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4DE" w:rsidRPr="000D0E1C" w:rsidRDefault="008C24DE" w:rsidP="008C24DE">
      <w:pPr>
        <w:spacing w:line="360" w:lineRule="auto"/>
        <w:jc w:val="center"/>
        <w:rPr>
          <w:rFonts w:ascii="Cambria" w:hAnsi="Cambria"/>
          <w:b/>
          <w:color w:val="000000" w:themeColor="text1"/>
          <w:sz w:val="26"/>
          <w:szCs w:val="26"/>
          <w:lang w:val="en-US"/>
        </w:rPr>
      </w:pPr>
      <w:r w:rsidRPr="000D0E1C">
        <w:rPr>
          <w:rFonts w:ascii="Cambria" w:hAnsi="Cambria"/>
          <w:b/>
          <w:color w:val="000000" w:themeColor="text1"/>
          <w:sz w:val="26"/>
          <w:szCs w:val="26"/>
          <w:lang w:val="en-US"/>
        </w:rPr>
        <w:t>IMMANUEL KANT BALTIC FEDERAL UNIVERSITY</w:t>
      </w:r>
    </w:p>
    <w:p w:rsidR="008C24DE" w:rsidRPr="000D0E1C" w:rsidRDefault="008C24DE" w:rsidP="00E2206E">
      <w:pPr>
        <w:spacing w:line="360" w:lineRule="auto"/>
        <w:jc w:val="center"/>
        <w:rPr>
          <w:rFonts w:ascii="Cambria" w:hAnsi="Cambria" w:cs="Arial"/>
          <w:b/>
          <w:bCs/>
          <w:color w:val="000000" w:themeColor="text1"/>
          <w:spacing w:val="2"/>
          <w:sz w:val="28"/>
          <w:szCs w:val="28"/>
          <w:lang w:val="en-US"/>
        </w:rPr>
      </w:pPr>
    </w:p>
    <w:p w:rsidR="00546149" w:rsidRPr="000D0E1C" w:rsidRDefault="00661A39" w:rsidP="00E2206E">
      <w:pPr>
        <w:spacing w:line="360" w:lineRule="auto"/>
        <w:jc w:val="center"/>
        <w:rPr>
          <w:rFonts w:ascii="Cambria" w:hAnsi="Cambria" w:cs="Arial"/>
          <w:b/>
          <w:bCs/>
          <w:color w:val="000000" w:themeColor="text1"/>
          <w:spacing w:val="2"/>
          <w:sz w:val="26"/>
          <w:szCs w:val="26"/>
          <w:lang w:val="en-US"/>
        </w:rPr>
      </w:pPr>
      <w:r w:rsidRPr="000D0E1C">
        <w:rPr>
          <w:rFonts w:ascii="Cambria" w:hAnsi="Cambria" w:cs="Arial"/>
          <w:b/>
          <w:bCs/>
          <w:color w:val="000000" w:themeColor="text1"/>
          <w:spacing w:val="2"/>
          <w:sz w:val="26"/>
          <w:szCs w:val="26"/>
          <w:lang w:val="en-US"/>
        </w:rPr>
        <w:t xml:space="preserve">HOUSING POLICY </w:t>
      </w:r>
    </w:p>
    <w:p w:rsidR="00E2206E" w:rsidRPr="000D0E1C" w:rsidRDefault="00E2206E" w:rsidP="00E2206E">
      <w:pPr>
        <w:spacing w:line="360" w:lineRule="auto"/>
        <w:rPr>
          <w:rFonts w:ascii="Cambria" w:hAnsi="Cambria" w:cs="Arial"/>
          <w:b/>
          <w:bCs/>
          <w:color w:val="000000" w:themeColor="text1"/>
          <w:spacing w:val="2"/>
          <w:sz w:val="26"/>
          <w:szCs w:val="26"/>
          <w:lang w:val="en-US"/>
        </w:rPr>
      </w:pPr>
    </w:p>
    <w:p w:rsidR="00E2206E" w:rsidRPr="000D0E1C" w:rsidRDefault="0070674F" w:rsidP="0070674F">
      <w:pPr>
        <w:spacing w:line="360" w:lineRule="auto"/>
        <w:jc w:val="both"/>
        <w:rPr>
          <w:rFonts w:ascii="Cambria" w:hAnsi="Cambria" w:cs="Arial"/>
          <w:b/>
          <w:bCs/>
          <w:color w:val="000000" w:themeColor="text1"/>
          <w:spacing w:val="2"/>
          <w:sz w:val="26"/>
          <w:szCs w:val="26"/>
          <w:lang w:val="en-US"/>
        </w:rPr>
      </w:pPr>
      <w:r w:rsidRPr="000D0E1C">
        <w:rPr>
          <w:rFonts w:ascii="Cambria" w:hAnsi="Cambria" w:cs="Arial"/>
          <w:b/>
          <w:bCs/>
          <w:color w:val="000000" w:themeColor="text1"/>
          <w:spacing w:val="2"/>
          <w:sz w:val="26"/>
          <w:szCs w:val="26"/>
          <w:lang w:val="en-US"/>
        </w:rPr>
        <w:t xml:space="preserve">Please note that this document is a translated summary intended for informative purposes only. If there are any disagreements in the interpretation of the provisions of this document, one should be guided by the original which is available </w:t>
      </w:r>
      <w:r w:rsidRPr="000D0E1C">
        <w:rPr>
          <w:rFonts w:ascii="Cambria" w:hAnsi="Cambria" w:cs="Arial"/>
          <w:b/>
          <w:bCs/>
          <w:color w:val="000000" w:themeColor="text1"/>
          <w:spacing w:val="2"/>
          <w:sz w:val="26"/>
          <w:szCs w:val="26"/>
          <w:u w:val="single"/>
          <w:lang w:val="en-US"/>
        </w:rPr>
        <w:t>here</w:t>
      </w:r>
      <w:r w:rsidRPr="000D0E1C">
        <w:rPr>
          <w:rFonts w:ascii="Cambria" w:hAnsi="Cambria" w:cs="Arial"/>
          <w:b/>
          <w:bCs/>
          <w:color w:val="000000" w:themeColor="text1"/>
          <w:spacing w:val="2"/>
          <w:sz w:val="26"/>
          <w:szCs w:val="26"/>
          <w:lang w:val="en-US"/>
        </w:rPr>
        <w:t>.</w:t>
      </w:r>
    </w:p>
    <w:p w:rsidR="0070674F" w:rsidRPr="000D0E1C" w:rsidRDefault="0070674F" w:rsidP="0070674F">
      <w:pPr>
        <w:spacing w:line="360" w:lineRule="auto"/>
        <w:jc w:val="both"/>
        <w:rPr>
          <w:rFonts w:ascii="Cambria" w:hAnsi="Cambria" w:cs="Arial"/>
          <w:b/>
          <w:bCs/>
          <w:color w:val="000000" w:themeColor="text1"/>
          <w:spacing w:val="2"/>
          <w:sz w:val="26"/>
          <w:szCs w:val="26"/>
          <w:lang w:val="en-US"/>
        </w:rPr>
      </w:pPr>
    </w:p>
    <w:p w:rsidR="00E2206E" w:rsidRPr="000D0E1C" w:rsidRDefault="00E2206E" w:rsidP="00E2206E">
      <w:pPr>
        <w:spacing w:line="360" w:lineRule="auto"/>
        <w:rPr>
          <w:rFonts w:ascii="Cambria" w:hAnsi="Cambria"/>
          <w:color w:val="000000" w:themeColor="text1"/>
          <w:sz w:val="26"/>
          <w:szCs w:val="26"/>
          <w:lang w:val="en-US"/>
        </w:rPr>
      </w:pPr>
    </w:p>
    <w:p w:rsidR="00E2206E" w:rsidRPr="000D0E1C" w:rsidRDefault="00E2206E" w:rsidP="00E2206E">
      <w:pPr>
        <w:spacing w:line="360" w:lineRule="auto"/>
        <w:rPr>
          <w:rFonts w:ascii="Cambria" w:hAnsi="Cambria" w:cs="Arial"/>
          <w:b/>
          <w:bCs/>
          <w:color w:val="000000" w:themeColor="text1"/>
          <w:spacing w:val="2"/>
          <w:sz w:val="26"/>
          <w:szCs w:val="26"/>
          <w:lang w:val="en-US"/>
        </w:rPr>
      </w:pPr>
      <w:r w:rsidRPr="000D0E1C">
        <w:rPr>
          <w:rFonts w:ascii="Cambria" w:hAnsi="Cambria" w:cs="Arial"/>
          <w:b/>
          <w:bCs/>
          <w:color w:val="000000" w:themeColor="text1"/>
          <w:spacing w:val="2"/>
          <w:sz w:val="26"/>
          <w:szCs w:val="26"/>
          <w:lang w:val="en-US"/>
        </w:rPr>
        <w:t>Last updated on: 29/06/2018</w:t>
      </w:r>
    </w:p>
    <w:p w:rsidR="009526B9" w:rsidRPr="000D0E1C" w:rsidRDefault="009526B9" w:rsidP="00E2206E">
      <w:pPr>
        <w:spacing w:line="360" w:lineRule="auto"/>
        <w:jc w:val="both"/>
        <w:rPr>
          <w:rFonts w:ascii="Cambria" w:hAnsi="Cambria"/>
          <w:color w:val="000000" w:themeColor="text1"/>
          <w:sz w:val="26"/>
          <w:szCs w:val="26"/>
          <w:lang w:val="en-US"/>
        </w:rPr>
      </w:pPr>
    </w:p>
    <w:p w:rsidR="009526B9" w:rsidRPr="000D0E1C" w:rsidRDefault="009526B9" w:rsidP="009526B9">
      <w:pPr>
        <w:spacing w:line="360" w:lineRule="auto"/>
        <w:rPr>
          <w:rFonts w:ascii="Cambria" w:hAnsi="Cambria" w:cs="Arial"/>
          <w:b/>
          <w:bCs/>
          <w:color w:val="000000" w:themeColor="text1"/>
          <w:spacing w:val="2"/>
          <w:sz w:val="26"/>
          <w:szCs w:val="26"/>
          <w:lang w:val="en-US"/>
        </w:rPr>
      </w:pPr>
      <w:r w:rsidRPr="000D0E1C">
        <w:rPr>
          <w:rFonts w:ascii="Cambria" w:hAnsi="Cambria" w:cs="Arial"/>
          <w:b/>
          <w:bCs/>
          <w:color w:val="000000" w:themeColor="text1"/>
          <w:spacing w:val="2"/>
          <w:sz w:val="26"/>
          <w:szCs w:val="26"/>
          <w:lang w:val="en-US"/>
        </w:rPr>
        <w:t>Applicability: </w:t>
      </w:r>
    </w:p>
    <w:p w:rsidR="009526B9" w:rsidRPr="000D0E1C" w:rsidRDefault="009526B9" w:rsidP="009526B9">
      <w:pPr>
        <w:spacing w:line="360" w:lineRule="auto"/>
        <w:jc w:val="both"/>
        <w:rPr>
          <w:rFonts w:ascii="Cambria" w:hAnsi="Cambria" w:cs="Arial"/>
          <w:color w:val="000000" w:themeColor="text1"/>
          <w:sz w:val="26"/>
          <w:szCs w:val="26"/>
          <w:shd w:val="clear" w:color="auto" w:fill="F9F9F9"/>
          <w:lang w:val="en-US"/>
        </w:rPr>
      </w:pPr>
      <w:r w:rsidRPr="000D0E1C">
        <w:rPr>
          <w:rFonts w:ascii="Cambria" w:hAnsi="Cambria" w:cs="Arial"/>
          <w:color w:val="000000" w:themeColor="text1"/>
          <w:sz w:val="26"/>
          <w:szCs w:val="26"/>
          <w:lang w:val="en-US"/>
        </w:rPr>
        <w:t xml:space="preserve">The Policy applies to all dormitory residents of the Immanuel Kant Baltic Federal University </w:t>
      </w:r>
      <w:r w:rsidRPr="000D0E1C">
        <w:rPr>
          <w:rFonts w:ascii="Cambria" w:hAnsi="Cambria"/>
          <w:color w:val="000000" w:themeColor="text1"/>
          <w:sz w:val="26"/>
          <w:szCs w:val="26"/>
          <w:lang w:val="en-US"/>
        </w:rPr>
        <w:t>(hereinafter the University, the IKBFU)</w:t>
      </w:r>
      <w:r w:rsidRPr="000D0E1C">
        <w:rPr>
          <w:rFonts w:ascii="Cambria" w:hAnsi="Cambria" w:cs="Arial"/>
          <w:color w:val="000000" w:themeColor="text1"/>
          <w:sz w:val="26"/>
          <w:szCs w:val="26"/>
          <w:lang w:val="en-US"/>
        </w:rPr>
        <w:t>.</w:t>
      </w:r>
    </w:p>
    <w:p w:rsidR="009526B9" w:rsidRPr="000D0E1C" w:rsidRDefault="009526B9" w:rsidP="00E2206E">
      <w:pPr>
        <w:spacing w:line="360" w:lineRule="auto"/>
        <w:jc w:val="both"/>
        <w:rPr>
          <w:rFonts w:ascii="Cambria" w:hAnsi="Cambria"/>
          <w:color w:val="000000" w:themeColor="text1"/>
          <w:sz w:val="26"/>
          <w:szCs w:val="26"/>
          <w:lang w:val="en-US"/>
        </w:rPr>
      </w:pPr>
    </w:p>
    <w:p w:rsidR="00E2206E" w:rsidRPr="000D0E1C" w:rsidRDefault="00E2206E" w:rsidP="00E2206E">
      <w:pPr>
        <w:spacing w:line="360" w:lineRule="auto"/>
        <w:rPr>
          <w:rFonts w:ascii="Cambria" w:hAnsi="Cambria" w:cs="Arial"/>
          <w:b/>
          <w:bCs/>
          <w:color w:val="000000" w:themeColor="text1"/>
          <w:spacing w:val="2"/>
          <w:sz w:val="26"/>
          <w:szCs w:val="26"/>
          <w:lang w:val="en-US"/>
        </w:rPr>
      </w:pPr>
      <w:r w:rsidRPr="000D0E1C">
        <w:rPr>
          <w:rFonts w:ascii="Cambria" w:hAnsi="Cambria" w:cs="Arial"/>
          <w:b/>
          <w:bCs/>
          <w:color w:val="000000" w:themeColor="text1"/>
          <w:spacing w:val="2"/>
          <w:sz w:val="26"/>
          <w:szCs w:val="26"/>
          <w:lang w:val="en-US"/>
        </w:rPr>
        <w:t>Authority: </w:t>
      </w:r>
    </w:p>
    <w:p w:rsidR="00E2206E" w:rsidRPr="000D0E1C" w:rsidRDefault="00F87A23" w:rsidP="00E2206E">
      <w:pPr>
        <w:spacing w:line="360" w:lineRule="auto"/>
        <w:jc w:val="both"/>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t>The Policy</w:t>
      </w:r>
      <w:r w:rsidR="00E2206E" w:rsidRPr="000D0E1C">
        <w:rPr>
          <w:rFonts w:ascii="Cambria" w:hAnsi="Cambria" w:cs="Arial"/>
          <w:color w:val="000000" w:themeColor="text1"/>
          <w:spacing w:val="2"/>
          <w:sz w:val="26"/>
          <w:szCs w:val="26"/>
          <w:lang w:val="en-US"/>
        </w:rPr>
        <w:t xml:space="preserve"> was agreed by the student self-government bodies and approved by the Rector and the Academic Council of the University.</w:t>
      </w:r>
    </w:p>
    <w:p w:rsidR="00675D0A" w:rsidRPr="000D0E1C" w:rsidRDefault="00675D0A" w:rsidP="00E2206E">
      <w:pPr>
        <w:spacing w:line="360" w:lineRule="auto"/>
        <w:jc w:val="both"/>
        <w:rPr>
          <w:rFonts w:ascii="Cambria" w:hAnsi="Cambria" w:cs="Arial"/>
          <w:color w:val="000000" w:themeColor="text1"/>
          <w:spacing w:val="2"/>
          <w:sz w:val="26"/>
          <w:szCs w:val="26"/>
          <w:lang w:val="en-US"/>
        </w:rPr>
      </w:pPr>
    </w:p>
    <w:p w:rsidR="00E2206E" w:rsidRPr="000D0E1C" w:rsidRDefault="00E2206E" w:rsidP="00E2206E">
      <w:pPr>
        <w:spacing w:line="360" w:lineRule="auto"/>
        <w:jc w:val="both"/>
        <w:rPr>
          <w:rFonts w:ascii="Cambria" w:hAnsi="Cambria" w:cs="Arial"/>
          <w:color w:val="000000" w:themeColor="text1"/>
          <w:spacing w:val="2"/>
          <w:sz w:val="26"/>
          <w:szCs w:val="26"/>
          <w:lang w:val="en-US"/>
        </w:rPr>
      </w:pPr>
    </w:p>
    <w:p w:rsidR="00E2206E" w:rsidRPr="000D0E1C" w:rsidRDefault="00E2206E" w:rsidP="00E2206E">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0D0E1C">
        <w:rPr>
          <w:rFonts w:ascii="Cambria" w:hAnsi="Cambria" w:cs="Arial"/>
          <w:b/>
          <w:bCs/>
          <w:color w:val="000000" w:themeColor="text1"/>
          <w:spacing w:val="2"/>
          <w:sz w:val="26"/>
          <w:szCs w:val="26"/>
          <w:lang w:val="en-US"/>
        </w:rPr>
        <w:t>Introduction</w:t>
      </w:r>
    </w:p>
    <w:p w:rsidR="00E2206E" w:rsidRPr="000D0E1C" w:rsidRDefault="00E2206E" w:rsidP="00E2206E">
      <w:pPr>
        <w:pStyle w:val="a4"/>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This </w:t>
      </w:r>
      <w:r w:rsidR="003D0D55" w:rsidRPr="000D0E1C">
        <w:rPr>
          <w:rFonts w:ascii="Cambria" w:hAnsi="Cambria"/>
          <w:color w:val="000000" w:themeColor="text1"/>
          <w:sz w:val="26"/>
          <w:szCs w:val="26"/>
          <w:lang w:val="en-US"/>
        </w:rPr>
        <w:t>paper</w:t>
      </w:r>
      <w:r w:rsidRPr="000D0E1C">
        <w:rPr>
          <w:rFonts w:ascii="Cambria" w:hAnsi="Cambria"/>
          <w:color w:val="000000" w:themeColor="text1"/>
          <w:sz w:val="26"/>
          <w:szCs w:val="26"/>
          <w:lang w:val="en-US"/>
        </w:rPr>
        <w:t xml:space="preserve"> is designed to set </w:t>
      </w:r>
      <w:r w:rsidR="00C95AF0" w:rsidRPr="000D0E1C">
        <w:rPr>
          <w:rFonts w:ascii="Cambria" w:hAnsi="Cambria"/>
          <w:color w:val="000000" w:themeColor="text1"/>
          <w:sz w:val="26"/>
          <w:szCs w:val="26"/>
          <w:lang w:val="en-US"/>
        </w:rPr>
        <w:t>forth</w:t>
      </w:r>
      <w:r w:rsidRPr="000D0E1C">
        <w:rPr>
          <w:rFonts w:ascii="Cambria" w:hAnsi="Cambria"/>
          <w:color w:val="000000" w:themeColor="text1"/>
          <w:sz w:val="26"/>
          <w:szCs w:val="26"/>
          <w:lang w:val="en-US"/>
        </w:rPr>
        <w:t xml:space="preserve"> rules and regulations related to the residence in the Immanuel Kant Baltic Federal University dormitories.</w:t>
      </w:r>
    </w:p>
    <w:p w:rsidR="009526B9" w:rsidRPr="000D0E1C" w:rsidRDefault="009526B9" w:rsidP="001138B9">
      <w:pPr>
        <w:pStyle w:val="a4"/>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The </w:t>
      </w:r>
      <w:r w:rsidR="00EC0974" w:rsidRPr="000D0E1C">
        <w:rPr>
          <w:rFonts w:ascii="Cambria" w:hAnsi="Cambria"/>
          <w:color w:val="000000" w:themeColor="text1"/>
          <w:sz w:val="26"/>
          <w:szCs w:val="26"/>
          <w:lang w:val="en-US"/>
        </w:rPr>
        <w:t>main purpose of the Policy</w:t>
      </w:r>
      <w:r w:rsidRPr="000D0E1C">
        <w:rPr>
          <w:rFonts w:ascii="Cambria" w:hAnsi="Cambria"/>
          <w:color w:val="000000" w:themeColor="text1"/>
          <w:sz w:val="26"/>
          <w:szCs w:val="26"/>
          <w:lang w:val="en-US"/>
        </w:rPr>
        <w:t xml:space="preserve"> </w:t>
      </w:r>
      <w:r w:rsidR="00EC0974" w:rsidRPr="000D0E1C">
        <w:rPr>
          <w:rFonts w:ascii="Cambria" w:hAnsi="Cambria"/>
          <w:color w:val="000000" w:themeColor="text1"/>
          <w:sz w:val="26"/>
          <w:szCs w:val="26"/>
          <w:lang w:val="en-US"/>
        </w:rPr>
        <w:t>is to</w:t>
      </w:r>
      <w:r w:rsidRPr="000D0E1C">
        <w:rPr>
          <w:rFonts w:ascii="Cambria" w:hAnsi="Cambria"/>
          <w:color w:val="000000" w:themeColor="text1"/>
          <w:sz w:val="26"/>
          <w:szCs w:val="26"/>
          <w:lang w:val="en-US"/>
        </w:rPr>
        <w:t xml:space="preserve"> ensure safe and enjoyable living and learning experience for all dormitory residents.</w:t>
      </w:r>
    </w:p>
    <w:p w:rsidR="00E2206E" w:rsidRPr="000D0E1C" w:rsidRDefault="00E2206E" w:rsidP="00E2206E">
      <w:pPr>
        <w:pStyle w:val="a4"/>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The Policy has been drawn up in line with:</w:t>
      </w:r>
    </w:p>
    <w:p w:rsidR="00E2206E" w:rsidRPr="000D0E1C" w:rsidRDefault="00E2206E" w:rsidP="00E2206E">
      <w:pPr>
        <w:pStyle w:val="a4"/>
        <w:numPr>
          <w:ilvl w:val="0"/>
          <w:numId w:val="2"/>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Federal Law “On Education in the Russian Federation”,</w:t>
      </w:r>
    </w:p>
    <w:p w:rsidR="00E2206E" w:rsidRPr="000D0E1C" w:rsidRDefault="00E2206E" w:rsidP="00E2206E">
      <w:pPr>
        <w:pStyle w:val="a4"/>
        <w:numPr>
          <w:ilvl w:val="0"/>
          <w:numId w:val="2"/>
        </w:numPr>
        <w:spacing w:line="360" w:lineRule="auto"/>
        <w:jc w:val="both"/>
        <w:rPr>
          <w:rFonts w:ascii="Cambria" w:hAnsi="Cambria"/>
          <w:color w:val="000000" w:themeColor="text1"/>
          <w:lang w:val="en-US"/>
        </w:rPr>
      </w:pPr>
      <w:r w:rsidRPr="000D0E1C">
        <w:rPr>
          <w:rFonts w:ascii="Cambria" w:hAnsi="Cambria"/>
          <w:color w:val="000000" w:themeColor="text1"/>
          <w:sz w:val="26"/>
          <w:szCs w:val="26"/>
          <w:lang w:val="en-US"/>
        </w:rPr>
        <w:t xml:space="preserve">Housing Code of the Russian Federation, </w:t>
      </w:r>
    </w:p>
    <w:p w:rsidR="00E2206E" w:rsidRPr="000D0E1C" w:rsidRDefault="00E2206E" w:rsidP="00E2206E">
      <w:pPr>
        <w:pStyle w:val="a4"/>
        <w:numPr>
          <w:ilvl w:val="0"/>
          <w:numId w:val="2"/>
        </w:numPr>
        <w:spacing w:line="360" w:lineRule="auto"/>
        <w:jc w:val="both"/>
        <w:rPr>
          <w:rFonts w:ascii="Cambria" w:hAnsi="Cambria"/>
          <w:color w:val="000000" w:themeColor="text1"/>
          <w:lang w:val="en-US"/>
        </w:rPr>
      </w:pPr>
      <w:r w:rsidRPr="000D0E1C">
        <w:rPr>
          <w:rFonts w:ascii="Cambria" w:hAnsi="Cambria"/>
          <w:color w:val="000000" w:themeColor="text1"/>
          <w:sz w:val="26"/>
          <w:szCs w:val="26"/>
          <w:lang w:val="en-US"/>
        </w:rPr>
        <w:lastRenderedPageBreak/>
        <w:t>Civil Code of the Russian Federation,</w:t>
      </w:r>
    </w:p>
    <w:p w:rsidR="00E2206E" w:rsidRPr="000D0E1C" w:rsidRDefault="00E2206E" w:rsidP="00E2206E">
      <w:pPr>
        <w:pStyle w:val="a4"/>
        <w:numPr>
          <w:ilvl w:val="0"/>
          <w:numId w:val="2"/>
        </w:numPr>
        <w:spacing w:line="360" w:lineRule="auto"/>
        <w:jc w:val="both"/>
        <w:rPr>
          <w:rFonts w:ascii="Cambria" w:hAnsi="Cambria"/>
          <w:color w:val="000000" w:themeColor="text1"/>
          <w:lang w:val="en-US"/>
        </w:rPr>
      </w:pPr>
      <w:r w:rsidRPr="000D0E1C">
        <w:rPr>
          <w:rFonts w:ascii="Cambria" w:hAnsi="Cambria"/>
          <w:color w:val="000000" w:themeColor="text1"/>
          <w:sz w:val="26"/>
          <w:szCs w:val="26"/>
          <w:lang w:val="en-US"/>
        </w:rPr>
        <w:t>other regulatory acts of the Russian Federation,</w:t>
      </w:r>
    </w:p>
    <w:p w:rsidR="00E2206E" w:rsidRPr="000D0E1C" w:rsidRDefault="00E2206E" w:rsidP="00E2206E">
      <w:pPr>
        <w:pStyle w:val="a4"/>
        <w:numPr>
          <w:ilvl w:val="0"/>
          <w:numId w:val="2"/>
        </w:numPr>
        <w:spacing w:line="360" w:lineRule="auto"/>
        <w:jc w:val="both"/>
        <w:rPr>
          <w:rFonts w:ascii="Cambria" w:hAnsi="Cambria"/>
          <w:color w:val="000000" w:themeColor="text1"/>
          <w:lang w:val="en-US"/>
        </w:rPr>
      </w:pPr>
      <w:r w:rsidRPr="000D0E1C">
        <w:rPr>
          <w:rFonts w:ascii="Cambria" w:hAnsi="Cambria"/>
          <w:color w:val="000000" w:themeColor="text1"/>
          <w:sz w:val="26"/>
          <w:szCs w:val="26"/>
          <w:lang w:val="en-US"/>
        </w:rPr>
        <w:t xml:space="preserve">the Charter of the </w:t>
      </w:r>
      <w:r w:rsidR="00FB111D">
        <w:rPr>
          <w:rFonts w:ascii="Cambria" w:hAnsi="Cambria"/>
          <w:color w:val="000000" w:themeColor="text1"/>
          <w:sz w:val="26"/>
          <w:szCs w:val="26"/>
          <w:lang w:val="en-US"/>
        </w:rPr>
        <w:t>IKBFU</w:t>
      </w:r>
      <w:r w:rsidRPr="000D0E1C">
        <w:rPr>
          <w:rFonts w:ascii="Cambria" w:hAnsi="Cambria"/>
          <w:color w:val="000000" w:themeColor="text1"/>
          <w:sz w:val="26"/>
          <w:szCs w:val="26"/>
          <w:lang w:val="en-US"/>
        </w:rPr>
        <w:t>,</w:t>
      </w:r>
    </w:p>
    <w:p w:rsidR="00E2206E" w:rsidRPr="000D0E1C" w:rsidRDefault="00E2206E" w:rsidP="00E2206E">
      <w:pPr>
        <w:pStyle w:val="a4"/>
        <w:numPr>
          <w:ilvl w:val="0"/>
          <w:numId w:val="2"/>
        </w:numPr>
        <w:spacing w:line="360" w:lineRule="auto"/>
        <w:jc w:val="both"/>
        <w:rPr>
          <w:rFonts w:ascii="Cambria" w:hAnsi="Cambria"/>
          <w:color w:val="000000" w:themeColor="text1"/>
          <w:lang w:val="en-US"/>
        </w:rPr>
      </w:pPr>
      <w:r w:rsidRPr="000D0E1C">
        <w:rPr>
          <w:rFonts w:ascii="Cambria" w:hAnsi="Cambria"/>
          <w:color w:val="000000" w:themeColor="text1"/>
          <w:sz w:val="26"/>
          <w:szCs w:val="26"/>
          <w:lang w:val="en-US"/>
        </w:rPr>
        <w:t>the IKBFU Rector’s orders and directives,</w:t>
      </w:r>
    </w:p>
    <w:p w:rsidR="00B65C26" w:rsidRPr="000D0E1C" w:rsidRDefault="00E2206E" w:rsidP="00B65C26">
      <w:pPr>
        <w:pStyle w:val="a4"/>
        <w:numPr>
          <w:ilvl w:val="0"/>
          <w:numId w:val="2"/>
        </w:numPr>
        <w:spacing w:line="360" w:lineRule="auto"/>
        <w:jc w:val="both"/>
        <w:rPr>
          <w:color w:val="000000" w:themeColor="text1"/>
          <w:lang w:val="en-US"/>
        </w:rPr>
      </w:pPr>
      <w:r w:rsidRPr="000D0E1C">
        <w:rPr>
          <w:rFonts w:ascii="Cambria" w:hAnsi="Cambria"/>
          <w:color w:val="000000" w:themeColor="text1"/>
          <w:sz w:val="26"/>
          <w:szCs w:val="26"/>
          <w:lang w:val="en-US"/>
        </w:rPr>
        <w:t>other IKBFU</w:t>
      </w:r>
      <w:r w:rsidR="00221C4E" w:rsidRPr="000D0E1C">
        <w:rPr>
          <w:rFonts w:ascii="Cambria" w:hAnsi="Cambria"/>
          <w:color w:val="000000" w:themeColor="text1"/>
          <w:sz w:val="26"/>
          <w:szCs w:val="26"/>
          <w:lang w:val="en-US"/>
        </w:rPr>
        <w:t xml:space="preserve"> bylaws</w:t>
      </w:r>
      <w:r w:rsidRPr="000D0E1C">
        <w:rPr>
          <w:rFonts w:ascii="Cambria" w:hAnsi="Cambria"/>
          <w:color w:val="000000" w:themeColor="text1"/>
          <w:sz w:val="26"/>
          <w:szCs w:val="26"/>
          <w:lang w:val="en-US"/>
        </w:rPr>
        <w:t>.</w:t>
      </w:r>
    </w:p>
    <w:p w:rsidR="00E0701E" w:rsidRPr="000D0E1C" w:rsidRDefault="00E0701E" w:rsidP="00E0701E">
      <w:pPr>
        <w:pStyle w:val="a4"/>
        <w:spacing w:line="360" w:lineRule="auto"/>
        <w:jc w:val="both"/>
        <w:rPr>
          <w:color w:val="000000" w:themeColor="text1"/>
          <w:lang w:val="en-US"/>
        </w:rPr>
      </w:pPr>
    </w:p>
    <w:p w:rsidR="00B65C26" w:rsidRPr="000D0E1C" w:rsidRDefault="00B65C26" w:rsidP="00B65C26">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0D0E1C">
        <w:rPr>
          <w:rFonts w:ascii="Cambria" w:hAnsi="Cambria" w:cs="Arial"/>
          <w:b/>
          <w:bCs/>
          <w:color w:val="000000" w:themeColor="text1"/>
          <w:spacing w:val="2"/>
          <w:sz w:val="26"/>
          <w:szCs w:val="26"/>
          <w:lang w:val="en-US"/>
        </w:rPr>
        <w:t>Right of Residence</w:t>
      </w:r>
    </w:p>
    <w:p w:rsidR="00E2206E" w:rsidRPr="000D0E1C" w:rsidRDefault="00E2206E" w:rsidP="00F43403">
      <w:pPr>
        <w:pStyle w:val="a4"/>
        <w:spacing w:line="360" w:lineRule="auto"/>
        <w:rPr>
          <w:rFonts w:ascii="Cambria" w:hAnsi="Cambria"/>
          <w:color w:val="000000" w:themeColor="text1"/>
          <w:sz w:val="26"/>
          <w:szCs w:val="26"/>
          <w:lang w:val="en-US"/>
        </w:rPr>
      </w:pPr>
      <w:r w:rsidRPr="000D0E1C">
        <w:rPr>
          <w:rFonts w:ascii="Cambria" w:hAnsi="Cambria"/>
          <w:color w:val="000000" w:themeColor="text1"/>
          <w:sz w:val="26"/>
          <w:szCs w:val="26"/>
          <w:lang w:val="en-US"/>
        </w:rPr>
        <w:t>The IKBFU dormitories are intended for the temporary dwelling and residence of</w:t>
      </w:r>
      <w:r w:rsidR="00F503A0" w:rsidRPr="000D0E1C">
        <w:rPr>
          <w:rFonts w:ascii="Cambria" w:hAnsi="Cambria"/>
          <w:color w:val="000000" w:themeColor="text1"/>
          <w:sz w:val="26"/>
          <w:szCs w:val="26"/>
          <w:lang w:val="en-US"/>
        </w:rPr>
        <w:t xml:space="preserve"> students who do not have permanent residency in the city of Kaliningrad and the surrounding localities</w:t>
      </w:r>
      <w:r w:rsidR="005735B0" w:rsidRPr="000D0E1C">
        <w:rPr>
          <w:rFonts w:ascii="Cambria" w:hAnsi="Cambria"/>
          <w:color w:val="000000" w:themeColor="text1"/>
          <w:sz w:val="26"/>
          <w:szCs w:val="26"/>
          <w:lang w:val="en-US"/>
        </w:rPr>
        <w:t xml:space="preserve"> (</w:t>
      </w:r>
      <w:r w:rsidR="00F503A0" w:rsidRPr="000D0E1C">
        <w:rPr>
          <w:rFonts w:ascii="Cambria" w:hAnsi="Cambria"/>
          <w:color w:val="000000" w:themeColor="text1"/>
          <w:sz w:val="26"/>
          <w:szCs w:val="26"/>
          <w:lang w:val="en-US"/>
        </w:rPr>
        <w:t>as a rule, at least 60 km distant</w:t>
      </w:r>
      <w:r w:rsidR="005735B0" w:rsidRPr="000D0E1C">
        <w:rPr>
          <w:rFonts w:ascii="Cambria" w:hAnsi="Cambria"/>
          <w:color w:val="000000" w:themeColor="text1"/>
          <w:sz w:val="26"/>
          <w:szCs w:val="26"/>
          <w:lang w:val="en-US"/>
        </w:rPr>
        <w:t>)</w:t>
      </w:r>
      <w:r w:rsidR="009F63C8" w:rsidRPr="000D0E1C">
        <w:rPr>
          <w:rFonts w:ascii="Cambria" w:hAnsi="Cambria"/>
          <w:color w:val="000000" w:themeColor="text1"/>
          <w:sz w:val="26"/>
          <w:szCs w:val="26"/>
          <w:lang w:val="en-US"/>
        </w:rPr>
        <w:t>, namely</w:t>
      </w:r>
      <w:r w:rsidRPr="000D0E1C">
        <w:rPr>
          <w:rFonts w:ascii="Cambria" w:hAnsi="Cambria"/>
          <w:color w:val="000000" w:themeColor="text1"/>
          <w:sz w:val="26"/>
          <w:szCs w:val="26"/>
          <w:lang w:val="en-US"/>
        </w:rPr>
        <w:t>:</w:t>
      </w:r>
    </w:p>
    <w:p w:rsidR="00E2206E" w:rsidRPr="000D0E1C" w:rsidRDefault="00E2206E" w:rsidP="00FB111D">
      <w:pPr>
        <w:pStyle w:val="a4"/>
        <w:numPr>
          <w:ilvl w:val="0"/>
          <w:numId w:val="3"/>
        </w:numPr>
        <w:spacing w:line="360" w:lineRule="auto"/>
        <w:ind w:left="0" w:firstLine="0"/>
        <w:jc w:val="both"/>
        <w:rPr>
          <w:rFonts w:ascii="Cambria" w:hAnsi="Cambria"/>
          <w:color w:val="000000" w:themeColor="text1"/>
          <w:lang w:val="en-US"/>
        </w:rPr>
      </w:pPr>
      <w:r w:rsidRPr="000D0E1C">
        <w:rPr>
          <w:rFonts w:ascii="Cambria" w:hAnsi="Cambria"/>
          <w:color w:val="000000" w:themeColor="text1"/>
          <w:sz w:val="26"/>
          <w:szCs w:val="26"/>
          <w:lang w:val="en-US"/>
        </w:rPr>
        <w:t xml:space="preserve">full-time students, </w:t>
      </w:r>
      <w:r w:rsidR="003D57BF">
        <w:rPr>
          <w:rFonts w:ascii="Cambria" w:hAnsi="Cambria"/>
          <w:color w:val="000000" w:themeColor="text1"/>
          <w:sz w:val="26"/>
          <w:szCs w:val="26"/>
          <w:lang w:val="en-US"/>
        </w:rPr>
        <w:t>research students (seekers of the Candidate of Sciences and the Doctor of Sciences degrees)</w:t>
      </w:r>
      <w:r w:rsidRPr="000D0E1C">
        <w:rPr>
          <w:rFonts w:ascii="Cambria" w:hAnsi="Cambria"/>
          <w:color w:val="000000" w:themeColor="text1"/>
          <w:sz w:val="26"/>
          <w:szCs w:val="26"/>
          <w:lang w:val="en-US"/>
        </w:rPr>
        <w:t xml:space="preserve">, </w:t>
      </w:r>
      <w:r w:rsidR="003D57BF">
        <w:rPr>
          <w:rFonts w:ascii="Cambria" w:hAnsi="Cambria"/>
          <w:color w:val="000000" w:themeColor="text1"/>
          <w:sz w:val="26"/>
          <w:szCs w:val="26"/>
          <w:lang w:val="en-US"/>
        </w:rPr>
        <w:t>medical residents</w:t>
      </w:r>
      <w:r w:rsidRPr="000D0E1C">
        <w:rPr>
          <w:rFonts w:ascii="Cambria" w:hAnsi="Cambria"/>
          <w:color w:val="000000" w:themeColor="text1"/>
          <w:sz w:val="26"/>
          <w:szCs w:val="26"/>
          <w:lang w:val="en-US"/>
        </w:rPr>
        <w:t xml:space="preserve">, </w:t>
      </w:r>
      <w:r w:rsidR="00FB111D">
        <w:rPr>
          <w:rFonts w:ascii="Cambria" w:hAnsi="Cambria"/>
          <w:color w:val="000000" w:themeColor="text1"/>
          <w:sz w:val="26"/>
          <w:szCs w:val="26"/>
          <w:lang w:val="en-US"/>
        </w:rPr>
        <w:t>non-degree students</w:t>
      </w:r>
      <w:r w:rsidRPr="000D0E1C">
        <w:rPr>
          <w:rFonts w:ascii="Cambria" w:hAnsi="Cambria"/>
          <w:color w:val="000000" w:themeColor="text1"/>
          <w:sz w:val="26"/>
          <w:szCs w:val="26"/>
          <w:lang w:val="en-US"/>
        </w:rPr>
        <w:t xml:space="preserve"> from other cities during their period of studies;</w:t>
      </w:r>
    </w:p>
    <w:p w:rsidR="00E2206E" w:rsidRPr="000D0E1C" w:rsidRDefault="00E2206E" w:rsidP="00FF541A">
      <w:pPr>
        <w:pStyle w:val="a4"/>
        <w:numPr>
          <w:ilvl w:val="0"/>
          <w:numId w:val="3"/>
        </w:numPr>
        <w:spacing w:line="360" w:lineRule="auto"/>
        <w:ind w:left="0" w:firstLine="0"/>
        <w:jc w:val="both"/>
        <w:rPr>
          <w:rFonts w:ascii="Cambria" w:hAnsi="Cambria"/>
          <w:color w:val="000000" w:themeColor="text1"/>
          <w:lang w:val="en-US"/>
        </w:rPr>
      </w:pPr>
      <w:r w:rsidRPr="000D0E1C">
        <w:rPr>
          <w:rFonts w:ascii="Cambria" w:hAnsi="Cambria"/>
          <w:color w:val="000000" w:themeColor="text1"/>
          <w:sz w:val="26"/>
          <w:szCs w:val="26"/>
          <w:lang w:val="en-US"/>
        </w:rPr>
        <w:t xml:space="preserve">part-time students, </w:t>
      </w:r>
      <w:r w:rsidR="003D57BF">
        <w:rPr>
          <w:rFonts w:ascii="Cambria" w:hAnsi="Cambria"/>
          <w:color w:val="000000" w:themeColor="text1"/>
          <w:sz w:val="26"/>
          <w:szCs w:val="26"/>
          <w:lang w:val="en-US"/>
        </w:rPr>
        <w:t>research students (seekers of the Candidate of Sciences and the Doctor of Sciences degrees)</w:t>
      </w:r>
      <w:r w:rsidR="003D57BF" w:rsidRPr="000D0E1C">
        <w:rPr>
          <w:rFonts w:ascii="Cambria" w:hAnsi="Cambria"/>
          <w:color w:val="000000" w:themeColor="text1"/>
          <w:sz w:val="26"/>
          <w:szCs w:val="26"/>
          <w:lang w:val="en-US"/>
        </w:rPr>
        <w:t xml:space="preserve">, </w:t>
      </w:r>
      <w:r w:rsidR="003D57BF">
        <w:rPr>
          <w:rFonts w:ascii="Cambria" w:hAnsi="Cambria"/>
          <w:color w:val="000000" w:themeColor="text1"/>
          <w:sz w:val="26"/>
          <w:szCs w:val="26"/>
          <w:lang w:val="en-US"/>
        </w:rPr>
        <w:t xml:space="preserve">medical residents </w:t>
      </w:r>
      <w:r w:rsidRPr="000D0E1C">
        <w:rPr>
          <w:rFonts w:ascii="Cambria" w:hAnsi="Cambria"/>
          <w:color w:val="000000" w:themeColor="text1"/>
          <w:sz w:val="26"/>
          <w:szCs w:val="26"/>
          <w:lang w:val="en-US"/>
        </w:rPr>
        <w:t xml:space="preserve">from other cities during their examination period and thesis defense period </w:t>
      </w:r>
      <w:r w:rsidRPr="000D0E1C">
        <w:rPr>
          <w:rFonts w:ascii="Cambria" w:hAnsi="Cambria" w:cs="Arial"/>
          <w:color w:val="000000" w:themeColor="text1"/>
          <w:sz w:val="26"/>
          <w:szCs w:val="26"/>
          <w:shd w:val="clear" w:color="auto" w:fill="FFFFFF"/>
          <w:lang w:val="en-US"/>
        </w:rPr>
        <w:t>provided that there are available housing resources;</w:t>
      </w:r>
    </w:p>
    <w:p w:rsidR="00E2206E" w:rsidRPr="000D0E1C" w:rsidRDefault="00E2206E" w:rsidP="00FF541A">
      <w:pPr>
        <w:pStyle w:val="a4"/>
        <w:numPr>
          <w:ilvl w:val="0"/>
          <w:numId w:val="3"/>
        </w:numPr>
        <w:spacing w:before="0" w:beforeAutospacing="0" w:after="0" w:afterAutospacing="0" w:line="360" w:lineRule="auto"/>
        <w:ind w:left="0" w:firstLine="0"/>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University applicants from other cities during their entrance examination period, if all aforesaid student categories have been provided with places in the University dormitories.</w:t>
      </w:r>
    </w:p>
    <w:p w:rsidR="00B65C26" w:rsidRPr="000D0E1C" w:rsidRDefault="00B65C26" w:rsidP="00FF541A">
      <w:pPr>
        <w:pStyle w:val="a4"/>
        <w:spacing w:before="0" w:beforeAutospacing="0" w:after="0" w:afterAutospacing="0" w:line="360" w:lineRule="auto"/>
        <w:jc w:val="both"/>
        <w:rPr>
          <w:rFonts w:ascii="Cambria" w:hAnsi="Cambria"/>
          <w:color w:val="000000" w:themeColor="text1"/>
          <w:sz w:val="26"/>
          <w:szCs w:val="26"/>
          <w:lang w:val="en-US"/>
        </w:rPr>
      </w:pPr>
    </w:p>
    <w:p w:rsidR="00B65C26" w:rsidRPr="000D0E1C" w:rsidRDefault="00B65C26" w:rsidP="00FF541A">
      <w:pPr>
        <w:pStyle w:val="a3"/>
        <w:spacing w:line="360" w:lineRule="auto"/>
        <w:ind w:left="0"/>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The following groups of students are given priority </w:t>
      </w:r>
      <w:r w:rsidR="00FB111D">
        <w:rPr>
          <w:rFonts w:ascii="Cambria" w:hAnsi="Cambria"/>
          <w:color w:val="000000" w:themeColor="text1"/>
          <w:sz w:val="26"/>
          <w:szCs w:val="26"/>
          <w:lang w:val="en-US"/>
        </w:rPr>
        <w:t>in</w:t>
      </w:r>
      <w:r w:rsidRPr="000D0E1C">
        <w:rPr>
          <w:rFonts w:ascii="Cambria" w:hAnsi="Cambria"/>
          <w:color w:val="000000" w:themeColor="text1"/>
          <w:sz w:val="26"/>
          <w:szCs w:val="26"/>
          <w:lang w:val="en-US"/>
        </w:rPr>
        <w:t xml:space="preserve"> providing </w:t>
      </w:r>
      <w:r w:rsidR="00623286" w:rsidRPr="000D0E1C">
        <w:rPr>
          <w:rFonts w:ascii="Cambria" w:hAnsi="Cambria" w:cs="Arial"/>
          <w:color w:val="000000" w:themeColor="text1"/>
          <w:spacing w:val="2"/>
          <w:sz w:val="26"/>
          <w:szCs w:val="26"/>
          <w:lang w:val="en-US"/>
        </w:rPr>
        <w:t>housing facilities</w:t>
      </w:r>
      <w:r w:rsidRPr="000D0E1C">
        <w:rPr>
          <w:rFonts w:ascii="Cambria" w:hAnsi="Cambria"/>
          <w:color w:val="000000" w:themeColor="text1"/>
          <w:sz w:val="26"/>
          <w:szCs w:val="26"/>
          <w:lang w:val="en-US"/>
        </w:rPr>
        <w:t>:</w:t>
      </w:r>
    </w:p>
    <w:p w:rsidR="00B65C26" w:rsidRPr="000D0E1C" w:rsidRDefault="00B65C26" w:rsidP="00FF541A">
      <w:pPr>
        <w:pStyle w:val="a4"/>
        <w:numPr>
          <w:ilvl w:val="0"/>
          <w:numId w:val="3"/>
        </w:numPr>
        <w:spacing w:before="0" w:beforeAutospacing="0" w:after="0" w:afterAutospacing="0" w:line="360" w:lineRule="auto"/>
        <w:ind w:left="0" w:firstLine="0"/>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orphan students and students without parental care,</w:t>
      </w:r>
    </w:p>
    <w:p w:rsidR="00B65C26" w:rsidRPr="000D0E1C" w:rsidRDefault="00B65C26" w:rsidP="00FF541A">
      <w:pPr>
        <w:pStyle w:val="a4"/>
        <w:numPr>
          <w:ilvl w:val="0"/>
          <w:numId w:val="3"/>
        </w:numPr>
        <w:spacing w:before="0" w:beforeAutospacing="0" w:after="0" w:afterAutospacing="0" w:line="360" w:lineRule="auto"/>
        <w:ind w:left="0" w:firstLine="0"/>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residents of children’s homes,</w:t>
      </w:r>
    </w:p>
    <w:p w:rsidR="00B65C26" w:rsidRPr="000D0E1C" w:rsidRDefault="00B65C26" w:rsidP="00FF541A">
      <w:pPr>
        <w:pStyle w:val="a4"/>
        <w:numPr>
          <w:ilvl w:val="0"/>
          <w:numId w:val="3"/>
        </w:numPr>
        <w:spacing w:before="0" w:beforeAutospacing="0" w:after="0" w:afterAutospacing="0" w:line="360" w:lineRule="auto"/>
        <w:ind w:left="0" w:firstLine="0"/>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students with disabilities, </w:t>
      </w:r>
    </w:p>
    <w:p w:rsidR="00B65C26" w:rsidRPr="000D0E1C" w:rsidRDefault="00B65C26" w:rsidP="00FF541A">
      <w:pPr>
        <w:pStyle w:val="a4"/>
        <w:numPr>
          <w:ilvl w:val="0"/>
          <w:numId w:val="3"/>
        </w:numPr>
        <w:spacing w:before="0" w:beforeAutospacing="0" w:after="0" w:afterAutospacing="0" w:line="360" w:lineRule="auto"/>
        <w:ind w:left="0" w:firstLine="0"/>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students exposed to radiation as a result of the Chernobyl disaster and other nuclear accidents.</w:t>
      </w:r>
    </w:p>
    <w:p w:rsidR="00B65C26" w:rsidRPr="000D0E1C" w:rsidRDefault="00B65C26" w:rsidP="00B65C26">
      <w:pPr>
        <w:spacing w:line="360" w:lineRule="auto"/>
        <w:jc w:val="both"/>
        <w:rPr>
          <w:rFonts w:ascii="Cambria" w:hAnsi="Cambria"/>
          <w:color w:val="000000" w:themeColor="text1"/>
          <w:sz w:val="26"/>
          <w:szCs w:val="26"/>
          <w:lang w:val="en-US"/>
        </w:rPr>
      </w:pPr>
    </w:p>
    <w:p w:rsidR="00E2206E" w:rsidRPr="000D0E1C" w:rsidRDefault="00951C61" w:rsidP="00E2206E">
      <w:pPr>
        <w:spacing w:line="360" w:lineRule="auto"/>
        <w:jc w:val="both"/>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lastRenderedPageBreak/>
        <w:t>I</w:t>
      </w:r>
      <w:r w:rsidR="00E2206E" w:rsidRPr="000D0E1C">
        <w:rPr>
          <w:rFonts w:ascii="Cambria" w:hAnsi="Cambria" w:cs="Arial"/>
          <w:color w:val="000000" w:themeColor="text1"/>
          <w:spacing w:val="2"/>
          <w:sz w:val="26"/>
          <w:szCs w:val="26"/>
          <w:lang w:val="en-US"/>
        </w:rPr>
        <w:t xml:space="preserve">nternational students enrolled at the IKBFU in accordance with the international recruitment process and </w:t>
      </w:r>
      <w:r w:rsidRPr="000D0E1C">
        <w:rPr>
          <w:rFonts w:ascii="Cambria" w:hAnsi="Cambria" w:cs="Arial"/>
          <w:color w:val="000000" w:themeColor="text1"/>
          <w:spacing w:val="2"/>
          <w:sz w:val="26"/>
          <w:szCs w:val="26"/>
          <w:lang w:val="en-US"/>
        </w:rPr>
        <w:t>the C</w:t>
      </w:r>
      <w:r w:rsidR="00E2206E" w:rsidRPr="000D0E1C">
        <w:rPr>
          <w:rFonts w:ascii="Cambria" w:hAnsi="Cambria" w:cs="Arial"/>
          <w:color w:val="000000" w:themeColor="text1"/>
          <w:spacing w:val="2"/>
          <w:sz w:val="26"/>
          <w:szCs w:val="26"/>
          <w:lang w:val="en-US"/>
        </w:rPr>
        <w:t xml:space="preserve">ompatriot </w:t>
      </w:r>
      <w:r w:rsidRPr="000D0E1C">
        <w:rPr>
          <w:rFonts w:ascii="Cambria" w:hAnsi="Cambria" w:cs="Arial"/>
          <w:color w:val="000000" w:themeColor="text1"/>
          <w:spacing w:val="2"/>
          <w:sz w:val="26"/>
          <w:szCs w:val="26"/>
          <w:lang w:val="en-US"/>
        </w:rPr>
        <w:t>P</w:t>
      </w:r>
      <w:r w:rsidR="00E2206E" w:rsidRPr="000D0E1C">
        <w:rPr>
          <w:rFonts w:ascii="Cambria" w:hAnsi="Cambria" w:cs="Arial"/>
          <w:color w:val="000000" w:themeColor="text1"/>
          <w:spacing w:val="2"/>
          <w:sz w:val="26"/>
          <w:szCs w:val="26"/>
          <w:lang w:val="en-US"/>
        </w:rPr>
        <w:t xml:space="preserve">rogram are provided with the University </w:t>
      </w:r>
      <w:r w:rsidR="00623286" w:rsidRPr="000D0E1C">
        <w:rPr>
          <w:rFonts w:ascii="Cambria" w:hAnsi="Cambria" w:cs="Arial"/>
          <w:color w:val="000000" w:themeColor="text1"/>
          <w:spacing w:val="2"/>
          <w:sz w:val="26"/>
          <w:szCs w:val="26"/>
          <w:lang w:val="en-US"/>
        </w:rPr>
        <w:t>accommodation</w:t>
      </w:r>
      <w:r w:rsidR="00E2206E" w:rsidRPr="000D0E1C">
        <w:rPr>
          <w:rFonts w:ascii="Cambria" w:hAnsi="Cambria" w:cs="Arial"/>
          <w:color w:val="000000" w:themeColor="text1"/>
          <w:spacing w:val="2"/>
          <w:sz w:val="26"/>
          <w:szCs w:val="26"/>
          <w:lang w:val="en-US"/>
        </w:rPr>
        <w:t xml:space="preserve"> as a matter of priority </w:t>
      </w:r>
      <w:r w:rsidRPr="000D0E1C">
        <w:rPr>
          <w:rFonts w:ascii="Cambria" w:hAnsi="Cambria" w:cs="Arial"/>
          <w:color w:val="000000" w:themeColor="text1"/>
          <w:spacing w:val="2"/>
          <w:sz w:val="26"/>
          <w:szCs w:val="26"/>
          <w:lang w:val="en-US"/>
        </w:rPr>
        <w:t xml:space="preserve">after the mentioned privileged categories and </w:t>
      </w:r>
      <w:r w:rsidR="00E2206E" w:rsidRPr="000D0E1C">
        <w:rPr>
          <w:rFonts w:ascii="Cambria" w:hAnsi="Cambria" w:cs="Arial"/>
          <w:color w:val="000000" w:themeColor="text1"/>
          <w:spacing w:val="2"/>
          <w:sz w:val="26"/>
          <w:szCs w:val="26"/>
          <w:lang w:val="en-US"/>
        </w:rPr>
        <w:t>under the terms of corresponding agreements.</w:t>
      </w:r>
    </w:p>
    <w:p w:rsidR="00F43403" w:rsidRPr="000D0E1C" w:rsidRDefault="00F43403" w:rsidP="00E2206E">
      <w:pPr>
        <w:spacing w:line="360" w:lineRule="auto"/>
        <w:jc w:val="both"/>
        <w:rPr>
          <w:rFonts w:ascii="Cambria" w:hAnsi="Cambria" w:cs="Arial"/>
          <w:color w:val="000000" w:themeColor="text1"/>
          <w:spacing w:val="2"/>
          <w:sz w:val="26"/>
          <w:szCs w:val="26"/>
          <w:lang w:val="en-US"/>
        </w:rPr>
      </w:pPr>
    </w:p>
    <w:p w:rsidR="00E2206E" w:rsidRPr="000D0E1C" w:rsidRDefault="00E2206E" w:rsidP="00E2206E">
      <w:pPr>
        <w:spacing w:line="360" w:lineRule="auto"/>
        <w:jc w:val="both"/>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t xml:space="preserve">International students </w:t>
      </w:r>
      <w:r w:rsidR="00951C61" w:rsidRPr="000D0E1C">
        <w:rPr>
          <w:rFonts w:ascii="Cambria" w:hAnsi="Cambria" w:cs="Arial"/>
          <w:color w:val="000000" w:themeColor="text1"/>
          <w:spacing w:val="2"/>
          <w:sz w:val="26"/>
          <w:szCs w:val="26"/>
          <w:lang w:val="en-US"/>
        </w:rPr>
        <w:t>enrolled in</w:t>
      </w:r>
      <w:r w:rsidRPr="000D0E1C">
        <w:rPr>
          <w:rFonts w:ascii="Cambria" w:hAnsi="Cambria" w:cs="Arial"/>
          <w:color w:val="000000" w:themeColor="text1"/>
          <w:spacing w:val="2"/>
          <w:sz w:val="26"/>
          <w:szCs w:val="26"/>
          <w:lang w:val="en-US"/>
        </w:rPr>
        <w:t xml:space="preserve"> </w:t>
      </w:r>
      <w:r w:rsidR="00E60A8D" w:rsidRPr="000D0E1C">
        <w:rPr>
          <w:rFonts w:ascii="Cambria" w:hAnsi="Cambria" w:cs="Arial"/>
          <w:color w:val="000000" w:themeColor="text1"/>
          <w:spacing w:val="2"/>
          <w:sz w:val="26"/>
          <w:szCs w:val="26"/>
          <w:lang w:val="en-US"/>
        </w:rPr>
        <w:t>fee-based educational programs</w:t>
      </w:r>
      <w:r w:rsidRPr="000D0E1C">
        <w:rPr>
          <w:rFonts w:ascii="Cambria" w:hAnsi="Cambria" w:cs="Arial"/>
          <w:color w:val="000000" w:themeColor="text1"/>
          <w:spacing w:val="2"/>
          <w:sz w:val="26"/>
          <w:szCs w:val="26"/>
          <w:lang w:val="en-US"/>
        </w:rPr>
        <w:t xml:space="preserve"> at the IKBFU (apart from </w:t>
      </w:r>
      <w:r w:rsidR="00E60A8D" w:rsidRPr="000D0E1C">
        <w:rPr>
          <w:rFonts w:ascii="Cambria" w:hAnsi="Cambria" w:cs="Arial"/>
          <w:color w:val="000000" w:themeColor="text1"/>
          <w:spacing w:val="2"/>
          <w:sz w:val="26"/>
          <w:szCs w:val="26"/>
          <w:lang w:val="en-US"/>
        </w:rPr>
        <w:t xml:space="preserve">the </w:t>
      </w:r>
      <w:r w:rsidRPr="000D0E1C">
        <w:rPr>
          <w:rFonts w:ascii="Cambria" w:hAnsi="Cambria" w:cs="Arial"/>
          <w:color w:val="000000" w:themeColor="text1"/>
          <w:spacing w:val="2"/>
          <w:sz w:val="26"/>
          <w:szCs w:val="26"/>
          <w:lang w:val="en-US"/>
        </w:rPr>
        <w:t xml:space="preserve">aforesaid </w:t>
      </w:r>
      <w:r w:rsidR="00E60A8D" w:rsidRPr="000D0E1C">
        <w:rPr>
          <w:rFonts w:ascii="Cambria" w:hAnsi="Cambria" w:cs="Arial"/>
          <w:color w:val="000000" w:themeColor="text1"/>
          <w:spacing w:val="2"/>
          <w:sz w:val="26"/>
          <w:szCs w:val="26"/>
          <w:lang w:val="en-US"/>
        </w:rPr>
        <w:t xml:space="preserve">international </w:t>
      </w:r>
      <w:r w:rsidRPr="000D0E1C">
        <w:rPr>
          <w:rFonts w:ascii="Cambria" w:hAnsi="Cambria" w:cs="Arial"/>
          <w:color w:val="000000" w:themeColor="text1"/>
          <w:spacing w:val="2"/>
          <w:sz w:val="26"/>
          <w:szCs w:val="26"/>
          <w:lang w:val="en-US"/>
        </w:rPr>
        <w:t>student</w:t>
      </w:r>
      <w:r w:rsidR="00E60A8D" w:rsidRPr="000D0E1C">
        <w:rPr>
          <w:rFonts w:ascii="Cambria" w:hAnsi="Cambria" w:cs="Arial"/>
          <w:color w:val="000000" w:themeColor="text1"/>
          <w:spacing w:val="2"/>
          <w:sz w:val="26"/>
          <w:szCs w:val="26"/>
          <w:lang w:val="en-US"/>
        </w:rPr>
        <w:t xml:space="preserve"> categories</w:t>
      </w:r>
      <w:r w:rsidRPr="000D0E1C">
        <w:rPr>
          <w:rFonts w:ascii="Cambria" w:hAnsi="Cambria" w:cs="Arial"/>
          <w:color w:val="000000" w:themeColor="text1"/>
          <w:spacing w:val="2"/>
          <w:sz w:val="26"/>
          <w:szCs w:val="26"/>
          <w:lang w:val="en-US"/>
        </w:rPr>
        <w:t>) are provided with the University housing facilities on a common basis with Russian students.</w:t>
      </w:r>
    </w:p>
    <w:p w:rsidR="00B946A0" w:rsidRPr="000D0E1C" w:rsidRDefault="00B946A0" w:rsidP="00E2206E">
      <w:pPr>
        <w:spacing w:line="360" w:lineRule="auto"/>
        <w:jc w:val="both"/>
        <w:rPr>
          <w:rFonts w:ascii="Cambria" w:hAnsi="Cambria" w:cs="Arial"/>
          <w:color w:val="000000" w:themeColor="text1"/>
          <w:spacing w:val="2"/>
          <w:sz w:val="26"/>
          <w:szCs w:val="26"/>
          <w:lang w:val="en-US"/>
        </w:rPr>
      </w:pPr>
    </w:p>
    <w:p w:rsidR="00B946A0" w:rsidRPr="000D0E1C" w:rsidRDefault="00B946A0" w:rsidP="00F43403">
      <w:pPr>
        <w:spacing w:line="360" w:lineRule="auto"/>
        <w:jc w:val="both"/>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t>If all student</w:t>
      </w:r>
      <w:r w:rsidR="00E60A8D" w:rsidRPr="000D0E1C">
        <w:rPr>
          <w:rFonts w:ascii="Cambria" w:hAnsi="Cambria" w:cs="Arial"/>
          <w:color w:val="000000" w:themeColor="text1"/>
          <w:spacing w:val="2"/>
          <w:sz w:val="26"/>
          <w:szCs w:val="26"/>
          <w:lang w:val="en-US"/>
        </w:rPr>
        <w:t>s</w:t>
      </w:r>
      <w:r w:rsidRPr="000D0E1C">
        <w:rPr>
          <w:rFonts w:ascii="Cambria" w:hAnsi="Cambria" w:cs="Arial"/>
          <w:color w:val="000000" w:themeColor="text1"/>
          <w:spacing w:val="2"/>
          <w:sz w:val="26"/>
          <w:szCs w:val="26"/>
          <w:lang w:val="en-US"/>
        </w:rPr>
        <w:t xml:space="preserve"> that need living spaces, as specified </w:t>
      </w:r>
      <w:r w:rsidR="00F43403" w:rsidRPr="000D0E1C">
        <w:rPr>
          <w:rFonts w:ascii="Cambria" w:hAnsi="Cambria" w:cs="Arial"/>
          <w:color w:val="000000" w:themeColor="text1"/>
          <w:spacing w:val="2"/>
          <w:sz w:val="26"/>
          <w:szCs w:val="26"/>
          <w:lang w:val="en-US"/>
        </w:rPr>
        <w:t>above,</w:t>
      </w:r>
      <w:r w:rsidRPr="000D0E1C">
        <w:rPr>
          <w:rFonts w:ascii="Cambria" w:hAnsi="Cambria" w:cs="Arial"/>
          <w:color w:val="000000" w:themeColor="text1"/>
          <w:spacing w:val="2"/>
          <w:sz w:val="26"/>
          <w:szCs w:val="26"/>
          <w:lang w:val="en-US"/>
        </w:rPr>
        <w:t xml:space="preserve"> have been provided with places at </w:t>
      </w:r>
      <w:r w:rsidR="00F43403" w:rsidRPr="000D0E1C">
        <w:rPr>
          <w:rFonts w:ascii="Cambria" w:hAnsi="Cambria" w:cs="Arial"/>
          <w:color w:val="000000" w:themeColor="text1"/>
          <w:spacing w:val="2"/>
          <w:sz w:val="26"/>
          <w:szCs w:val="26"/>
          <w:lang w:val="en-US"/>
        </w:rPr>
        <w:t>the IKBFU</w:t>
      </w:r>
      <w:r w:rsidRPr="000D0E1C">
        <w:rPr>
          <w:rFonts w:ascii="Cambria" w:hAnsi="Cambria" w:cs="Arial"/>
          <w:color w:val="000000" w:themeColor="text1"/>
          <w:spacing w:val="2"/>
          <w:sz w:val="26"/>
          <w:szCs w:val="26"/>
          <w:lang w:val="en-US"/>
        </w:rPr>
        <w:t xml:space="preserve"> dormitories, and if unoccupied places are available, </w:t>
      </w:r>
      <w:r w:rsidR="00F43403" w:rsidRPr="000D0E1C">
        <w:rPr>
          <w:rFonts w:ascii="Cambria" w:hAnsi="Cambria" w:cs="Arial"/>
          <w:color w:val="000000" w:themeColor="text1"/>
          <w:spacing w:val="2"/>
          <w:sz w:val="26"/>
          <w:szCs w:val="26"/>
          <w:lang w:val="en-US"/>
        </w:rPr>
        <w:t>these units</w:t>
      </w:r>
      <w:r w:rsidRPr="000D0E1C">
        <w:rPr>
          <w:rFonts w:ascii="Cambria" w:hAnsi="Cambria" w:cs="Arial"/>
          <w:color w:val="000000" w:themeColor="text1"/>
          <w:spacing w:val="2"/>
          <w:sz w:val="26"/>
          <w:szCs w:val="26"/>
          <w:lang w:val="en-US"/>
        </w:rPr>
        <w:t xml:space="preserve"> may be allocated to </w:t>
      </w:r>
      <w:r w:rsidR="00F43403" w:rsidRPr="000D0E1C">
        <w:rPr>
          <w:rFonts w:ascii="Cambria" w:hAnsi="Cambria" w:cs="Arial"/>
          <w:color w:val="000000" w:themeColor="text1"/>
          <w:spacing w:val="2"/>
          <w:sz w:val="26"/>
          <w:szCs w:val="26"/>
          <w:lang w:val="en-US"/>
        </w:rPr>
        <w:t>the University staff members on contractual terms</w:t>
      </w:r>
      <w:r w:rsidRPr="000D0E1C">
        <w:rPr>
          <w:rFonts w:ascii="Cambria" w:hAnsi="Cambria" w:cs="Arial"/>
          <w:color w:val="000000" w:themeColor="text1"/>
          <w:spacing w:val="2"/>
          <w:sz w:val="26"/>
          <w:szCs w:val="26"/>
          <w:lang w:val="en-US"/>
        </w:rPr>
        <w:t>.</w:t>
      </w:r>
      <w:r w:rsidR="001D4C3C" w:rsidRPr="000D0E1C">
        <w:rPr>
          <w:rFonts w:ascii="Cambria" w:hAnsi="Cambria" w:cs="Arial"/>
          <w:color w:val="000000" w:themeColor="text1"/>
          <w:spacing w:val="2"/>
          <w:sz w:val="26"/>
          <w:szCs w:val="26"/>
          <w:lang w:val="en-US"/>
        </w:rPr>
        <w:t xml:space="preserve"> As a rule, this option concerns international employees or those </w:t>
      </w:r>
      <w:r w:rsidR="00082EEC" w:rsidRPr="000D0E1C">
        <w:rPr>
          <w:rFonts w:ascii="Cambria" w:hAnsi="Cambria"/>
          <w:color w:val="000000" w:themeColor="text1"/>
          <w:sz w:val="26"/>
          <w:szCs w:val="26"/>
          <w:lang w:val="en-US"/>
        </w:rPr>
        <w:t xml:space="preserve">who do not have permanent residency in the city of Kaliningrad, but there </w:t>
      </w:r>
      <w:r w:rsidR="00A95B5E">
        <w:rPr>
          <w:rFonts w:ascii="Cambria" w:hAnsi="Cambria"/>
          <w:color w:val="000000" w:themeColor="text1"/>
          <w:sz w:val="26"/>
          <w:szCs w:val="26"/>
          <w:lang w:val="en-US"/>
        </w:rPr>
        <w:t>can be</w:t>
      </w:r>
      <w:r w:rsidR="00082EEC" w:rsidRPr="000D0E1C">
        <w:rPr>
          <w:rFonts w:ascii="Cambria" w:hAnsi="Cambria"/>
          <w:color w:val="000000" w:themeColor="text1"/>
          <w:sz w:val="26"/>
          <w:szCs w:val="26"/>
          <w:lang w:val="en-US"/>
        </w:rPr>
        <w:t xml:space="preserve"> some exceptional cases.</w:t>
      </w:r>
    </w:p>
    <w:p w:rsidR="00E2206E" w:rsidRPr="000D0E1C" w:rsidRDefault="00E2206E" w:rsidP="00E2206E">
      <w:pPr>
        <w:spacing w:line="360" w:lineRule="auto"/>
        <w:jc w:val="both"/>
        <w:rPr>
          <w:rFonts w:ascii="Cambria" w:hAnsi="Cambria" w:cs="Arial"/>
          <w:color w:val="000000" w:themeColor="text1"/>
          <w:spacing w:val="2"/>
          <w:sz w:val="26"/>
          <w:szCs w:val="26"/>
          <w:lang w:val="en-US"/>
        </w:rPr>
      </w:pPr>
    </w:p>
    <w:p w:rsidR="00156212" w:rsidRPr="000D0E1C" w:rsidRDefault="00F43403" w:rsidP="00E2206E">
      <w:pPr>
        <w:spacing w:line="360" w:lineRule="auto"/>
        <w:jc w:val="both"/>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t xml:space="preserve">The legality of residence </w:t>
      </w:r>
      <w:r w:rsidR="00156212" w:rsidRPr="000D0E1C">
        <w:rPr>
          <w:rFonts w:ascii="Cambria" w:hAnsi="Cambria" w:cs="Arial"/>
          <w:color w:val="000000" w:themeColor="text1"/>
          <w:spacing w:val="2"/>
          <w:sz w:val="26"/>
          <w:szCs w:val="26"/>
          <w:lang w:val="en-US"/>
        </w:rPr>
        <w:t xml:space="preserve">is subject to control by the University administration and dormitories’ </w:t>
      </w:r>
      <w:r w:rsidR="00825185" w:rsidRPr="000D0E1C">
        <w:rPr>
          <w:rFonts w:ascii="Cambria" w:hAnsi="Cambria" w:cs="Arial"/>
          <w:color w:val="000000" w:themeColor="text1"/>
          <w:spacing w:val="2"/>
          <w:sz w:val="26"/>
          <w:szCs w:val="26"/>
          <w:lang w:val="en-US"/>
        </w:rPr>
        <w:t>supervisor</w:t>
      </w:r>
      <w:r w:rsidR="00156212" w:rsidRPr="000D0E1C">
        <w:rPr>
          <w:rFonts w:ascii="Cambria" w:hAnsi="Cambria" w:cs="Arial"/>
          <w:color w:val="000000" w:themeColor="text1"/>
          <w:spacing w:val="2"/>
          <w:sz w:val="26"/>
          <w:szCs w:val="26"/>
          <w:lang w:val="en-US"/>
        </w:rPr>
        <w:t xml:space="preserve">s. </w:t>
      </w:r>
    </w:p>
    <w:p w:rsidR="00156212" w:rsidRPr="000D0E1C" w:rsidRDefault="00156212" w:rsidP="00E2206E">
      <w:pPr>
        <w:spacing w:line="360" w:lineRule="auto"/>
        <w:jc w:val="both"/>
        <w:rPr>
          <w:rFonts w:ascii="Cambria" w:hAnsi="Cambria" w:cs="Arial"/>
          <w:color w:val="000000" w:themeColor="text1"/>
          <w:spacing w:val="2"/>
          <w:sz w:val="26"/>
          <w:szCs w:val="26"/>
          <w:lang w:val="en-US"/>
        </w:rPr>
      </w:pPr>
    </w:p>
    <w:p w:rsidR="00156212" w:rsidRPr="000D0E1C" w:rsidRDefault="00156212" w:rsidP="00E2206E">
      <w:pPr>
        <w:spacing w:line="360" w:lineRule="auto"/>
        <w:jc w:val="both"/>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t>All citizens provided with the University housing facilities shall sign a Residence Agreement.</w:t>
      </w:r>
    </w:p>
    <w:p w:rsidR="00F052C2" w:rsidRPr="000D0E1C" w:rsidRDefault="00F052C2" w:rsidP="00E2206E">
      <w:pPr>
        <w:spacing w:line="360" w:lineRule="auto"/>
        <w:jc w:val="both"/>
        <w:rPr>
          <w:rFonts w:ascii="Cambria" w:hAnsi="Cambria" w:cs="Arial"/>
          <w:color w:val="000000" w:themeColor="text1"/>
          <w:spacing w:val="2"/>
          <w:sz w:val="26"/>
          <w:szCs w:val="26"/>
          <w:lang w:val="en-US"/>
        </w:rPr>
      </w:pPr>
    </w:p>
    <w:p w:rsidR="00F052C2" w:rsidRPr="000D0E1C" w:rsidRDefault="00F052C2" w:rsidP="00DB5C80">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0D0E1C">
        <w:rPr>
          <w:rFonts w:ascii="Cambria" w:hAnsi="Cambria" w:cs="Arial"/>
          <w:b/>
          <w:bCs/>
          <w:color w:val="000000" w:themeColor="text1"/>
          <w:spacing w:val="2"/>
          <w:sz w:val="26"/>
          <w:szCs w:val="26"/>
          <w:lang w:val="en-US"/>
        </w:rPr>
        <w:t>Check-in Procedures</w:t>
      </w:r>
    </w:p>
    <w:p w:rsidR="00F052C2" w:rsidRPr="000D0E1C" w:rsidRDefault="00F052C2" w:rsidP="00F052C2">
      <w:pPr>
        <w:spacing w:line="360" w:lineRule="auto"/>
        <w:jc w:val="both"/>
        <w:rPr>
          <w:rFonts w:ascii="Cambria" w:eastAsia="Times New Roman" w:hAnsi="Cambria" w:cs="Times New Roman"/>
          <w:color w:val="000000" w:themeColor="text1"/>
          <w:sz w:val="26"/>
          <w:szCs w:val="26"/>
          <w:lang w:val="en-US" w:eastAsia="ru-RU"/>
        </w:rPr>
      </w:pPr>
      <w:r w:rsidRPr="000D0E1C">
        <w:rPr>
          <w:rFonts w:ascii="Cambria" w:eastAsia="Times New Roman" w:hAnsi="Cambria" w:cs="Times New Roman"/>
          <w:color w:val="000000" w:themeColor="text1"/>
          <w:sz w:val="26"/>
          <w:szCs w:val="26"/>
          <w:lang w:val="en-US" w:eastAsia="ru-RU"/>
        </w:rPr>
        <w:t xml:space="preserve">Check-ins to a dormitory shall be subject to the presence of the following documents: </w:t>
      </w:r>
    </w:p>
    <w:p w:rsidR="00F052C2" w:rsidRPr="000D0E1C" w:rsidRDefault="00F052C2" w:rsidP="00F052C2">
      <w:pPr>
        <w:pStyle w:val="a3"/>
        <w:numPr>
          <w:ilvl w:val="0"/>
          <w:numId w:val="8"/>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Rector’s order (</w:t>
      </w:r>
      <w:r w:rsidR="00E60A8D" w:rsidRPr="000D0E1C">
        <w:rPr>
          <w:rFonts w:ascii="Cambria" w:hAnsi="Cambria"/>
          <w:color w:val="000000" w:themeColor="text1"/>
          <w:sz w:val="26"/>
          <w:szCs w:val="26"/>
          <w:lang w:val="en-US"/>
        </w:rPr>
        <w:t xml:space="preserve">the </w:t>
      </w:r>
      <w:r w:rsidRPr="000D0E1C">
        <w:rPr>
          <w:rFonts w:ascii="Cambria" w:hAnsi="Cambria"/>
          <w:color w:val="000000" w:themeColor="text1"/>
          <w:sz w:val="26"/>
          <w:szCs w:val="26"/>
          <w:lang w:val="en-US"/>
        </w:rPr>
        <w:t>Residence Order),</w:t>
      </w:r>
    </w:p>
    <w:p w:rsidR="00F052C2" w:rsidRPr="000D0E1C" w:rsidRDefault="00F052C2" w:rsidP="00F052C2">
      <w:pPr>
        <w:pStyle w:val="a3"/>
        <w:numPr>
          <w:ilvl w:val="0"/>
          <w:numId w:val="8"/>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student’s housing application,</w:t>
      </w:r>
    </w:p>
    <w:p w:rsidR="00F052C2" w:rsidRPr="000D0E1C" w:rsidRDefault="00F052C2" w:rsidP="00F052C2">
      <w:pPr>
        <w:pStyle w:val="a3"/>
        <w:numPr>
          <w:ilvl w:val="0"/>
          <w:numId w:val="8"/>
        </w:numPr>
        <w:spacing w:line="360" w:lineRule="auto"/>
        <w:jc w:val="both"/>
        <w:rPr>
          <w:rFonts w:ascii="Cambria" w:hAnsi="Cambria"/>
          <w:color w:val="000000" w:themeColor="text1"/>
          <w:sz w:val="26"/>
          <w:szCs w:val="26"/>
          <w:lang w:val="en-US"/>
        </w:rPr>
      </w:pPr>
      <w:r w:rsidRPr="000D0E1C">
        <w:rPr>
          <w:rFonts w:ascii="Cambria" w:eastAsiaTheme="minorHAnsi" w:hAnsi="Cambria" w:cs="Arial"/>
          <w:color w:val="000000" w:themeColor="text1"/>
          <w:spacing w:val="2"/>
          <w:sz w:val="26"/>
          <w:szCs w:val="26"/>
          <w:lang w:val="en-US" w:eastAsia="en-US"/>
        </w:rPr>
        <w:t>Residence Agreement.</w:t>
      </w:r>
    </w:p>
    <w:p w:rsidR="00F052C2" w:rsidRPr="000D0E1C" w:rsidRDefault="00F052C2" w:rsidP="00F052C2">
      <w:pPr>
        <w:spacing w:line="360" w:lineRule="auto"/>
        <w:jc w:val="both"/>
        <w:rPr>
          <w:rFonts w:ascii="Cambria" w:eastAsia="Times New Roman" w:hAnsi="Cambria" w:cs="Times New Roman"/>
          <w:color w:val="000000" w:themeColor="text1"/>
          <w:sz w:val="26"/>
          <w:szCs w:val="26"/>
          <w:lang w:val="en-US" w:eastAsia="ru-RU"/>
        </w:rPr>
      </w:pPr>
    </w:p>
    <w:p w:rsidR="00F052C2" w:rsidRPr="000D0E1C" w:rsidRDefault="001662E9" w:rsidP="00F052C2">
      <w:pPr>
        <w:spacing w:line="360" w:lineRule="auto"/>
        <w:jc w:val="both"/>
        <w:rPr>
          <w:rFonts w:ascii="Cambria" w:eastAsia="Times New Roman" w:hAnsi="Cambria" w:cs="Times New Roman"/>
          <w:color w:val="000000" w:themeColor="text1"/>
          <w:sz w:val="26"/>
          <w:szCs w:val="26"/>
          <w:lang w:val="en-US" w:eastAsia="ru-RU"/>
        </w:rPr>
      </w:pPr>
      <w:r>
        <w:rPr>
          <w:rFonts w:ascii="Cambria" w:eastAsia="Times New Roman" w:hAnsi="Cambria" w:cs="Times New Roman"/>
          <w:color w:val="000000" w:themeColor="text1"/>
          <w:sz w:val="26"/>
          <w:szCs w:val="26"/>
          <w:lang w:val="en-US" w:eastAsia="ru-RU"/>
        </w:rPr>
        <w:t>A</w:t>
      </w:r>
      <w:r w:rsidR="00F052C2" w:rsidRPr="000D0E1C">
        <w:rPr>
          <w:rFonts w:ascii="Cambria" w:eastAsia="Times New Roman" w:hAnsi="Cambria" w:cs="Times New Roman"/>
          <w:color w:val="000000" w:themeColor="text1"/>
          <w:sz w:val="26"/>
          <w:szCs w:val="26"/>
          <w:lang w:val="en-US" w:eastAsia="ru-RU"/>
        </w:rPr>
        <w:t xml:space="preserve"> dormitory </w:t>
      </w:r>
      <w:r w:rsidR="00825185" w:rsidRPr="000D0E1C">
        <w:rPr>
          <w:rFonts w:ascii="Cambria" w:eastAsia="Times New Roman" w:hAnsi="Cambria" w:cs="Times New Roman"/>
          <w:color w:val="000000" w:themeColor="text1"/>
          <w:sz w:val="26"/>
          <w:szCs w:val="26"/>
          <w:lang w:val="en-US" w:eastAsia="ru-RU"/>
        </w:rPr>
        <w:t>supervisor</w:t>
      </w:r>
      <w:r w:rsidR="00F052C2" w:rsidRPr="000D0E1C">
        <w:rPr>
          <w:rFonts w:ascii="Cambria" w:eastAsia="Times New Roman" w:hAnsi="Cambria" w:cs="Times New Roman"/>
          <w:color w:val="000000" w:themeColor="text1"/>
          <w:sz w:val="26"/>
          <w:szCs w:val="26"/>
          <w:lang w:val="en-US" w:eastAsia="ru-RU"/>
        </w:rPr>
        <w:t xml:space="preserve"> checks-in students on the basis of: </w:t>
      </w:r>
    </w:p>
    <w:p w:rsidR="00F052C2" w:rsidRPr="000D0E1C" w:rsidRDefault="00F052C2" w:rsidP="00F052C2">
      <w:pPr>
        <w:pStyle w:val="a3"/>
        <w:numPr>
          <w:ilvl w:val="0"/>
          <w:numId w:val="10"/>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valid ID document,</w:t>
      </w:r>
    </w:p>
    <w:p w:rsidR="00F052C2" w:rsidRPr="000D0E1C" w:rsidRDefault="00F052C2" w:rsidP="00F052C2">
      <w:pPr>
        <w:pStyle w:val="a3"/>
        <w:numPr>
          <w:ilvl w:val="0"/>
          <w:numId w:val="9"/>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lastRenderedPageBreak/>
        <w:t xml:space="preserve">referral from the Center for Student Social and Financial Support with the dormitory address, room number, </w:t>
      </w:r>
      <w:r w:rsidR="00110A4D" w:rsidRPr="000D0E1C">
        <w:rPr>
          <w:rFonts w:ascii="Cambria" w:hAnsi="Cambria"/>
          <w:color w:val="000000" w:themeColor="text1"/>
          <w:sz w:val="26"/>
          <w:szCs w:val="26"/>
          <w:lang w:val="en-US"/>
        </w:rPr>
        <w:t xml:space="preserve">the </w:t>
      </w:r>
      <w:r w:rsidRPr="000D0E1C">
        <w:rPr>
          <w:rFonts w:ascii="Cambria" w:hAnsi="Cambria"/>
          <w:color w:val="000000" w:themeColor="text1"/>
          <w:sz w:val="26"/>
          <w:szCs w:val="26"/>
          <w:lang w:val="en-US"/>
        </w:rPr>
        <w:t>Residence Order details specified,</w:t>
      </w:r>
    </w:p>
    <w:p w:rsidR="00F052C2" w:rsidRPr="000D0E1C" w:rsidRDefault="00F052C2" w:rsidP="00F052C2">
      <w:pPr>
        <w:pStyle w:val="a3"/>
        <w:numPr>
          <w:ilvl w:val="0"/>
          <w:numId w:val="9"/>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housing fee payment receipt,</w:t>
      </w:r>
    </w:p>
    <w:p w:rsidR="00F052C2" w:rsidRPr="000D0E1C" w:rsidRDefault="00F052C2" w:rsidP="00F052C2">
      <w:pPr>
        <w:pStyle w:val="a4"/>
        <w:numPr>
          <w:ilvl w:val="0"/>
          <w:numId w:val="9"/>
        </w:numPr>
        <w:rPr>
          <w:rFonts w:ascii="Cambria" w:hAnsi="Cambria"/>
          <w:color w:val="000000" w:themeColor="text1"/>
          <w:sz w:val="26"/>
          <w:szCs w:val="26"/>
          <w:lang w:val="en-US"/>
        </w:rPr>
      </w:pPr>
      <w:r w:rsidRPr="000D0E1C">
        <w:rPr>
          <w:rFonts w:ascii="Cambria" w:hAnsi="Cambria"/>
          <w:color w:val="000000" w:themeColor="text1"/>
          <w:sz w:val="26"/>
          <w:szCs w:val="26"/>
          <w:lang w:val="en-US"/>
        </w:rPr>
        <w:t>health certificate (medical expert statement).</w:t>
      </w:r>
    </w:p>
    <w:p w:rsidR="00F052C2" w:rsidRPr="000D0E1C" w:rsidRDefault="00F052C2" w:rsidP="00F052C2">
      <w:pPr>
        <w:spacing w:line="360" w:lineRule="auto"/>
        <w:jc w:val="both"/>
        <w:rPr>
          <w:rFonts w:ascii="Cambria" w:eastAsia="Times New Roman" w:hAnsi="Cambria" w:cs="Times New Roman"/>
          <w:color w:val="000000" w:themeColor="text1"/>
          <w:sz w:val="26"/>
          <w:szCs w:val="26"/>
          <w:lang w:val="en-US" w:eastAsia="ru-RU"/>
        </w:rPr>
      </w:pPr>
    </w:p>
    <w:p w:rsidR="00F052C2" w:rsidRPr="000D0E1C" w:rsidRDefault="00F052C2" w:rsidP="00F052C2">
      <w:pPr>
        <w:spacing w:line="360" w:lineRule="auto"/>
        <w:jc w:val="both"/>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t xml:space="preserve">Upon </w:t>
      </w:r>
      <w:r w:rsidR="00E60A8D" w:rsidRPr="000D0E1C">
        <w:rPr>
          <w:rFonts w:ascii="Cambria" w:hAnsi="Cambria" w:cs="Arial"/>
          <w:color w:val="000000" w:themeColor="text1"/>
          <w:spacing w:val="2"/>
          <w:sz w:val="26"/>
          <w:szCs w:val="26"/>
          <w:lang w:val="en-US"/>
        </w:rPr>
        <w:t xml:space="preserve">the </w:t>
      </w:r>
      <w:r w:rsidRPr="000D0E1C">
        <w:rPr>
          <w:rFonts w:ascii="Cambria" w:hAnsi="Cambria" w:cs="Arial"/>
          <w:color w:val="000000" w:themeColor="text1"/>
          <w:spacing w:val="2"/>
          <w:sz w:val="26"/>
          <w:szCs w:val="26"/>
          <w:lang w:val="en-US"/>
        </w:rPr>
        <w:t xml:space="preserve">check-in procedure, the dormitory </w:t>
      </w:r>
      <w:r w:rsidR="00825185" w:rsidRPr="000D0E1C">
        <w:rPr>
          <w:rFonts w:ascii="Cambria" w:hAnsi="Cambria" w:cs="Arial"/>
          <w:color w:val="000000" w:themeColor="text1"/>
          <w:spacing w:val="2"/>
          <w:sz w:val="26"/>
          <w:szCs w:val="26"/>
          <w:lang w:val="en-US"/>
        </w:rPr>
        <w:t>supervisor</w:t>
      </w:r>
      <w:r w:rsidRPr="000D0E1C">
        <w:rPr>
          <w:rFonts w:ascii="Cambria" w:hAnsi="Cambria" w:cs="Arial"/>
          <w:color w:val="000000" w:themeColor="text1"/>
          <w:spacing w:val="2"/>
          <w:sz w:val="26"/>
          <w:szCs w:val="26"/>
          <w:lang w:val="en-US"/>
        </w:rPr>
        <w:t xml:space="preserve"> shall familiarize a new resident with the current </w:t>
      </w:r>
      <w:r w:rsidR="00E60A8D" w:rsidRPr="000D0E1C">
        <w:rPr>
          <w:rFonts w:ascii="Cambria" w:hAnsi="Cambria" w:cs="Arial"/>
          <w:color w:val="000000" w:themeColor="text1"/>
          <w:spacing w:val="2"/>
          <w:sz w:val="26"/>
          <w:szCs w:val="26"/>
          <w:lang w:val="en-US"/>
        </w:rPr>
        <w:t>Policy</w:t>
      </w:r>
      <w:r w:rsidRPr="000D0E1C">
        <w:rPr>
          <w:rFonts w:ascii="Cambria" w:hAnsi="Cambria" w:cs="Arial"/>
          <w:color w:val="000000" w:themeColor="text1"/>
          <w:spacing w:val="2"/>
          <w:sz w:val="26"/>
          <w:szCs w:val="26"/>
          <w:lang w:val="en-US"/>
        </w:rPr>
        <w:t xml:space="preserve">, as well as provide them with safety and fire prevention instructions. </w:t>
      </w:r>
    </w:p>
    <w:p w:rsidR="00F052C2" w:rsidRPr="000D0E1C" w:rsidRDefault="00F052C2" w:rsidP="00F052C2">
      <w:pPr>
        <w:spacing w:line="360" w:lineRule="auto"/>
        <w:jc w:val="both"/>
        <w:rPr>
          <w:rFonts w:ascii="Cambria" w:hAnsi="Cambria" w:cs="Arial"/>
          <w:color w:val="000000" w:themeColor="text1"/>
          <w:spacing w:val="2"/>
          <w:sz w:val="26"/>
          <w:szCs w:val="26"/>
          <w:lang w:val="en-US"/>
        </w:rPr>
      </w:pPr>
    </w:p>
    <w:p w:rsidR="00F052C2" w:rsidRPr="000D0E1C" w:rsidRDefault="00F052C2" w:rsidP="00F052C2">
      <w:pPr>
        <w:spacing w:line="360" w:lineRule="auto"/>
        <w:jc w:val="both"/>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t>Residents are housed in accordance with sanitary rules and regulations</w:t>
      </w:r>
      <w:r w:rsidR="004F6FD5" w:rsidRPr="000D0E1C">
        <w:rPr>
          <w:rFonts w:ascii="Cambria" w:hAnsi="Cambria" w:cs="Arial"/>
          <w:color w:val="000000" w:themeColor="text1"/>
          <w:spacing w:val="2"/>
          <w:sz w:val="26"/>
          <w:szCs w:val="26"/>
          <w:lang w:val="en-US"/>
        </w:rPr>
        <w:t>. A</w:t>
      </w:r>
      <w:r w:rsidRPr="000D0E1C">
        <w:rPr>
          <w:rFonts w:ascii="Cambria" w:hAnsi="Cambria" w:cs="Arial"/>
          <w:color w:val="000000" w:themeColor="text1"/>
          <w:spacing w:val="2"/>
          <w:sz w:val="26"/>
          <w:szCs w:val="26"/>
          <w:lang w:val="en-US"/>
        </w:rPr>
        <w:t xml:space="preserve">t least 6 </w:t>
      </w:r>
      <w:r w:rsidR="008D78CC" w:rsidRPr="000D0E1C">
        <w:rPr>
          <w:rFonts w:ascii="Cambria" w:hAnsi="Cambria" w:cs="Arial"/>
          <w:color w:val="000000" w:themeColor="text1"/>
          <w:spacing w:val="2"/>
          <w:sz w:val="26"/>
          <w:szCs w:val="26"/>
          <w:lang w:val="en-US"/>
        </w:rPr>
        <w:t>sq</w:t>
      </w:r>
      <w:r w:rsidR="004F6FD5" w:rsidRPr="000D0E1C">
        <w:rPr>
          <w:rFonts w:ascii="Cambria" w:hAnsi="Cambria" w:cs="Arial"/>
          <w:color w:val="000000" w:themeColor="text1"/>
          <w:spacing w:val="2"/>
          <w:sz w:val="26"/>
          <w:szCs w:val="26"/>
          <w:lang w:val="en-US"/>
        </w:rPr>
        <w:t>.</w:t>
      </w:r>
      <w:r w:rsidR="008D78CC" w:rsidRPr="000D0E1C">
        <w:rPr>
          <w:rFonts w:ascii="Cambria" w:hAnsi="Cambria" w:cs="Arial"/>
          <w:color w:val="000000" w:themeColor="text1"/>
          <w:spacing w:val="2"/>
          <w:sz w:val="26"/>
          <w:szCs w:val="26"/>
          <w:lang w:val="en-US"/>
        </w:rPr>
        <w:t xml:space="preserve"> </w:t>
      </w:r>
      <w:r w:rsidRPr="000D0E1C">
        <w:rPr>
          <w:rFonts w:ascii="Cambria" w:hAnsi="Cambria" w:cs="Arial"/>
          <w:color w:val="000000" w:themeColor="text1"/>
          <w:spacing w:val="2"/>
          <w:sz w:val="26"/>
          <w:szCs w:val="26"/>
          <w:lang w:val="en-US"/>
        </w:rPr>
        <w:t>m of living space</w:t>
      </w:r>
      <w:r w:rsidR="004F6FD5" w:rsidRPr="000D0E1C">
        <w:rPr>
          <w:rFonts w:ascii="Cambria" w:hAnsi="Cambria" w:cs="Arial"/>
          <w:color w:val="000000" w:themeColor="text1"/>
          <w:spacing w:val="2"/>
          <w:sz w:val="26"/>
          <w:szCs w:val="26"/>
          <w:lang w:val="en-US"/>
        </w:rPr>
        <w:t xml:space="preserve"> shall be allocated</w:t>
      </w:r>
      <w:r w:rsidRPr="000D0E1C">
        <w:rPr>
          <w:rFonts w:ascii="Cambria" w:hAnsi="Cambria" w:cs="Arial"/>
          <w:color w:val="000000" w:themeColor="text1"/>
          <w:spacing w:val="2"/>
          <w:sz w:val="26"/>
          <w:szCs w:val="26"/>
          <w:lang w:val="en-US"/>
        </w:rPr>
        <w:t xml:space="preserve"> </w:t>
      </w:r>
      <w:r w:rsidR="004F6FD5" w:rsidRPr="000D0E1C">
        <w:rPr>
          <w:rFonts w:ascii="Cambria" w:hAnsi="Cambria" w:cs="Arial"/>
          <w:color w:val="000000" w:themeColor="text1"/>
          <w:spacing w:val="2"/>
          <w:sz w:val="26"/>
          <w:szCs w:val="26"/>
          <w:lang w:val="en-US"/>
        </w:rPr>
        <w:t>to</w:t>
      </w:r>
      <w:r w:rsidRPr="000D0E1C">
        <w:rPr>
          <w:rFonts w:ascii="Cambria" w:hAnsi="Cambria" w:cs="Arial"/>
          <w:color w:val="000000" w:themeColor="text1"/>
          <w:spacing w:val="2"/>
          <w:sz w:val="26"/>
          <w:szCs w:val="26"/>
          <w:lang w:val="en-US"/>
        </w:rPr>
        <w:t xml:space="preserve"> </w:t>
      </w:r>
      <w:r w:rsidR="004F6FD5" w:rsidRPr="000D0E1C">
        <w:rPr>
          <w:rFonts w:ascii="Cambria" w:hAnsi="Cambria" w:cs="Arial"/>
          <w:color w:val="000000" w:themeColor="text1"/>
          <w:spacing w:val="2"/>
          <w:sz w:val="26"/>
          <w:szCs w:val="26"/>
          <w:lang w:val="en-US"/>
        </w:rPr>
        <w:t>each resident</w:t>
      </w:r>
      <w:r w:rsidRPr="000D0E1C">
        <w:rPr>
          <w:rFonts w:ascii="Cambria" w:hAnsi="Cambria" w:cs="Arial"/>
          <w:color w:val="000000" w:themeColor="text1"/>
          <w:spacing w:val="2"/>
          <w:sz w:val="26"/>
          <w:szCs w:val="26"/>
          <w:lang w:val="en-US"/>
        </w:rPr>
        <w:t xml:space="preserve">. </w:t>
      </w:r>
      <w:r w:rsidR="001662E9">
        <w:rPr>
          <w:rFonts w:ascii="Cambria" w:hAnsi="Cambria" w:cs="Arial"/>
          <w:color w:val="000000" w:themeColor="text1"/>
          <w:spacing w:val="2"/>
          <w:sz w:val="26"/>
          <w:szCs w:val="26"/>
          <w:lang w:val="en-US"/>
        </w:rPr>
        <w:t>A</w:t>
      </w:r>
      <w:r w:rsidRPr="000D0E1C">
        <w:rPr>
          <w:rFonts w:ascii="Cambria" w:hAnsi="Cambria" w:cs="Arial"/>
          <w:color w:val="000000" w:themeColor="text1"/>
          <w:spacing w:val="2"/>
          <w:sz w:val="26"/>
          <w:szCs w:val="26"/>
          <w:lang w:val="en-US"/>
        </w:rPr>
        <w:t xml:space="preserve"> dormitory room </w:t>
      </w:r>
      <w:r w:rsidR="00854D2C" w:rsidRPr="000D0E1C">
        <w:rPr>
          <w:rFonts w:ascii="Cambria" w:hAnsi="Cambria" w:cs="Arial"/>
          <w:color w:val="000000" w:themeColor="text1"/>
          <w:spacing w:val="2"/>
          <w:sz w:val="26"/>
          <w:szCs w:val="26"/>
          <w:lang w:val="en-US"/>
        </w:rPr>
        <w:t>shall be</w:t>
      </w:r>
      <w:r w:rsidRPr="000D0E1C">
        <w:rPr>
          <w:rFonts w:ascii="Cambria" w:hAnsi="Cambria" w:cs="Arial"/>
          <w:color w:val="000000" w:themeColor="text1"/>
          <w:spacing w:val="2"/>
          <w:sz w:val="26"/>
          <w:szCs w:val="26"/>
          <w:lang w:val="en-US"/>
        </w:rPr>
        <w:t xml:space="preserve"> assigned to residents of </w:t>
      </w:r>
      <w:r w:rsidR="001662E9">
        <w:rPr>
          <w:rFonts w:ascii="Cambria" w:hAnsi="Cambria" w:cs="Arial"/>
          <w:color w:val="000000" w:themeColor="text1"/>
          <w:spacing w:val="2"/>
          <w:sz w:val="26"/>
          <w:szCs w:val="26"/>
          <w:lang w:val="en-US"/>
        </w:rPr>
        <w:t>the same</w:t>
      </w:r>
      <w:r w:rsidRPr="000D0E1C">
        <w:rPr>
          <w:rFonts w:ascii="Cambria" w:hAnsi="Cambria" w:cs="Arial"/>
          <w:color w:val="000000" w:themeColor="text1"/>
          <w:spacing w:val="2"/>
          <w:sz w:val="26"/>
          <w:szCs w:val="26"/>
          <w:lang w:val="en-US"/>
        </w:rPr>
        <w:t xml:space="preserve"> gender.</w:t>
      </w:r>
    </w:p>
    <w:p w:rsidR="00F052C2" w:rsidRPr="000D0E1C" w:rsidRDefault="00F052C2" w:rsidP="00F052C2">
      <w:pPr>
        <w:spacing w:line="360" w:lineRule="auto"/>
        <w:jc w:val="both"/>
        <w:rPr>
          <w:rFonts w:ascii="Cambria" w:hAnsi="Cambria" w:cs="Arial"/>
          <w:color w:val="000000" w:themeColor="text1"/>
          <w:spacing w:val="2"/>
          <w:sz w:val="26"/>
          <w:szCs w:val="26"/>
          <w:lang w:val="en-US"/>
        </w:rPr>
      </w:pPr>
    </w:p>
    <w:p w:rsidR="00F052C2" w:rsidRPr="000D0E1C" w:rsidRDefault="00F052C2" w:rsidP="00F052C2">
      <w:pPr>
        <w:spacing w:line="360" w:lineRule="auto"/>
        <w:jc w:val="both"/>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t xml:space="preserve">After completing all check-in procedures, the dormitory </w:t>
      </w:r>
      <w:r w:rsidR="00825185" w:rsidRPr="000D0E1C">
        <w:rPr>
          <w:rFonts w:ascii="Cambria" w:hAnsi="Cambria" w:cs="Arial"/>
          <w:color w:val="000000" w:themeColor="text1"/>
          <w:spacing w:val="2"/>
          <w:sz w:val="26"/>
          <w:szCs w:val="26"/>
          <w:lang w:val="en-US"/>
        </w:rPr>
        <w:t>supervisor</w:t>
      </w:r>
      <w:r w:rsidRPr="000D0E1C">
        <w:rPr>
          <w:rFonts w:ascii="Cambria" w:hAnsi="Cambria" w:cs="Arial"/>
          <w:color w:val="000000" w:themeColor="text1"/>
          <w:spacing w:val="2"/>
          <w:sz w:val="26"/>
          <w:szCs w:val="26"/>
          <w:lang w:val="en-US"/>
        </w:rPr>
        <w:t xml:space="preserve"> shall hand over a room key to a new resident.</w:t>
      </w:r>
    </w:p>
    <w:p w:rsidR="00F052C2" w:rsidRPr="000D0E1C" w:rsidRDefault="00F052C2" w:rsidP="00F052C2">
      <w:pPr>
        <w:spacing w:line="360" w:lineRule="auto"/>
        <w:jc w:val="both"/>
        <w:rPr>
          <w:rFonts w:ascii="Cambria" w:hAnsi="Cambria" w:cs="Arial"/>
          <w:color w:val="000000" w:themeColor="text1"/>
          <w:spacing w:val="2"/>
          <w:sz w:val="26"/>
          <w:szCs w:val="26"/>
          <w:lang w:val="en-US"/>
        </w:rPr>
      </w:pPr>
    </w:p>
    <w:p w:rsidR="00F052C2" w:rsidRPr="000D0E1C" w:rsidRDefault="00F052C2" w:rsidP="00F052C2">
      <w:pPr>
        <w:spacing w:line="360" w:lineRule="auto"/>
        <w:jc w:val="both"/>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t xml:space="preserve">Registration of residents at their place of stay shall be carried out by the </w:t>
      </w:r>
      <w:r w:rsidR="00B56569" w:rsidRPr="000D0E1C">
        <w:rPr>
          <w:rFonts w:ascii="Cambria" w:hAnsi="Cambria" w:cs="Arial"/>
          <w:color w:val="000000" w:themeColor="text1"/>
          <w:spacing w:val="2"/>
          <w:sz w:val="26"/>
          <w:szCs w:val="26"/>
          <w:lang w:val="en-US"/>
        </w:rPr>
        <w:t>University responsible officer</w:t>
      </w:r>
      <w:r w:rsidRPr="000D0E1C">
        <w:rPr>
          <w:rFonts w:ascii="Cambria" w:hAnsi="Cambria" w:cs="Arial"/>
          <w:color w:val="000000" w:themeColor="text1"/>
          <w:spacing w:val="2"/>
          <w:sz w:val="26"/>
          <w:szCs w:val="26"/>
          <w:lang w:val="en-US"/>
        </w:rPr>
        <w:t xml:space="preserve"> according to the legislation of the Russian Federation.</w:t>
      </w:r>
    </w:p>
    <w:p w:rsidR="00F052C2" w:rsidRPr="000D0E1C" w:rsidRDefault="00F052C2" w:rsidP="00E2206E">
      <w:pPr>
        <w:spacing w:line="360" w:lineRule="auto"/>
        <w:jc w:val="both"/>
        <w:rPr>
          <w:rFonts w:ascii="Cambria" w:hAnsi="Cambria" w:cs="Arial"/>
          <w:color w:val="000000" w:themeColor="text1"/>
          <w:spacing w:val="2"/>
          <w:sz w:val="26"/>
          <w:szCs w:val="26"/>
          <w:lang w:val="en-US"/>
        </w:rPr>
      </w:pPr>
    </w:p>
    <w:p w:rsidR="00B65C26" w:rsidRPr="000D0E1C" w:rsidRDefault="00357CD5" w:rsidP="00DB5C80">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0D0E1C">
        <w:rPr>
          <w:rFonts w:ascii="Cambria" w:hAnsi="Cambria" w:cs="Arial"/>
          <w:b/>
          <w:bCs/>
          <w:color w:val="000000" w:themeColor="text1"/>
          <w:spacing w:val="2"/>
          <w:sz w:val="26"/>
          <w:szCs w:val="26"/>
          <w:lang w:val="en-US"/>
        </w:rPr>
        <w:t>Resident Code of Conduct</w:t>
      </w:r>
    </w:p>
    <w:p w:rsidR="00B43428" w:rsidRPr="000D0E1C" w:rsidRDefault="00B43428" w:rsidP="00B43428">
      <w:pPr>
        <w:spacing w:line="360" w:lineRule="auto"/>
        <w:jc w:val="both"/>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t>The Resident Code of Conduct is based on consideration for other residents, safety and hygiene, University policies, federal and local legislation.</w:t>
      </w:r>
    </w:p>
    <w:p w:rsidR="00B43428" w:rsidRPr="000D0E1C" w:rsidRDefault="00B43428" w:rsidP="00E2206E">
      <w:pPr>
        <w:spacing w:line="360" w:lineRule="auto"/>
        <w:jc w:val="both"/>
        <w:rPr>
          <w:rFonts w:ascii="Cambria" w:hAnsi="Cambria" w:cs="Arial"/>
          <w:color w:val="000000" w:themeColor="text1"/>
          <w:spacing w:val="2"/>
          <w:sz w:val="26"/>
          <w:szCs w:val="26"/>
          <w:lang w:val="en-US"/>
        </w:rPr>
      </w:pPr>
    </w:p>
    <w:p w:rsidR="00FA39FE" w:rsidRPr="000D0E1C" w:rsidRDefault="00FA39FE" w:rsidP="00F31225">
      <w:pPr>
        <w:spacing w:line="360" w:lineRule="auto"/>
        <w:jc w:val="both"/>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t>Residents of the University dormitories have the right to:</w:t>
      </w:r>
    </w:p>
    <w:p w:rsidR="00FA39FE" w:rsidRPr="000D0E1C" w:rsidRDefault="00FA39FE" w:rsidP="00F31225">
      <w:pPr>
        <w:pStyle w:val="a4"/>
        <w:numPr>
          <w:ilvl w:val="0"/>
          <w:numId w:val="12"/>
        </w:numPr>
        <w:spacing w:before="0" w:beforeAutospacing="0" w:after="0" w:afterAutospacing="0" w:line="360" w:lineRule="auto"/>
        <w:ind w:left="714" w:hanging="357"/>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reside in premises assigned to them for the entire period of their studies as long as they follow th</w:t>
      </w:r>
      <w:r w:rsidR="00F20344" w:rsidRPr="000D0E1C">
        <w:rPr>
          <w:rFonts w:ascii="Cambria" w:hAnsi="Cambria"/>
          <w:color w:val="000000" w:themeColor="text1"/>
          <w:sz w:val="26"/>
          <w:szCs w:val="26"/>
          <w:lang w:val="en-US"/>
        </w:rPr>
        <w:t xml:space="preserve">is Policy </w:t>
      </w:r>
      <w:r w:rsidRPr="000D0E1C">
        <w:rPr>
          <w:rFonts w:ascii="Cambria" w:hAnsi="Cambria"/>
          <w:color w:val="000000" w:themeColor="text1"/>
          <w:sz w:val="26"/>
          <w:szCs w:val="26"/>
          <w:lang w:val="en-US"/>
        </w:rPr>
        <w:t>and the terms of the Residence Agreement;</w:t>
      </w:r>
    </w:p>
    <w:p w:rsidR="00F052C2" w:rsidRPr="000D0E1C" w:rsidRDefault="00F052C2" w:rsidP="00F31225">
      <w:pPr>
        <w:pStyle w:val="a4"/>
        <w:numPr>
          <w:ilvl w:val="0"/>
          <w:numId w:val="12"/>
        </w:numPr>
        <w:spacing w:before="0" w:beforeAutospacing="0" w:after="0" w:afterAutospacing="0" w:line="360" w:lineRule="auto"/>
        <w:ind w:left="714" w:hanging="357"/>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have 24-hours access to the dormitory upon presentation of their valid </w:t>
      </w:r>
      <w:r w:rsidR="009703BF" w:rsidRPr="000D0E1C">
        <w:rPr>
          <w:rFonts w:ascii="Cambria" w:hAnsi="Cambria"/>
          <w:color w:val="000000" w:themeColor="text1"/>
          <w:sz w:val="26"/>
          <w:szCs w:val="26"/>
          <w:lang w:val="en-US"/>
        </w:rPr>
        <w:t xml:space="preserve">University </w:t>
      </w:r>
      <w:r w:rsidRPr="000D0E1C">
        <w:rPr>
          <w:rFonts w:ascii="Cambria" w:hAnsi="Cambria"/>
          <w:color w:val="000000" w:themeColor="text1"/>
          <w:sz w:val="26"/>
          <w:szCs w:val="26"/>
          <w:lang w:val="en-US"/>
        </w:rPr>
        <w:t>ID</w:t>
      </w:r>
      <w:r w:rsidR="009703BF" w:rsidRPr="000D0E1C">
        <w:rPr>
          <w:rFonts w:ascii="Cambria" w:hAnsi="Cambria"/>
          <w:color w:val="000000" w:themeColor="text1"/>
          <w:sz w:val="26"/>
          <w:szCs w:val="26"/>
          <w:lang w:val="en-US"/>
        </w:rPr>
        <w:t xml:space="preserve"> </w:t>
      </w:r>
      <w:r w:rsidRPr="000D0E1C">
        <w:rPr>
          <w:rFonts w:ascii="Cambria" w:hAnsi="Cambria"/>
          <w:color w:val="000000" w:themeColor="text1"/>
          <w:sz w:val="26"/>
          <w:szCs w:val="26"/>
          <w:lang w:val="en-US"/>
        </w:rPr>
        <w:t>card;</w:t>
      </w:r>
    </w:p>
    <w:p w:rsidR="00EC3BF8" w:rsidRPr="000D0E1C" w:rsidRDefault="00EC3BF8" w:rsidP="00F31225">
      <w:pPr>
        <w:pStyle w:val="a4"/>
        <w:numPr>
          <w:ilvl w:val="0"/>
          <w:numId w:val="12"/>
        </w:numPr>
        <w:spacing w:before="0" w:beforeAutospacing="0" w:after="0" w:afterAutospacing="0" w:line="360" w:lineRule="auto"/>
        <w:ind w:left="714" w:hanging="357"/>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be provided with safe and secure living</w:t>
      </w:r>
      <w:r w:rsidR="001F3B23" w:rsidRPr="000D0E1C">
        <w:rPr>
          <w:rFonts w:ascii="Cambria" w:hAnsi="Cambria"/>
          <w:color w:val="000000" w:themeColor="text1"/>
          <w:sz w:val="26"/>
          <w:szCs w:val="26"/>
          <w:lang w:val="en-US"/>
        </w:rPr>
        <w:t xml:space="preserve"> conditions</w:t>
      </w:r>
      <w:r w:rsidRPr="000D0E1C">
        <w:rPr>
          <w:rFonts w:ascii="Cambria" w:hAnsi="Cambria"/>
          <w:color w:val="000000" w:themeColor="text1"/>
          <w:sz w:val="26"/>
          <w:szCs w:val="26"/>
          <w:lang w:val="en-US"/>
        </w:rPr>
        <w:t>;</w:t>
      </w:r>
    </w:p>
    <w:p w:rsidR="001F3B23" w:rsidRPr="000D0E1C" w:rsidRDefault="001F3B23" w:rsidP="00F31225">
      <w:pPr>
        <w:pStyle w:val="a4"/>
        <w:numPr>
          <w:ilvl w:val="0"/>
          <w:numId w:val="12"/>
        </w:numPr>
        <w:spacing w:before="0" w:beforeAutospacing="0" w:after="0" w:afterAutospacing="0" w:line="360" w:lineRule="auto"/>
        <w:ind w:left="714" w:hanging="357"/>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lastRenderedPageBreak/>
        <w:t>be provided with the proper utilities, appropriate temperature and lighting conditions;</w:t>
      </w:r>
    </w:p>
    <w:p w:rsidR="00FA39FE" w:rsidRPr="000D0E1C" w:rsidRDefault="00FA39FE" w:rsidP="00FA39FE">
      <w:pPr>
        <w:pStyle w:val="a4"/>
        <w:numPr>
          <w:ilvl w:val="0"/>
          <w:numId w:val="12"/>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use the premises for self-study, cultural</w:t>
      </w:r>
      <w:r w:rsidR="001F3B23" w:rsidRPr="000D0E1C">
        <w:rPr>
          <w:rFonts w:ascii="Cambria" w:hAnsi="Cambria"/>
          <w:color w:val="000000" w:themeColor="text1"/>
          <w:sz w:val="26"/>
          <w:szCs w:val="26"/>
          <w:lang w:val="en-US"/>
        </w:rPr>
        <w:t>,</w:t>
      </w:r>
      <w:r w:rsidRPr="000D0E1C">
        <w:rPr>
          <w:rFonts w:ascii="Cambria" w:hAnsi="Cambria"/>
          <w:color w:val="000000" w:themeColor="text1"/>
          <w:sz w:val="26"/>
          <w:szCs w:val="26"/>
          <w:lang w:val="en-US"/>
        </w:rPr>
        <w:t xml:space="preserve"> and household activities, </w:t>
      </w:r>
      <w:r w:rsidR="001F3B23" w:rsidRPr="000D0E1C">
        <w:rPr>
          <w:rFonts w:ascii="Cambria" w:hAnsi="Cambria"/>
          <w:color w:val="000000" w:themeColor="text1"/>
          <w:sz w:val="26"/>
          <w:szCs w:val="26"/>
          <w:lang w:val="en-US"/>
        </w:rPr>
        <w:t xml:space="preserve">have access to </w:t>
      </w:r>
      <w:r w:rsidRPr="000D0E1C">
        <w:rPr>
          <w:rFonts w:ascii="Cambria" w:hAnsi="Cambria"/>
          <w:color w:val="000000" w:themeColor="text1"/>
          <w:sz w:val="26"/>
          <w:szCs w:val="26"/>
          <w:lang w:val="en-US"/>
        </w:rPr>
        <w:t>the appliances and equipment therein;</w:t>
      </w:r>
    </w:p>
    <w:p w:rsidR="00E7306A" w:rsidRPr="000D0E1C" w:rsidRDefault="00E7306A" w:rsidP="00FA39FE">
      <w:pPr>
        <w:pStyle w:val="a4"/>
        <w:numPr>
          <w:ilvl w:val="0"/>
          <w:numId w:val="12"/>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use </w:t>
      </w:r>
      <w:r w:rsidR="00211991" w:rsidRPr="000D0E1C">
        <w:rPr>
          <w:rFonts w:ascii="Cambria" w:hAnsi="Cambria"/>
          <w:color w:val="000000" w:themeColor="text1"/>
          <w:sz w:val="26"/>
          <w:szCs w:val="26"/>
          <w:lang w:val="en-US"/>
        </w:rPr>
        <w:t xml:space="preserve">kitchens, </w:t>
      </w:r>
      <w:r w:rsidR="00EA6244" w:rsidRPr="000D0E1C">
        <w:rPr>
          <w:rFonts w:ascii="Cambria" w:hAnsi="Cambria"/>
          <w:color w:val="000000" w:themeColor="text1"/>
          <w:sz w:val="26"/>
          <w:szCs w:val="26"/>
          <w:lang w:val="en-US"/>
        </w:rPr>
        <w:t>bath</w:t>
      </w:r>
      <w:r w:rsidR="00211991" w:rsidRPr="000D0E1C">
        <w:rPr>
          <w:rFonts w:ascii="Cambria" w:hAnsi="Cambria"/>
          <w:color w:val="000000" w:themeColor="text1"/>
          <w:sz w:val="26"/>
          <w:szCs w:val="26"/>
          <w:lang w:val="en-US"/>
        </w:rPr>
        <w:t>rooms, toilets, and other accommodation facilities;</w:t>
      </w:r>
    </w:p>
    <w:p w:rsidR="001532DF" w:rsidRPr="000D0E1C" w:rsidRDefault="001532DF" w:rsidP="001532DF">
      <w:pPr>
        <w:pStyle w:val="a4"/>
        <w:numPr>
          <w:ilvl w:val="0"/>
          <w:numId w:val="12"/>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have the change of bed linen according to sanitary rules;</w:t>
      </w:r>
    </w:p>
    <w:p w:rsidR="00EB4B34" w:rsidRPr="000D0E1C" w:rsidRDefault="00EB4B34" w:rsidP="001532DF">
      <w:pPr>
        <w:pStyle w:val="a4"/>
        <w:numPr>
          <w:ilvl w:val="0"/>
          <w:numId w:val="12"/>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wash and dry laundry in designated room</w:t>
      </w:r>
      <w:r w:rsidR="001A283F" w:rsidRPr="000D0E1C">
        <w:rPr>
          <w:rFonts w:ascii="Cambria" w:hAnsi="Cambria"/>
          <w:color w:val="000000" w:themeColor="text1"/>
          <w:sz w:val="26"/>
          <w:szCs w:val="26"/>
          <w:lang w:val="en-US"/>
        </w:rPr>
        <w:t>s</w:t>
      </w:r>
      <w:r w:rsidRPr="000D0E1C">
        <w:rPr>
          <w:rFonts w:ascii="Cambria" w:hAnsi="Cambria"/>
          <w:color w:val="000000" w:themeColor="text1"/>
          <w:sz w:val="26"/>
          <w:szCs w:val="26"/>
          <w:lang w:val="en-US"/>
        </w:rPr>
        <w:t>;</w:t>
      </w:r>
    </w:p>
    <w:p w:rsidR="00FA39FE" w:rsidRPr="000D0E1C" w:rsidRDefault="00FA39FE" w:rsidP="00FA39FE">
      <w:pPr>
        <w:pStyle w:val="a4"/>
        <w:numPr>
          <w:ilvl w:val="0"/>
          <w:numId w:val="12"/>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move to different premises of the dormitory upon the personal application;</w:t>
      </w:r>
    </w:p>
    <w:p w:rsidR="00FA39FE" w:rsidRPr="000D0E1C" w:rsidRDefault="00FA39FE" w:rsidP="000E1510">
      <w:pPr>
        <w:pStyle w:val="a4"/>
        <w:numPr>
          <w:ilvl w:val="0"/>
          <w:numId w:val="12"/>
        </w:numPr>
        <w:spacing w:before="0" w:beforeAutospacing="0" w:after="0" w:afterAutospacing="0" w:line="360" w:lineRule="auto"/>
        <w:ind w:left="714" w:hanging="357"/>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offer suggestions to improve living conditions to the University administration.</w:t>
      </w:r>
    </w:p>
    <w:p w:rsidR="00FA39FE" w:rsidRPr="000D0E1C" w:rsidRDefault="00FA39FE" w:rsidP="000E1510">
      <w:pPr>
        <w:pStyle w:val="a4"/>
        <w:spacing w:before="0" w:beforeAutospacing="0" w:after="0" w:afterAutospacing="0" w:line="360" w:lineRule="auto"/>
        <w:ind w:left="720"/>
        <w:rPr>
          <w:color w:val="000000" w:themeColor="text1"/>
          <w:lang w:val="en-US"/>
        </w:rPr>
      </w:pPr>
    </w:p>
    <w:p w:rsidR="002A2B3B" w:rsidRPr="000D0E1C" w:rsidRDefault="00FA39FE" w:rsidP="00F31225">
      <w:pPr>
        <w:spacing w:line="360" w:lineRule="auto"/>
        <w:jc w:val="both"/>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t>Residents of the University dormitories are obliged to:</w:t>
      </w:r>
    </w:p>
    <w:p w:rsidR="00C744B3" w:rsidRPr="000D0E1C" w:rsidRDefault="00C744B3" w:rsidP="00C744B3">
      <w:pPr>
        <w:pStyle w:val="a3"/>
        <w:numPr>
          <w:ilvl w:val="0"/>
          <w:numId w:val="15"/>
        </w:numPr>
        <w:spacing w:line="360" w:lineRule="auto"/>
        <w:jc w:val="both"/>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t xml:space="preserve">abide by the current Policy, terms and conditions of the </w:t>
      </w:r>
      <w:r w:rsidRPr="000D0E1C">
        <w:rPr>
          <w:rFonts w:ascii="Cambria" w:eastAsiaTheme="minorHAnsi" w:hAnsi="Cambria" w:cs="Arial"/>
          <w:color w:val="000000" w:themeColor="text1"/>
          <w:spacing w:val="2"/>
          <w:sz w:val="26"/>
          <w:szCs w:val="26"/>
          <w:lang w:val="en-US" w:eastAsia="en-US"/>
        </w:rPr>
        <w:t xml:space="preserve">Residence Agreement, safety rules, and </w:t>
      </w:r>
      <w:r w:rsidRPr="000D0E1C">
        <w:rPr>
          <w:rFonts w:ascii="Cambria" w:hAnsi="Cambria" w:cs="Arial"/>
          <w:color w:val="000000" w:themeColor="text1"/>
          <w:spacing w:val="2"/>
          <w:sz w:val="26"/>
          <w:szCs w:val="26"/>
          <w:lang w:val="en-US"/>
        </w:rPr>
        <w:t>fire prevention guidelines;</w:t>
      </w:r>
    </w:p>
    <w:p w:rsidR="002A2B3B" w:rsidRPr="000D0E1C" w:rsidRDefault="002A2B3B" w:rsidP="00105DC9">
      <w:pPr>
        <w:pStyle w:val="a3"/>
        <w:numPr>
          <w:ilvl w:val="0"/>
          <w:numId w:val="15"/>
        </w:numPr>
        <w:spacing w:line="360" w:lineRule="auto"/>
        <w:ind w:left="714" w:hanging="357"/>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respect the rights of other community members, avoid conflict situations;</w:t>
      </w:r>
    </w:p>
    <w:p w:rsidR="00FF6F9E" w:rsidRPr="000D0E1C" w:rsidRDefault="00FF6F9E" w:rsidP="00572742">
      <w:pPr>
        <w:pStyle w:val="a3"/>
        <w:numPr>
          <w:ilvl w:val="0"/>
          <w:numId w:val="15"/>
        </w:numPr>
        <w:spacing w:line="360" w:lineRule="auto"/>
        <w:ind w:left="714" w:hanging="357"/>
        <w:jc w:val="both"/>
        <w:rPr>
          <w:rFonts w:ascii="Cambria" w:hAnsi="Cambria" w:cs="Arial"/>
          <w:color w:val="000000" w:themeColor="text1"/>
          <w:spacing w:val="2"/>
          <w:sz w:val="26"/>
          <w:szCs w:val="26"/>
          <w:lang w:val="en-US"/>
        </w:rPr>
      </w:pPr>
      <w:r w:rsidRPr="000D0E1C">
        <w:rPr>
          <w:rFonts w:ascii="Cambria" w:hAnsi="Cambria" w:cs="Arial"/>
          <w:color w:val="000000" w:themeColor="text1"/>
          <w:sz w:val="26"/>
          <w:szCs w:val="26"/>
          <w:shd w:val="clear" w:color="auto" w:fill="FFFFFF"/>
          <w:lang w:val="en-US"/>
        </w:rPr>
        <w:t xml:space="preserve">maintain living areas, including kitchens and bathrooms, in a safe and sanitary </w:t>
      </w:r>
      <w:r w:rsidRPr="000D0E1C">
        <w:rPr>
          <w:rFonts w:ascii="Cambria" w:hAnsi="Cambria" w:cs="Arial"/>
          <w:color w:val="000000" w:themeColor="text1"/>
          <w:spacing w:val="2"/>
          <w:sz w:val="26"/>
          <w:szCs w:val="26"/>
          <w:lang w:val="en-US"/>
        </w:rPr>
        <w:t>condition</w:t>
      </w:r>
      <w:r w:rsidR="005A06CE" w:rsidRPr="000D0E1C">
        <w:rPr>
          <w:rFonts w:ascii="Cambria" w:hAnsi="Cambria" w:cs="Arial"/>
          <w:color w:val="000000" w:themeColor="text1"/>
          <w:spacing w:val="2"/>
          <w:sz w:val="26"/>
          <w:szCs w:val="26"/>
          <w:lang w:val="en-US"/>
        </w:rPr>
        <w:t>,</w:t>
      </w:r>
      <w:r w:rsidR="005E2211" w:rsidRPr="000D0E1C">
        <w:rPr>
          <w:rFonts w:ascii="Cambria" w:hAnsi="Cambria" w:cs="Arial"/>
          <w:color w:val="000000" w:themeColor="text1"/>
          <w:spacing w:val="2"/>
          <w:sz w:val="26"/>
          <w:szCs w:val="26"/>
          <w:lang w:val="en-US"/>
        </w:rPr>
        <w:t xml:space="preserve"> </w:t>
      </w:r>
      <w:r w:rsidR="00854D2C" w:rsidRPr="000D0E1C">
        <w:rPr>
          <w:rFonts w:ascii="Cambria" w:hAnsi="Cambria" w:cs="Arial"/>
          <w:color w:val="000000" w:themeColor="text1"/>
          <w:spacing w:val="2"/>
          <w:sz w:val="26"/>
          <w:szCs w:val="26"/>
          <w:lang w:val="en-US"/>
        </w:rPr>
        <w:t xml:space="preserve">always </w:t>
      </w:r>
      <w:r w:rsidR="005E2211" w:rsidRPr="000D0E1C">
        <w:rPr>
          <w:rFonts w:ascii="Cambria" w:hAnsi="Cambria" w:cs="Arial"/>
          <w:color w:val="000000" w:themeColor="text1"/>
          <w:spacing w:val="2"/>
          <w:sz w:val="26"/>
          <w:szCs w:val="26"/>
          <w:lang w:val="en-US"/>
        </w:rPr>
        <w:t xml:space="preserve">keep them </w:t>
      </w:r>
      <w:r w:rsidR="002726D7" w:rsidRPr="000D0E1C">
        <w:rPr>
          <w:rFonts w:ascii="Cambria" w:hAnsi="Cambria" w:cs="Arial"/>
          <w:color w:val="000000" w:themeColor="text1"/>
          <w:spacing w:val="2"/>
          <w:sz w:val="26"/>
          <w:szCs w:val="26"/>
          <w:lang w:val="en-US"/>
        </w:rPr>
        <w:t xml:space="preserve">clean and </w:t>
      </w:r>
      <w:r w:rsidR="005E2211" w:rsidRPr="000D0E1C">
        <w:rPr>
          <w:rFonts w:ascii="Cambria" w:hAnsi="Cambria" w:cs="Arial"/>
          <w:color w:val="000000" w:themeColor="text1"/>
          <w:spacing w:val="2"/>
          <w:sz w:val="26"/>
          <w:szCs w:val="26"/>
          <w:lang w:val="en-US"/>
        </w:rPr>
        <w:t>tidy</w:t>
      </w:r>
      <w:r w:rsidR="005A06CE" w:rsidRPr="000D0E1C">
        <w:rPr>
          <w:rFonts w:ascii="Cambria" w:hAnsi="Cambria" w:cs="Arial"/>
          <w:color w:val="000000" w:themeColor="text1"/>
          <w:spacing w:val="2"/>
          <w:sz w:val="26"/>
          <w:szCs w:val="26"/>
          <w:lang w:val="en-US"/>
        </w:rPr>
        <w:t>;</w:t>
      </w:r>
    </w:p>
    <w:p w:rsidR="00572742" w:rsidRPr="000D0E1C" w:rsidRDefault="00572742" w:rsidP="00572742">
      <w:pPr>
        <w:pStyle w:val="a3"/>
        <w:numPr>
          <w:ilvl w:val="0"/>
          <w:numId w:val="15"/>
        </w:numPr>
        <w:spacing w:line="360" w:lineRule="auto"/>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t>dispose of the trash in designated areas;</w:t>
      </w:r>
    </w:p>
    <w:p w:rsidR="00FF6F9E" w:rsidRPr="000D0E1C" w:rsidRDefault="00195767" w:rsidP="00572742">
      <w:pPr>
        <w:pStyle w:val="a4"/>
        <w:numPr>
          <w:ilvl w:val="0"/>
          <w:numId w:val="15"/>
        </w:numPr>
        <w:spacing w:before="0" w:beforeAutospacing="0" w:after="0" w:afterAutospacing="0" w:line="360" w:lineRule="auto"/>
        <w:ind w:left="714" w:hanging="357"/>
        <w:jc w:val="both"/>
        <w:rPr>
          <w:rFonts w:ascii="Cambria" w:hAnsi="Cambria"/>
          <w:color w:val="000000" w:themeColor="text1"/>
          <w:sz w:val="26"/>
          <w:szCs w:val="26"/>
          <w:lang w:val="en-US"/>
        </w:rPr>
      </w:pPr>
      <w:r w:rsidRPr="000D0E1C">
        <w:rPr>
          <w:rFonts w:ascii="Cambria" w:hAnsi="Cambria" w:cs="Arial"/>
          <w:color w:val="000000" w:themeColor="text1"/>
          <w:spacing w:val="2"/>
          <w:sz w:val="26"/>
          <w:szCs w:val="26"/>
          <w:lang w:val="en-US"/>
        </w:rPr>
        <w:t>make personal belongings available for inspection and for security</w:t>
      </w:r>
      <w:r w:rsidRPr="000D0E1C">
        <w:rPr>
          <w:rFonts w:ascii="Cambria" w:hAnsi="Cambria"/>
          <w:color w:val="000000" w:themeColor="text1"/>
          <w:sz w:val="26"/>
          <w:szCs w:val="26"/>
          <w:lang w:val="en-US"/>
        </w:rPr>
        <w:t xml:space="preserve"> check;</w:t>
      </w:r>
    </w:p>
    <w:p w:rsidR="009633B0" w:rsidRPr="000D0E1C" w:rsidRDefault="009633B0" w:rsidP="00893A41">
      <w:pPr>
        <w:pStyle w:val="a4"/>
        <w:numPr>
          <w:ilvl w:val="0"/>
          <w:numId w:val="15"/>
        </w:numPr>
        <w:spacing w:before="0" w:beforeAutospacing="0" w:after="0" w:afterAutospacing="0"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provide access to living premises to the </w:t>
      </w:r>
      <w:r w:rsidR="00893A41" w:rsidRPr="000D0E1C">
        <w:rPr>
          <w:rFonts w:ascii="Cambria" w:hAnsi="Cambria"/>
          <w:color w:val="000000" w:themeColor="text1"/>
          <w:sz w:val="26"/>
          <w:szCs w:val="26"/>
          <w:lang w:val="en-US"/>
        </w:rPr>
        <w:t>dormitory staff, the University’s employees, and representatives of contracted service firms, charged with carrying out works, services and inspections</w:t>
      </w:r>
      <w:r w:rsidR="00C744B3" w:rsidRPr="000D0E1C">
        <w:rPr>
          <w:rFonts w:ascii="Cambria" w:hAnsi="Cambria"/>
          <w:color w:val="000000" w:themeColor="text1"/>
          <w:sz w:val="26"/>
          <w:szCs w:val="26"/>
          <w:lang w:val="en-US"/>
        </w:rPr>
        <w:t>;</w:t>
      </w:r>
    </w:p>
    <w:p w:rsidR="009633B0" w:rsidRPr="000D0E1C" w:rsidRDefault="009633B0" w:rsidP="00105DC9">
      <w:pPr>
        <w:pStyle w:val="a4"/>
        <w:numPr>
          <w:ilvl w:val="0"/>
          <w:numId w:val="15"/>
        </w:numPr>
        <w:spacing w:before="0" w:beforeAutospacing="0" w:after="0" w:afterAutospacing="0" w:line="360" w:lineRule="auto"/>
        <w:ind w:left="714" w:hanging="357"/>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immediately inform the dormitory administration about any emergencies, accidents, defects in the living premises, </w:t>
      </w:r>
      <w:r w:rsidR="001662E9">
        <w:rPr>
          <w:rFonts w:ascii="Cambria" w:hAnsi="Cambria"/>
          <w:color w:val="000000" w:themeColor="text1"/>
          <w:sz w:val="26"/>
          <w:szCs w:val="26"/>
          <w:lang w:val="en-US"/>
        </w:rPr>
        <w:t>dormitory</w:t>
      </w:r>
      <w:r w:rsidRPr="000D0E1C">
        <w:rPr>
          <w:rFonts w:ascii="Cambria" w:hAnsi="Cambria"/>
          <w:color w:val="000000" w:themeColor="text1"/>
          <w:sz w:val="26"/>
          <w:szCs w:val="26"/>
          <w:lang w:val="en-US"/>
        </w:rPr>
        <w:t xml:space="preserve"> facilities</w:t>
      </w:r>
      <w:r w:rsidR="00A55ACE" w:rsidRPr="000D0E1C">
        <w:rPr>
          <w:rFonts w:ascii="Cambria" w:hAnsi="Cambria"/>
          <w:color w:val="000000" w:themeColor="text1"/>
          <w:sz w:val="26"/>
          <w:szCs w:val="26"/>
          <w:lang w:val="en-US"/>
        </w:rPr>
        <w:t>,</w:t>
      </w:r>
      <w:r w:rsidRPr="000D0E1C">
        <w:rPr>
          <w:rFonts w:ascii="Cambria" w:hAnsi="Cambria"/>
          <w:color w:val="000000" w:themeColor="text1"/>
          <w:sz w:val="26"/>
          <w:szCs w:val="26"/>
          <w:lang w:val="en-US"/>
        </w:rPr>
        <w:t xml:space="preserve"> or other appliances;</w:t>
      </w:r>
    </w:p>
    <w:p w:rsidR="005B579E" w:rsidRPr="000D0E1C" w:rsidRDefault="00C82125" w:rsidP="00105DC9">
      <w:pPr>
        <w:pStyle w:val="a3"/>
        <w:numPr>
          <w:ilvl w:val="0"/>
          <w:numId w:val="12"/>
        </w:numPr>
        <w:spacing w:line="360" w:lineRule="auto"/>
        <w:ind w:left="714" w:hanging="357"/>
        <w:jc w:val="both"/>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t>transfer a room key duplicate to the dormitory administration;</w:t>
      </w:r>
    </w:p>
    <w:p w:rsidR="00F31225" w:rsidRPr="000D0E1C" w:rsidRDefault="00357CD5" w:rsidP="00105DC9">
      <w:pPr>
        <w:pStyle w:val="a4"/>
        <w:numPr>
          <w:ilvl w:val="0"/>
          <w:numId w:val="12"/>
        </w:numPr>
        <w:spacing w:before="0" w:beforeAutospacing="0" w:after="0" w:afterAutospacing="0" w:line="360" w:lineRule="auto"/>
        <w:ind w:left="714" w:hanging="357"/>
        <w:jc w:val="both"/>
        <w:rPr>
          <w:rFonts w:ascii="Cambria" w:hAnsi="Cambria"/>
          <w:color w:val="000000" w:themeColor="text1"/>
          <w:lang w:val="en-US"/>
        </w:rPr>
      </w:pPr>
      <w:r w:rsidRPr="000D0E1C">
        <w:rPr>
          <w:rFonts w:ascii="Cambria" w:hAnsi="Cambria"/>
          <w:color w:val="000000" w:themeColor="text1"/>
          <w:sz w:val="26"/>
          <w:szCs w:val="26"/>
          <w:lang w:val="en-US"/>
        </w:rPr>
        <w:t>minimize wear and tear on the dormitory facilities and furnishings;</w:t>
      </w:r>
    </w:p>
    <w:p w:rsidR="00F31225" w:rsidRPr="000D0E1C" w:rsidRDefault="00F31225" w:rsidP="00105DC9">
      <w:pPr>
        <w:pStyle w:val="a4"/>
        <w:numPr>
          <w:ilvl w:val="0"/>
          <w:numId w:val="12"/>
        </w:numPr>
        <w:spacing w:before="0" w:beforeAutospacing="0" w:after="0" w:afterAutospacing="0" w:line="360" w:lineRule="auto"/>
        <w:ind w:left="714" w:hanging="357"/>
        <w:jc w:val="both"/>
        <w:rPr>
          <w:rFonts w:ascii="Cambria" w:hAnsi="Cambria"/>
          <w:color w:val="000000" w:themeColor="text1"/>
          <w:lang w:val="en-US"/>
        </w:rPr>
      </w:pPr>
      <w:r w:rsidRPr="000D0E1C">
        <w:rPr>
          <w:rFonts w:ascii="Cambria" w:hAnsi="Cambria"/>
          <w:color w:val="000000" w:themeColor="text1"/>
          <w:sz w:val="26"/>
          <w:szCs w:val="26"/>
          <w:lang w:val="en-US"/>
        </w:rPr>
        <w:t>use electricity and water sparingly;</w:t>
      </w:r>
    </w:p>
    <w:p w:rsidR="00675D0A" w:rsidRPr="000D0E1C" w:rsidRDefault="00FA39FE" w:rsidP="00105DC9">
      <w:pPr>
        <w:pStyle w:val="a3"/>
        <w:numPr>
          <w:ilvl w:val="0"/>
          <w:numId w:val="12"/>
        </w:numPr>
        <w:spacing w:line="360" w:lineRule="auto"/>
        <w:ind w:left="714" w:hanging="357"/>
        <w:jc w:val="both"/>
        <w:rPr>
          <w:rFonts w:ascii="Cambria" w:hAnsi="Cambria" w:cs="Arial"/>
          <w:color w:val="000000" w:themeColor="text1"/>
          <w:spacing w:val="2"/>
          <w:sz w:val="26"/>
          <w:szCs w:val="26"/>
          <w:lang w:val="en-US"/>
        </w:rPr>
      </w:pPr>
      <w:r w:rsidRPr="000D0E1C">
        <w:rPr>
          <w:rFonts w:ascii="Cambria" w:hAnsi="Cambria" w:cs="Arial"/>
          <w:color w:val="000000" w:themeColor="text1"/>
          <w:spacing w:val="2"/>
          <w:sz w:val="26"/>
          <w:szCs w:val="26"/>
          <w:lang w:val="en-US"/>
        </w:rPr>
        <w:t xml:space="preserve">consistently pay for </w:t>
      </w:r>
      <w:r w:rsidR="001662E9">
        <w:rPr>
          <w:rFonts w:ascii="Cambria" w:hAnsi="Cambria" w:cs="Arial"/>
          <w:color w:val="000000" w:themeColor="text1"/>
          <w:spacing w:val="2"/>
          <w:sz w:val="26"/>
          <w:szCs w:val="26"/>
          <w:lang w:val="en-US"/>
        </w:rPr>
        <w:t xml:space="preserve">the </w:t>
      </w:r>
      <w:r w:rsidRPr="000D0E1C">
        <w:rPr>
          <w:rFonts w:ascii="Cambria" w:hAnsi="Cambria" w:cs="Arial"/>
          <w:color w:val="000000" w:themeColor="text1"/>
          <w:spacing w:val="2"/>
          <w:sz w:val="26"/>
          <w:szCs w:val="26"/>
          <w:lang w:val="en-US"/>
        </w:rPr>
        <w:t xml:space="preserve">housing </w:t>
      </w:r>
      <w:r w:rsidR="000950B0" w:rsidRPr="000D0E1C">
        <w:rPr>
          <w:rFonts w:ascii="Cambria" w:hAnsi="Cambria" w:cs="Arial"/>
          <w:color w:val="000000" w:themeColor="text1"/>
          <w:spacing w:val="2"/>
          <w:sz w:val="26"/>
          <w:szCs w:val="26"/>
          <w:lang w:val="en-US"/>
        </w:rPr>
        <w:t>fees</w:t>
      </w:r>
      <w:r w:rsidRPr="000D0E1C">
        <w:rPr>
          <w:rFonts w:ascii="Cambria" w:hAnsi="Cambria" w:cs="Arial"/>
          <w:color w:val="000000" w:themeColor="text1"/>
          <w:spacing w:val="2"/>
          <w:sz w:val="26"/>
          <w:szCs w:val="26"/>
          <w:lang w:val="en-US"/>
        </w:rPr>
        <w:t xml:space="preserve"> (including rent costs, utility </w:t>
      </w:r>
      <w:r w:rsidR="00162968" w:rsidRPr="000D0E1C">
        <w:rPr>
          <w:rFonts w:ascii="Cambria" w:hAnsi="Cambria" w:cs="Arial"/>
          <w:color w:val="000000" w:themeColor="text1"/>
          <w:spacing w:val="2"/>
          <w:sz w:val="26"/>
          <w:szCs w:val="26"/>
          <w:lang w:val="en-US"/>
        </w:rPr>
        <w:t>payments</w:t>
      </w:r>
      <w:r w:rsidRPr="000D0E1C">
        <w:rPr>
          <w:rFonts w:ascii="Cambria" w:hAnsi="Cambria" w:cs="Arial"/>
          <w:color w:val="000000" w:themeColor="text1"/>
          <w:spacing w:val="2"/>
          <w:sz w:val="26"/>
          <w:szCs w:val="26"/>
          <w:lang w:val="en-US"/>
        </w:rPr>
        <w:t>, additional services costs);</w:t>
      </w:r>
    </w:p>
    <w:p w:rsidR="00FA39FE" w:rsidRPr="000D0E1C" w:rsidRDefault="00FA39FE" w:rsidP="00105DC9">
      <w:pPr>
        <w:pStyle w:val="a4"/>
        <w:numPr>
          <w:ilvl w:val="0"/>
          <w:numId w:val="12"/>
        </w:numPr>
        <w:spacing w:before="0" w:beforeAutospacing="0" w:after="0" w:afterAutospacing="0" w:line="360" w:lineRule="auto"/>
        <w:ind w:left="714" w:hanging="357"/>
        <w:jc w:val="both"/>
        <w:rPr>
          <w:rFonts w:ascii="Cambria" w:hAnsi="Cambria"/>
          <w:color w:val="000000" w:themeColor="text1"/>
          <w:lang w:val="en-US"/>
        </w:rPr>
      </w:pPr>
      <w:r w:rsidRPr="000D0E1C">
        <w:rPr>
          <w:rFonts w:ascii="Cambria" w:hAnsi="Cambria"/>
          <w:color w:val="000000" w:themeColor="text1"/>
          <w:sz w:val="26"/>
          <w:szCs w:val="26"/>
          <w:lang w:val="en-US"/>
        </w:rPr>
        <w:t xml:space="preserve">maintain quiet in the </w:t>
      </w:r>
      <w:r w:rsidR="00D161CE" w:rsidRPr="000D0E1C">
        <w:rPr>
          <w:rFonts w:ascii="Cambria" w:hAnsi="Cambria"/>
          <w:color w:val="000000" w:themeColor="text1"/>
          <w:sz w:val="26"/>
          <w:szCs w:val="26"/>
          <w:lang w:val="en-US"/>
        </w:rPr>
        <w:t xml:space="preserve">living spaces, common areas, and other premises of the </w:t>
      </w:r>
      <w:r w:rsidRPr="000D0E1C">
        <w:rPr>
          <w:rFonts w:ascii="Cambria" w:hAnsi="Cambria"/>
          <w:color w:val="000000" w:themeColor="text1"/>
          <w:sz w:val="26"/>
          <w:szCs w:val="26"/>
          <w:lang w:val="en-US"/>
        </w:rPr>
        <w:t>dormitor</w:t>
      </w:r>
      <w:r w:rsidR="00D161CE" w:rsidRPr="000D0E1C">
        <w:rPr>
          <w:rFonts w:ascii="Cambria" w:hAnsi="Cambria"/>
          <w:color w:val="000000" w:themeColor="text1"/>
          <w:sz w:val="26"/>
          <w:szCs w:val="26"/>
          <w:lang w:val="en-US"/>
        </w:rPr>
        <w:t xml:space="preserve">ies (avoid making noise that prohibits other residents from studying </w:t>
      </w:r>
      <w:r w:rsidR="00D161CE" w:rsidRPr="000D0E1C">
        <w:rPr>
          <w:rFonts w:ascii="Cambria" w:hAnsi="Cambria"/>
          <w:color w:val="000000" w:themeColor="text1"/>
          <w:sz w:val="26"/>
          <w:szCs w:val="26"/>
          <w:lang w:val="en-US"/>
        </w:rPr>
        <w:lastRenderedPageBreak/>
        <w:t>or sleeping, avoid listening to loud music or playing musical instruments from 7 pm till 8 am, avoid performing repair, construction, and loading work from 11 pm till 8 am);</w:t>
      </w:r>
    </w:p>
    <w:p w:rsidR="00F31225" w:rsidRPr="000D0E1C" w:rsidRDefault="00F31225" w:rsidP="00105DC9">
      <w:pPr>
        <w:pStyle w:val="a4"/>
        <w:numPr>
          <w:ilvl w:val="0"/>
          <w:numId w:val="12"/>
        </w:numPr>
        <w:spacing w:before="0" w:beforeAutospacing="0" w:after="0" w:afterAutospacing="0" w:line="360" w:lineRule="auto"/>
        <w:ind w:left="714" w:hanging="357"/>
        <w:jc w:val="both"/>
        <w:rPr>
          <w:rFonts w:ascii="Cambria" w:hAnsi="Cambria"/>
          <w:color w:val="000000" w:themeColor="text1"/>
          <w:lang w:val="en-US"/>
        </w:rPr>
      </w:pPr>
      <w:r w:rsidRPr="000D0E1C">
        <w:rPr>
          <w:rFonts w:ascii="Cambria" w:hAnsi="Cambria"/>
          <w:color w:val="000000" w:themeColor="text1"/>
          <w:sz w:val="26"/>
          <w:szCs w:val="26"/>
          <w:lang w:val="en-US"/>
        </w:rPr>
        <w:t>reimburse the University for material damages as per Russian legislation, the current document, and the Residence Agreement</w:t>
      </w:r>
      <w:r w:rsidR="007736B3" w:rsidRPr="000D0E1C">
        <w:rPr>
          <w:rFonts w:ascii="Cambria" w:hAnsi="Cambria"/>
          <w:color w:val="000000" w:themeColor="text1"/>
          <w:sz w:val="26"/>
          <w:szCs w:val="26"/>
          <w:lang w:val="en-US"/>
        </w:rPr>
        <w:t>;</w:t>
      </w:r>
    </w:p>
    <w:p w:rsidR="007736B3" w:rsidRPr="000D0E1C" w:rsidRDefault="007736B3" w:rsidP="00105DC9">
      <w:pPr>
        <w:pStyle w:val="a4"/>
        <w:numPr>
          <w:ilvl w:val="0"/>
          <w:numId w:val="12"/>
        </w:numPr>
        <w:spacing w:before="0" w:beforeAutospacing="0" w:after="0" w:afterAutospacing="0" w:line="360" w:lineRule="auto"/>
        <w:ind w:left="714" w:hanging="357"/>
        <w:jc w:val="both"/>
        <w:rPr>
          <w:rFonts w:ascii="Cambria" w:hAnsi="Cambria"/>
          <w:color w:val="000000" w:themeColor="text1"/>
          <w:lang w:val="en-US"/>
        </w:rPr>
      </w:pPr>
      <w:r w:rsidRPr="000D0E1C">
        <w:rPr>
          <w:rFonts w:ascii="Cambria" w:hAnsi="Cambria"/>
          <w:color w:val="000000" w:themeColor="text1"/>
          <w:sz w:val="26"/>
          <w:szCs w:val="26"/>
          <w:lang w:val="en-US"/>
        </w:rPr>
        <w:t>avoid illegal presence of guests in the dormitory at nighttime</w:t>
      </w:r>
      <w:r w:rsidR="00F052C2" w:rsidRPr="000D0E1C">
        <w:rPr>
          <w:rFonts w:ascii="Cambria" w:hAnsi="Cambria"/>
          <w:color w:val="000000" w:themeColor="text1"/>
          <w:sz w:val="26"/>
          <w:szCs w:val="26"/>
          <w:lang w:val="en-US"/>
        </w:rPr>
        <w:t xml:space="preserve">, that is from 11 pm till 8 am (guests are allowed to enter the dormitory from 8 am till 10.50 pm </w:t>
      </w:r>
      <w:r w:rsidR="00C01CB7" w:rsidRPr="000D0E1C">
        <w:rPr>
          <w:rFonts w:ascii="Cambria" w:hAnsi="Cambria"/>
          <w:color w:val="000000" w:themeColor="text1"/>
          <w:sz w:val="26"/>
          <w:szCs w:val="26"/>
          <w:lang w:val="en-US"/>
        </w:rPr>
        <w:t xml:space="preserve">upon presentation of their valid ID documents at the dormitory front </w:t>
      </w:r>
      <w:r w:rsidR="008771EE" w:rsidRPr="000D0E1C">
        <w:rPr>
          <w:rFonts w:ascii="Cambria" w:hAnsi="Cambria"/>
          <w:color w:val="000000" w:themeColor="text1"/>
          <w:sz w:val="26"/>
          <w:szCs w:val="26"/>
          <w:lang w:val="en-US"/>
        </w:rPr>
        <w:t>desk and</w:t>
      </w:r>
      <w:r w:rsidR="00C01CB7" w:rsidRPr="000D0E1C">
        <w:rPr>
          <w:rFonts w:ascii="Cambria" w:hAnsi="Cambria"/>
          <w:color w:val="000000" w:themeColor="text1"/>
          <w:sz w:val="26"/>
          <w:szCs w:val="26"/>
          <w:lang w:val="en-US"/>
        </w:rPr>
        <w:t xml:space="preserve"> </w:t>
      </w:r>
      <w:r w:rsidR="00F052C2" w:rsidRPr="000D0E1C">
        <w:rPr>
          <w:rFonts w:ascii="Cambria" w:hAnsi="Cambria"/>
          <w:color w:val="000000" w:themeColor="text1"/>
          <w:sz w:val="26"/>
          <w:szCs w:val="26"/>
          <w:lang w:val="en-US"/>
        </w:rPr>
        <w:t xml:space="preserve">only </w:t>
      </w:r>
      <w:r w:rsidR="00F24C65" w:rsidRPr="000D0E1C">
        <w:rPr>
          <w:rFonts w:ascii="Cambria" w:hAnsi="Cambria"/>
          <w:color w:val="000000" w:themeColor="text1"/>
          <w:sz w:val="26"/>
          <w:szCs w:val="26"/>
          <w:lang w:val="en-US"/>
        </w:rPr>
        <w:t>accompanied by a host resident</w:t>
      </w:r>
      <w:r w:rsidR="00F052C2" w:rsidRPr="000D0E1C">
        <w:rPr>
          <w:rFonts w:ascii="Cambria" w:hAnsi="Cambria"/>
          <w:color w:val="000000" w:themeColor="text1"/>
          <w:sz w:val="26"/>
          <w:szCs w:val="26"/>
          <w:lang w:val="en-US"/>
        </w:rPr>
        <w:t>)</w:t>
      </w:r>
      <w:r w:rsidR="00105DC9" w:rsidRPr="000D0E1C">
        <w:rPr>
          <w:rFonts w:ascii="Cambria" w:hAnsi="Cambria"/>
          <w:color w:val="000000" w:themeColor="text1"/>
          <w:sz w:val="26"/>
          <w:szCs w:val="26"/>
          <w:lang w:val="en-US"/>
        </w:rPr>
        <w:t>.</w:t>
      </w:r>
    </w:p>
    <w:p w:rsidR="009F63C8" w:rsidRPr="000D0E1C" w:rsidRDefault="009F63C8" w:rsidP="009F63C8">
      <w:pPr>
        <w:pStyle w:val="a4"/>
        <w:spacing w:before="0" w:beforeAutospacing="0" w:after="0" w:afterAutospacing="0" w:line="360" w:lineRule="auto"/>
        <w:ind w:left="714"/>
        <w:jc w:val="both"/>
        <w:rPr>
          <w:rFonts w:ascii="Cambria" w:hAnsi="Cambria"/>
          <w:color w:val="000000" w:themeColor="text1"/>
          <w:lang w:val="en-US"/>
        </w:rPr>
      </w:pPr>
    </w:p>
    <w:p w:rsidR="00362A05" w:rsidRPr="000D0E1C" w:rsidRDefault="00362A05" w:rsidP="00854D2C">
      <w:pPr>
        <w:pStyle w:val="a4"/>
        <w:spacing w:before="0" w:beforeAutospacing="0" w:after="0" w:afterAutospacing="0" w:line="360" w:lineRule="auto"/>
        <w:jc w:val="both"/>
        <w:rPr>
          <w:rFonts w:ascii="Cambria" w:hAnsi="Cambria"/>
          <w:color w:val="000000" w:themeColor="text1"/>
          <w:sz w:val="26"/>
          <w:szCs w:val="26"/>
          <w:lang w:val="en-US"/>
        </w:rPr>
      </w:pPr>
      <w:r w:rsidRPr="000D0E1C">
        <w:rPr>
          <w:rFonts w:ascii="Cambria" w:hAnsi="Cambria" w:cs="Arial"/>
          <w:color w:val="000000" w:themeColor="text1"/>
          <w:spacing w:val="2"/>
          <w:sz w:val="26"/>
          <w:szCs w:val="26"/>
          <w:lang w:val="en-US"/>
        </w:rPr>
        <w:t xml:space="preserve">Residents of the University dormitories are strictly </w:t>
      </w:r>
      <w:r w:rsidR="00692B3E" w:rsidRPr="000D0E1C">
        <w:rPr>
          <w:rFonts w:ascii="Cambria" w:hAnsi="Cambria" w:cs="Arial"/>
          <w:color w:val="000000" w:themeColor="text1"/>
          <w:spacing w:val="2"/>
          <w:sz w:val="26"/>
          <w:szCs w:val="26"/>
          <w:lang w:val="en-US"/>
        </w:rPr>
        <w:t>prohibited</w:t>
      </w:r>
      <w:r w:rsidR="009F63C8" w:rsidRPr="000D0E1C">
        <w:rPr>
          <w:rFonts w:ascii="Cambria" w:hAnsi="Cambria" w:cs="Arial"/>
          <w:color w:val="000000" w:themeColor="text1"/>
          <w:spacing w:val="2"/>
          <w:sz w:val="26"/>
          <w:szCs w:val="26"/>
          <w:lang w:val="en-US"/>
        </w:rPr>
        <w:t xml:space="preserve"> to</w:t>
      </w:r>
      <w:r w:rsidRPr="000D0E1C">
        <w:rPr>
          <w:rFonts w:ascii="Cambria" w:hAnsi="Cambria" w:cs="Arial"/>
          <w:color w:val="000000" w:themeColor="text1"/>
          <w:spacing w:val="2"/>
          <w:sz w:val="26"/>
          <w:szCs w:val="26"/>
          <w:lang w:val="en-US"/>
        </w:rPr>
        <w:t>:</w:t>
      </w:r>
    </w:p>
    <w:p w:rsidR="00D83800" w:rsidRPr="000D0E1C" w:rsidRDefault="00D83800" w:rsidP="00105DC9">
      <w:pPr>
        <w:pStyle w:val="a4"/>
        <w:numPr>
          <w:ilvl w:val="0"/>
          <w:numId w:val="12"/>
        </w:numPr>
        <w:spacing w:before="0" w:beforeAutospacing="0" w:after="0" w:afterAutospacing="0"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possess or use electrical heating devices in student rooms (including but not limited to electric kettles, microwave ovens, hot plates) without the dormitory administration permission, </w:t>
      </w:r>
    </w:p>
    <w:p w:rsidR="00D83800" w:rsidRPr="000D0E1C" w:rsidRDefault="00D83800" w:rsidP="00105DC9">
      <w:pPr>
        <w:pStyle w:val="a4"/>
        <w:numPr>
          <w:ilvl w:val="0"/>
          <w:numId w:val="12"/>
        </w:numPr>
        <w:spacing w:before="0" w:beforeAutospacing="0" w:after="0" w:afterAutospacing="0"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leave electrical devices plugged in and unattended;</w:t>
      </w:r>
    </w:p>
    <w:p w:rsidR="00D83800" w:rsidRPr="000D0E1C" w:rsidRDefault="00D83800" w:rsidP="00105DC9">
      <w:pPr>
        <w:pStyle w:val="a3"/>
        <w:numPr>
          <w:ilvl w:val="0"/>
          <w:numId w:val="12"/>
        </w:numPr>
        <w:spacing w:line="360" w:lineRule="auto"/>
        <w:jc w:val="both"/>
        <w:rPr>
          <w:rFonts w:ascii="Cambria" w:hAnsi="Cambria"/>
          <w:color w:val="000000" w:themeColor="text1"/>
          <w:sz w:val="26"/>
          <w:szCs w:val="26"/>
          <w:lang w:val="en-US"/>
        </w:rPr>
      </w:pPr>
      <w:r w:rsidRPr="000D0E1C">
        <w:rPr>
          <w:rFonts w:ascii="Cambria" w:hAnsi="Cambria" w:cs="Arial"/>
          <w:color w:val="000000" w:themeColor="text1"/>
          <w:sz w:val="26"/>
          <w:szCs w:val="26"/>
          <w:lang w:val="en-US"/>
        </w:rPr>
        <w:t>place objects in any exit or on fire escapes,</w:t>
      </w:r>
      <w:r w:rsidRPr="000D0E1C">
        <w:rPr>
          <w:rFonts w:ascii="Cambria" w:hAnsi="Cambria" w:cs="Arial"/>
          <w:color w:val="000000" w:themeColor="text1"/>
          <w:sz w:val="26"/>
          <w:szCs w:val="26"/>
          <w:shd w:val="clear" w:color="auto" w:fill="FFFFFF"/>
          <w:lang w:val="en-US"/>
        </w:rPr>
        <w:t xml:space="preserve"> block or obstruct halls, stairways, handicap ramps, or other means of access;</w:t>
      </w:r>
    </w:p>
    <w:p w:rsidR="00622EAC" w:rsidRPr="000D0E1C" w:rsidRDefault="00622EAC" w:rsidP="00105DC9">
      <w:pPr>
        <w:pStyle w:val="a3"/>
        <w:numPr>
          <w:ilvl w:val="0"/>
          <w:numId w:val="12"/>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store bicycles in rooms and common areas;</w:t>
      </w:r>
    </w:p>
    <w:p w:rsidR="00D83800" w:rsidRPr="000D0E1C" w:rsidRDefault="007736B3" w:rsidP="00F052C2">
      <w:pPr>
        <w:pStyle w:val="a4"/>
        <w:numPr>
          <w:ilvl w:val="0"/>
          <w:numId w:val="12"/>
        </w:numPr>
        <w:spacing w:before="0" w:beforeAutospacing="0" w:after="0" w:afterAutospacing="0"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use emergency fire-fighting equipment;</w:t>
      </w:r>
    </w:p>
    <w:p w:rsidR="00F31225" w:rsidRPr="000D0E1C" w:rsidRDefault="00F31225" w:rsidP="00105DC9">
      <w:pPr>
        <w:pStyle w:val="a4"/>
        <w:numPr>
          <w:ilvl w:val="0"/>
          <w:numId w:val="12"/>
        </w:numPr>
        <w:spacing w:before="0" w:beforeAutospacing="0" w:after="0" w:afterAutospacing="0"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be on the dormitory premises or its adjacent areas in a state of alcoholic</w:t>
      </w:r>
      <w:r w:rsidR="005E2211" w:rsidRPr="000D0E1C">
        <w:rPr>
          <w:rFonts w:ascii="Cambria" w:hAnsi="Cambria"/>
          <w:color w:val="000000" w:themeColor="text1"/>
          <w:sz w:val="26"/>
          <w:szCs w:val="26"/>
          <w:lang w:val="en-US"/>
        </w:rPr>
        <w:t xml:space="preserve"> or </w:t>
      </w:r>
      <w:r w:rsidRPr="000D0E1C">
        <w:rPr>
          <w:rFonts w:ascii="Cambria" w:hAnsi="Cambria"/>
          <w:color w:val="000000" w:themeColor="text1"/>
          <w:sz w:val="26"/>
          <w:szCs w:val="26"/>
          <w:lang w:val="en-US"/>
        </w:rPr>
        <w:t>narcotic</w:t>
      </w:r>
      <w:r w:rsidR="005E2211" w:rsidRPr="000D0E1C">
        <w:rPr>
          <w:rFonts w:ascii="Cambria" w:hAnsi="Cambria"/>
          <w:color w:val="000000" w:themeColor="text1"/>
          <w:sz w:val="26"/>
          <w:szCs w:val="26"/>
          <w:lang w:val="en-US"/>
        </w:rPr>
        <w:t xml:space="preserve"> </w:t>
      </w:r>
      <w:r w:rsidRPr="000D0E1C">
        <w:rPr>
          <w:rFonts w:ascii="Cambria" w:hAnsi="Cambria"/>
          <w:color w:val="000000" w:themeColor="text1"/>
          <w:sz w:val="26"/>
          <w:szCs w:val="26"/>
          <w:lang w:val="en-US"/>
        </w:rPr>
        <w:t xml:space="preserve">intoxication, as well as </w:t>
      </w:r>
      <w:r w:rsidR="00362A05" w:rsidRPr="000D0E1C">
        <w:rPr>
          <w:rFonts w:ascii="Cambria" w:hAnsi="Cambria"/>
          <w:color w:val="000000" w:themeColor="text1"/>
          <w:sz w:val="26"/>
          <w:szCs w:val="26"/>
          <w:lang w:val="en-US"/>
        </w:rPr>
        <w:t xml:space="preserve">bring to the dormitories, </w:t>
      </w:r>
      <w:r w:rsidRPr="000D0E1C">
        <w:rPr>
          <w:rFonts w:ascii="Cambria" w:hAnsi="Cambria"/>
          <w:color w:val="000000" w:themeColor="text1"/>
          <w:sz w:val="26"/>
          <w:szCs w:val="26"/>
          <w:lang w:val="en-US"/>
        </w:rPr>
        <w:t>store, use</w:t>
      </w:r>
      <w:r w:rsidR="004B43AE" w:rsidRPr="000D0E1C">
        <w:rPr>
          <w:rFonts w:ascii="Cambria" w:hAnsi="Cambria"/>
          <w:color w:val="000000" w:themeColor="text1"/>
          <w:sz w:val="26"/>
          <w:szCs w:val="26"/>
          <w:lang w:val="en-US"/>
        </w:rPr>
        <w:t>,</w:t>
      </w:r>
      <w:r w:rsidRPr="000D0E1C">
        <w:rPr>
          <w:rFonts w:ascii="Cambria" w:hAnsi="Cambria"/>
          <w:color w:val="000000" w:themeColor="text1"/>
          <w:sz w:val="26"/>
          <w:szCs w:val="26"/>
          <w:lang w:val="en-US"/>
        </w:rPr>
        <w:t xml:space="preserve"> or distribute alcoholic beverages, narcotics, toxic, other psychotropic substances, weapons</w:t>
      </w:r>
      <w:r w:rsidR="00362A05" w:rsidRPr="000D0E1C">
        <w:rPr>
          <w:rFonts w:ascii="Cambria" w:hAnsi="Cambria"/>
          <w:color w:val="000000" w:themeColor="text1"/>
          <w:sz w:val="26"/>
          <w:szCs w:val="26"/>
          <w:lang w:val="en-US"/>
        </w:rPr>
        <w:t>, explosives</w:t>
      </w:r>
      <w:r w:rsidR="00357CD5" w:rsidRPr="000D0E1C">
        <w:rPr>
          <w:rFonts w:ascii="Cambria" w:hAnsi="Cambria"/>
          <w:color w:val="000000" w:themeColor="text1"/>
          <w:sz w:val="26"/>
          <w:szCs w:val="26"/>
          <w:lang w:val="en-US"/>
        </w:rPr>
        <w:t>, dangerous objects</w:t>
      </w:r>
      <w:r w:rsidR="00362A05" w:rsidRPr="000D0E1C">
        <w:rPr>
          <w:rFonts w:ascii="Cambria" w:hAnsi="Cambria"/>
          <w:color w:val="000000" w:themeColor="text1"/>
          <w:sz w:val="26"/>
          <w:szCs w:val="26"/>
          <w:lang w:val="en-US"/>
        </w:rPr>
        <w:t>;</w:t>
      </w:r>
    </w:p>
    <w:p w:rsidR="00D83800" w:rsidRPr="000D0E1C" w:rsidRDefault="00D83800" w:rsidP="00105DC9">
      <w:pPr>
        <w:pStyle w:val="a3"/>
        <w:numPr>
          <w:ilvl w:val="0"/>
          <w:numId w:val="12"/>
        </w:numPr>
        <w:spacing w:line="360" w:lineRule="auto"/>
        <w:jc w:val="both"/>
        <w:rPr>
          <w:rFonts w:ascii="Cambria" w:hAnsi="Cambria"/>
          <w:color w:val="000000" w:themeColor="text1"/>
          <w:sz w:val="26"/>
          <w:szCs w:val="26"/>
          <w:lang w:val="en-US"/>
        </w:rPr>
      </w:pPr>
      <w:r w:rsidRPr="000D0E1C">
        <w:rPr>
          <w:rFonts w:ascii="Cambria" w:hAnsi="Cambria" w:cs="Arial"/>
          <w:color w:val="000000" w:themeColor="text1"/>
          <w:sz w:val="26"/>
          <w:szCs w:val="26"/>
          <w:shd w:val="clear" w:color="auto" w:fill="FFFFFF"/>
          <w:lang w:val="en-US"/>
        </w:rPr>
        <w:t>move to another dormitory room not otherwise authorized, remove furniture from the rooms or premises, or move furnishings from one room to another;</w:t>
      </w:r>
    </w:p>
    <w:p w:rsidR="000800A7" w:rsidRPr="000D0E1C" w:rsidRDefault="000800A7" w:rsidP="00105DC9">
      <w:pPr>
        <w:pStyle w:val="a3"/>
        <w:numPr>
          <w:ilvl w:val="0"/>
          <w:numId w:val="12"/>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perform unauthorized repair work;</w:t>
      </w:r>
    </w:p>
    <w:p w:rsidR="00D83800" w:rsidRPr="000D0E1C" w:rsidRDefault="007736B3" w:rsidP="00F052C2">
      <w:pPr>
        <w:pStyle w:val="a4"/>
        <w:numPr>
          <w:ilvl w:val="0"/>
          <w:numId w:val="12"/>
        </w:numPr>
        <w:spacing w:before="0" w:beforeAutospacing="0" w:after="0" w:afterAutospacing="0"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provide one’s living space for the residence of another perso</w:t>
      </w:r>
      <w:r w:rsidR="00BA5081" w:rsidRPr="000D0E1C">
        <w:rPr>
          <w:rFonts w:ascii="Cambria" w:hAnsi="Cambria"/>
          <w:color w:val="000000" w:themeColor="text1"/>
          <w:sz w:val="26"/>
          <w:szCs w:val="26"/>
          <w:lang w:val="en-US"/>
        </w:rPr>
        <w:t>n</w:t>
      </w:r>
      <w:r w:rsidRPr="000D0E1C">
        <w:rPr>
          <w:rFonts w:ascii="Cambria" w:hAnsi="Cambria"/>
          <w:color w:val="000000" w:themeColor="text1"/>
          <w:sz w:val="26"/>
          <w:szCs w:val="26"/>
          <w:lang w:val="en-US"/>
        </w:rPr>
        <w:t>, including residents from other rooms;</w:t>
      </w:r>
    </w:p>
    <w:p w:rsidR="00D83800" w:rsidRPr="000D0E1C" w:rsidRDefault="00D83800" w:rsidP="00105DC9">
      <w:pPr>
        <w:pStyle w:val="a4"/>
        <w:numPr>
          <w:ilvl w:val="0"/>
          <w:numId w:val="12"/>
        </w:numPr>
        <w:spacing w:before="0" w:beforeAutospacing="0" w:after="0" w:afterAutospacing="0"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smoke, including electronic cigarettes, </w:t>
      </w:r>
      <w:r w:rsidR="00692B3E" w:rsidRPr="000D0E1C">
        <w:rPr>
          <w:rFonts w:ascii="Cambria" w:hAnsi="Cambria"/>
          <w:color w:val="000000" w:themeColor="text1"/>
          <w:sz w:val="26"/>
          <w:szCs w:val="26"/>
          <w:lang w:val="en-US"/>
        </w:rPr>
        <w:t>in all areas and</w:t>
      </w:r>
      <w:r w:rsidRPr="000D0E1C">
        <w:rPr>
          <w:rFonts w:ascii="Cambria" w:hAnsi="Cambria"/>
          <w:color w:val="000000" w:themeColor="text1"/>
          <w:sz w:val="26"/>
          <w:szCs w:val="26"/>
          <w:lang w:val="en-US"/>
        </w:rPr>
        <w:t xml:space="preserve"> premises </w:t>
      </w:r>
      <w:r w:rsidR="00692B3E" w:rsidRPr="000D0E1C">
        <w:rPr>
          <w:rFonts w:ascii="Cambria" w:hAnsi="Cambria"/>
          <w:color w:val="000000" w:themeColor="text1"/>
          <w:sz w:val="26"/>
          <w:szCs w:val="26"/>
          <w:lang w:val="en-US"/>
        </w:rPr>
        <w:t>of the University dormitories</w:t>
      </w:r>
      <w:r w:rsidRPr="000D0E1C">
        <w:rPr>
          <w:rFonts w:ascii="Cambria" w:hAnsi="Cambria"/>
          <w:color w:val="000000" w:themeColor="text1"/>
          <w:sz w:val="26"/>
          <w:szCs w:val="26"/>
          <w:lang w:val="en-US"/>
        </w:rPr>
        <w:t>;</w:t>
      </w:r>
    </w:p>
    <w:p w:rsidR="00195767" w:rsidRPr="000D0E1C" w:rsidRDefault="00195767" w:rsidP="00105DC9">
      <w:pPr>
        <w:pStyle w:val="a3"/>
        <w:numPr>
          <w:ilvl w:val="0"/>
          <w:numId w:val="12"/>
        </w:numPr>
        <w:spacing w:line="360" w:lineRule="auto"/>
        <w:jc w:val="both"/>
        <w:rPr>
          <w:rFonts w:ascii="Cambria" w:hAnsi="Cambria"/>
          <w:color w:val="000000" w:themeColor="text1"/>
          <w:sz w:val="26"/>
          <w:szCs w:val="26"/>
          <w:lang w:val="en-US"/>
        </w:rPr>
      </w:pPr>
      <w:r w:rsidRPr="000D0E1C">
        <w:rPr>
          <w:rFonts w:ascii="Cambria" w:hAnsi="Cambria" w:cs="Arial"/>
          <w:color w:val="000000" w:themeColor="text1"/>
          <w:sz w:val="26"/>
          <w:szCs w:val="26"/>
          <w:shd w:val="clear" w:color="auto" w:fill="FFFFFF"/>
          <w:lang w:val="en-US"/>
        </w:rPr>
        <w:lastRenderedPageBreak/>
        <w:t>cook in dormitory rooms, except in those areas specifically designated as kitchens</w:t>
      </w:r>
      <w:r w:rsidR="009703BF" w:rsidRPr="000D0E1C">
        <w:rPr>
          <w:rFonts w:ascii="Cambria" w:hAnsi="Cambria" w:cs="Arial"/>
          <w:color w:val="000000" w:themeColor="text1"/>
          <w:sz w:val="26"/>
          <w:szCs w:val="26"/>
          <w:shd w:val="clear" w:color="auto" w:fill="FFFFFF"/>
          <w:lang w:val="en-US"/>
        </w:rPr>
        <w:t>;</w:t>
      </w:r>
    </w:p>
    <w:p w:rsidR="002106FB" w:rsidRPr="000D0E1C" w:rsidRDefault="002106FB" w:rsidP="00105DC9">
      <w:pPr>
        <w:pStyle w:val="a3"/>
        <w:numPr>
          <w:ilvl w:val="0"/>
          <w:numId w:val="12"/>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drive nails into furniture and walls, stick posters;</w:t>
      </w:r>
    </w:p>
    <w:p w:rsidR="009703BF" w:rsidRPr="000D0E1C" w:rsidRDefault="009703BF" w:rsidP="00105DC9">
      <w:pPr>
        <w:pStyle w:val="a3"/>
        <w:numPr>
          <w:ilvl w:val="0"/>
          <w:numId w:val="12"/>
        </w:numPr>
        <w:spacing w:line="360" w:lineRule="auto"/>
        <w:jc w:val="both"/>
        <w:rPr>
          <w:rFonts w:ascii="Cambria" w:hAnsi="Cambria"/>
          <w:color w:val="000000" w:themeColor="text1"/>
          <w:sz w:val="26"/>
          <w:szCs w:val="26"/>
          <w:lang w:val="en-US"/>
        </w:rPr>
      </w:pPr>
      <w:r w:rsidRPr="000D0E1C">
        <w:rPr>
          <w:rFonts w:ascii="Cambria" w:hAnsi="Cambria" w:cs="Arial"/>
          <w:color w:val="000000" w:themeColor="text1"/>
          <w:sz w:val="26"/>
          <w:szCs w:val="26"/>
          <w:lang w:val="en-US"/>
        </w:rPr>
        <w:t>allow any other person to use their ID card for entering the dormitory.</w:t>
      </w:r>
    </w:p>
    <w:p w:rsidR="005B4041" w:rsidRPr="000D0E1C" w:rsidRDefault="005B4041" w:rsidP="00C90377">
      <w:pPr>
        <w:pStyle w:val="a4"/>
        <w:spacing w:before="0" w:beforeAutospacing="0" w:after="0" w:afterAutospacing="0" w:line="360" w:lineRule="auto"/>
        <w:jc w:val="both"/>
        <w:rPr>
          <w:rFonts w:ascii="Cambria" w:hAnsi="Cambria"/>
          <w:b/>
          <w:color w:val="000000" w:themeColor="text1"/>
          <w:sz w:val="26"/>
          <w:szCs w:val="26"/>
          <w:lang w:val="en-US"/>
        </w:rPr>
      </w:pPr>
    </w:p>
    <w:p w:rsidR="003E1E13" w:rsidRPr="000D0E1C" w:rsidRDefault="003E1E13" w:rsidP="003E1E13">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0D0E1C">
        <w:rPr>
          <w:rFonts w:ascii="Cambria" w:hAnsi="Cambria" w:cs="Arial"/>
          <w:b/>
          <w:bCs/>
          <w:color w:val="000000" w:themeColor="text1"/>
          <w:spacing w:val="2"/>
          <w:sz w:val="26"/>
          <w:szCs w:val="26"/>
          <w:lang w:val="en-US"/>
        </w:rPr>
        <w:t>Keeping Pets</w:t>
      </w:r>
    </w:p>
    <w:p w:rsidR="003E1E13" w:rsidRPr="000D0E1C" w:rsidRDefault="0032545C" w:rsidP="003E1E13">
      <w:p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Residents shall contact a dormitory </w:t>
      </w:r>
      <w:r w:rsidR="00825185" w:rsidRPr="000D0E1C">
        <w:rPr>
          <w:rFonts w:ascii="Cambria" w:hAnsi="Cambria"/>
          <w:color w:val="000000" w:themeColor="text1"/>
          <w:sz w:val="26"/>
          <w:szCs w:val="26"/>
          <w:lang w:val="en-US"/>
        </w:rPr>
        <w:t>supervisor</w:t>
      </w:r>
      <w:r w:rsidRPr="000D0E1C">
        <w:rPr>
          <w:rFonts w:ascii="Cambria" w:hAnsi="Cambria"/>
          <w:color w:val="000000" w:themeColor="text1"/>
          <w:sz w:val="26"/>
          <w:szCs w:val="26"/>
          <w:lang w:val="en-US"/>
        </w:rPr>
        <w:t xml:space="preserve"> for matters regarding their right to keep pet in the dormitory room. </w:t>
      </w:r>
    </w:p>
    <w:p w:rsidR="003E1E13" w:rsidRPr="000D0E1C" w:rsidRDefault="0032545C" w:rsidP="003E1E13">
      <w:p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R</w:t>
      </w:r>
      <w:r w:rsidR="003E1E13" w:rsidRPr="000D0E1C">
        <w:rPr>
          <w:rFonts w:ascii="Cambria" w:hAnsi="Cambria"/>
          <w:color w:val="000000" w:themeColor="text1"/>
          <w:sz w:val="26"/>
          <w:szCs w:val="26"/>
          <w:lang w:val="en-US"/>
        </w:rPr>
        <w:t xml:space="preserve">esidents may keep </w:t>
      </w:r>
      <w:r w:rsidR="00101913" w:rsidRPr="000D0E1C">
        <w:rPr>
          <w:rFonts w:ascii="Cambria" w:hAnsi="Cambria"/>
          <w:color w:val="000000" w:themeColor="text1"/>
          <w:sz w:val="26"/>
          <w:szCs w:val="26"/>
          <w:lang w:val="en-US"/>
        </w:rPr>
        <w:t>pets</w:t>
      </w:r>
      <w:r w:rsidR="003E1E13" w:rsidRPr="000D0E1C">
        <w:rPr>
          <w:rFonts w:ascii="Cambria" w:hAnsi="Cambria"/>
          <w:color w:val="000000" w:themeColor="text1"/>
          <w:sz w:val="26"/>
          <w:szCs w:val="26"/>
          <w:lang w:val="en-US"/>
        </w:rPr>
        <w:t xml:space="preserve"> in the dormitory, provided that:</w:t>
      </w:r>
    </w:p>
    <w:p w:rsidR="003E1E13" w:rsidRPr="000D0E1C" w:rsidRDefault="003E1E13" w:rsidP="003E1E13">
      <w:pPr>
        <w:pStyle w:val="a3"/>
        <w:numPr>
          <w:ilvl w:val="0"/>
          <w:numId w:val="20"/>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the administration </w:t>
      </w:r>
      <w:r w:rsidR="005B1087" w:rsidRPr="000D0E1C">
        <w:rPr>
          <w:rFonts w:ascii="Cambria" w:hAnsi="Cambria"/>
          <w:color w:val="000000" w:themeColor="text1"/>
          <w:sz w:val="26"/>
          <w:szCs w:val="26"/>
          <w:lang w:val="en-US"/>
        </w:rPr>
        <w:t>has</w:t>
      </w:r>
      <w:r w:rsidRPr="000D0E1C">
        <w:rPr>
          <w:rFonts w:ascii="Cambria" w:hAnsi="Cambria"/>
          <w:color w:val="000000" w:themeColor="text1"/>
          <w:sz w:val="26"/>
          <w:szCs w:val="26"/>
          <w:lang w:val="en-US"/>
        </w:rPr>
        <w:t xml:space="preserve"> approved the resident’s application on keeping a pet (the permission is granted for one year and is subject to annual prolongation);</w:t>
      </w:r>
    </w:p>
    <w:p w:rsidR="003E1E13" w:rsidRPr="000D0E1C" w:rsidRDefault="003E1E13" w:rsidP="003E1E13">
      <w:pPr>
        <w:pStyle w:val="a3"/>
        <w:numPr>
          <w:ilvl w:val="0"/>
          <w:numId w:val="20"/>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other residents of the suite have given their written permission for keeping a pet;</w:t>
      </w:r>
    </w:p>
    <w:p w:rsidR="003E1E13" w:rsidRPr="000D0E1C" w:rsidRDefault="003E1E13" w:rsidP="003E1E13">
      <w:pPr>
        <w:pStyle w:val="a3"/>
        <w:numPr>
          <w:ilvl w:val="0"/>
          <w:numId w:val="20"/>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there </w:t>
      </w:r>
      <w:proofErr w:type="gramStart"/>
      <w:r w:rsidRPr="000D0E1C">
        <w:rPr>
          <w:rFonts w:ascii="Cambria" w:hAnsi="Cambria"/>
          <w:color w:val="000000" w:themeColor="text1"/>
          <w:sz w:val="26"/>
          <w:szCs w:val="26"/>
          <w:lang w:val="en-US"/>
        </w:rPr>
        <w:t>are</w:t>
      </w:r>
      <w:proofErr w:type="gramEnd"/>
      <w:r w:rsidRPr="000D0E1C">
        <w:rPr>
          <w:rFonts w:ascii="Cambria" w:hAnsi="Cambria"/>
          <w:color w:val="000000" w:themeColor="text1"/>
          <w:sz w:val="26"/>
          <w:szCs w:val="26"/>
          <w:lang w:val="en-US"/>
        </w:rPr>
        <w:t xml:space="preserve"> no health, environmental, epidemic, and sanitation risks;</w:t>
      </w:r>
    </w:p>
    <w:p w:rsidR="003E1E13" w:rsidRPr="000D0E1C" w:rsidRDefault="003E1E13" w:rsidP="003E1E13">
      <w:pPr>
        <w:pStyle w:val="a3"/>
        <w:numPr>
          <w:ilvl w:val="0"/>
          <w:numId w:val="20"/>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animals are kept in accordance with veterinary and safety rules;</w:t>
      </w:r>
    </w:p>
    <w:p w:rsidR="003E1E13" w:rsidRPr="000D0E1C" w:rsidRDefault="003E1E13" w:rsidP="003E1E13">
      <w:pPr>
        <w:pStyle w:val="a3"/>
        <w:numPr>
          <w:ilvl w:val="0"/>
          <w:numId w:val="20"/>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animals are registered and vaccinated; ongoing veterinary examination is undertaken;</w:t>
      </w:r>
    </w:p>
    <w:p w:rsidR="003E1E13" w:rsidRPr="000D0E1C" w:rsidRDefault="005B1087" w:rsidP="00C90377">
      <w:pPr>
        <w:pStyle w:val="a3"/>
        <w:numPr>
          <w:ilvl w:val="0"/>
          <w:numId w:val="20"/>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a </w:t>
      </w:r>
      <w:r w:rsidR="003E1E13" w:rsidRPr="000D0E1C">
        <w:rPr>
          <w:rFonts w:ascii="Cambria" w:hAnsi="Cambria"/>
          <w:color w:val="000000" w:themeColor="text1"/>
          <w:sz w:val="26"/>
          <w:szCs w:val="26"/>
          <w:lang w:val="en-US"/>
        </w:rPr>
        <w:t>pet fee is paid.</w:t>
      </w:r>
    </w:p>
    <w:p w:rsidR="003E1E13" w:rsidRPr="000D0E1C" w:rsidRDefault="003E1E13" w:rsidP="00C90377">
      <w:pPr>
        <w:pStyle w:val="a4"/>
        <w:spacing w:before="0" w:beforeAutospacing="0" w:after="0" w:afterAutospacing="0" w:line="360" w:lineRule="auto"/>
        <w:jc w:val="both"/>
        <w:rPr>
          <w:rFonts w:ascii="Cambria" w:hAnsi="Cambria"/>
          <w:b/>
          <w:color w:val="000000" w:themeColor="text1"/>
          <w:sz w:val="26"/>
          <w:szCs w:val="26"/>
          <w:lang w:val="en-US"/>
        </w:rPr>
      </w:pPr>
    </w:p>
    <w:p w:rsidR="00F62416" w:rsidRPr="000D0E1C" w:rsidRDefault="00F62416" w:rsidP="00F62416">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0D0E1C">
        <w:rPr>
          <w:rFonts w:ascii="Cambria" w:hAnsi="Cambria" w:cs="Arial"/>
          <w:b/>
          <w:bCs/>
          <w:color w:val="000000" w:themeColor="text1"/>
          <w:spacing w:val="2"/>
          <w:sz w:val="26"/>
          <w:szCs w:val="26"/>
          <w:lang w:val="en-US"/>
        </w:rPr>
        <w:t>Housing Fees</w:t>
      </w:r>
    </w:p>
    <w:p w:rsidR="00F62416" w:rsidRPr="000D0E1C" w:rsidRDefault="00F62416" w:rsidP="00F62416">
      <w:p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Housing fees (including </w:t>
      </w:r>
      <w:r w:rsidR="00162968" w:rsidRPr="000D0E1C">
        <w:rPr>
          <w:rFonts w:ascii="Cambria" w:hAnsi="Cambria"/>
          <w:color w:val="000000" w:themeColor="text1"/>
          <w:sz w:val="26"/>
          <w:szCs w:val="26"/>
          <w:lang w:val="en-US"/>
        </w:rPr>
        <w:t xml:space="preserve">accommodation </w:t>
      </w:r>
      <w:r w:rsidR="00162968" w:rsidRPr="000D0E1C">
        <w:rPr>
          <w:rFonts w:ascii="Cambria" w:hAnsi="Cambria" w:cs="Arial"/>
          <w:color w:val="000000" w:themeColor="text1"/>
          <w:spacing w:val="2"/>
          <w:sz w:val="26"/>
          <w:szCs w:val="26"/>
          <w:lang w:val="en-US"/>
        </w:rPr>
        <w:t>rent costs, utility payments, additional services costs</w:t>
      </w:r>
      <w:r w:rsidRPr="000D0E1C">
        <w:rPr>
          <w:rFonts w:ascii="Cambria" w:hAnsi="Cambria"/>
          <w:color w:val="000000" w:themeColor="text1"/>
          <w:sz w:val="26"/>
          <w:szCs w:val="26"/>
          <w:lang w:val="en-US"/>
        </w:rPr>
        <w:t>) shall be paid by residents twice a year (namely, for two entire periods of the current academic year): no later than September 15 and no later than February 15.</w:t>
      </w:r>
    </w:p>
    <w:p w:rsidR="00F62416" w:rsidRPr="000D0E1C" w:rsidRDefault="00F62416" w:rsidP="00F62416">
      <w:pPr>
        <w:spacing w:line="360" w:lineRule="auto"/>
        <w:jc w:val="both"/>
        <w:rPr>
          <w:rFonts w:ascii="Cambria" w:hAnsi="Cambria"/>
          <w:color w:val="000000" w:themeColor="text1"/>
          <w:sz w:val="26"/>
          <w:szCs w:val="26"/>
          <w:lang w:val="en-US"/>
        </w:rPr>
      </w:pPr>
    </w:p>
    <w:p w:rsidR="00F62416" w:rsidRPr="000D0E1C" w:rsidRDefault="00F62416" w:rsidP="00F62416">
      <w:p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The payments are made by means of cash-register equipment with the receipt issued or via the IKBFU website service available at https://www.kantiana.ru/payment/.</w:t>
      </w:r>
    </w:p>
    <w:p w:rsidR="00F62416" w:rsidRPr="000D0E1C" w:rsidRDefault="00F62416" w:rsidP="00F62416">
      <w:pPr>
        <w:spacing w:line="360" w:lineRule="auto"/>
        <w:jc w:val="both"/>
        <w:rPr>
          <w:rFonts w:ascii="Cambria" w:hAnsi="Cambria"/>
          <w:color w:val="000000" w:themeColor="text1"/>
          <w:sz w:val="26"/>
          <w:szCs w:val="26"/>
          <w:lang w:val="en-US"/>
        </w:rPr>
      </w:pPr>
    </w:p>
    <w:p w:rsidR="00F62416" w:rsidRPr="000D0E1C" w:rsidRDefault="00F62416" w:rsidP="00F62416">
      <w:pPr>
        <w:pStyle w:val="a3"/>
        <w:spacing w:line="360" w:lineRule="auto"/>
        <w:ind w:left="0"/>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The following groups of students are exempt from the housing fees: </w:t>
      </w:r>
    </w:p>
    <w:p w:rsidR="00F62416" w:rsidRPr="000D0E1C" w:rsidRDefault="00F62416" w:rsidP="00A10D72">
      <w:pPr>
        <w:pStyle w:val="a3"/>
        <w:numPr>
          <w:ilvl w:val="0"/>
          <w:numId w:val="21"/>
        </w:numPr>
        <w:spacing w:line="360" w:lineRule="auto"/>
        <w:ind w:left="567"/>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lastRenderedPageBreak/>
        <w:t>orphan students and students without parental care,</w:t>
      </w:r>
    </w:p>
    <w:p w:rsidR="00F62416" w:rsidRPr="000D0E1C" w:rsidRDefault="00F62416" w:rsidP="00A10D72">
      <w:pPr>
        <w:pStyle w:val="a3"/>
        <w:numPr>
          <w:ilvl w:val="0"/>
          <w:numId w:val="21"/>
        </w:numPr>
        <w:spacing w:line="360" w:lineRule="auto"/>
        <w:ind w:left="567"/>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students with disabilities, </w:t>
      </w:r>
    </w:p>
    <w:p w:rsidR="00F62416" w:rsidRPr="000D0E1C" w:rsidRDefault="00F62416" w:rsidP="00A10D72">
      <w:pPr>
        <w:pStyle w:val="a3"/>
        <w:numPr>
          <w:ilvl w:val="0"/>
          <w:numId w:val="21"/>
        </w:numPr>
        <w:spacing w:line="360" w:lineRule="auto"/>
        <w:ind w:left="567"/>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students exposed to radiation as a result of the Chernobyl disaster and other nuclear accidents,</w:t>
      </w:r>
    </w:p>
    <w:p w:rsidR="00F62416" w:rsidRPr="000D0E1C" w:rsidRDefault="00F62416" w:rsidP="00A10D72">
      <w:pPr>
        <w:pStyle w:val="a3"/>
        <w:numPr>
          <w:ilvl w:val="0"/>
          <w:numId w:val="21"/>
        </w:numPr>
        <w:spacing w:line="360" w:lineRule="auto"/>
        <w:ind w:left="567"/>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and some other </w:t>
      </w:r>
      <w:r w:rsidR="000B2EBE" w:rsidRPr="000D0E1C">
        <w:rPr>
          <w:rFonts w:ascii="Cambria" w:hAnsi="Cambria"/>
          <w:color w:val="000000" w:themeColor="text1"/>
          <w:sz w:val="26"/>
          <w:szCs w:val="26"/>
          <w:lang w:val="en-US"/>
        </w:rPr>
        <w:t>resident</w:t>
      </w:r>
      <w:r w:rsidRPr="000D0E1C">
        <w:rPr>
          <w:rFonts w:ascii="Cambria" w:hAnsi="Cambria"/>
          <w:color w:val="000000" w:themeColor="text1"/>
          <w:sz w:val="26"/>
          <w:szCs w:val="26"/>
          <w:lang w:val="en-US"/>
        </w:rPr>
        <w:t xml:space="preserve"> categories.</w:t>
      </w:r>
    </w:p>
    <w:p w:rsidR="00F62416" w:rsidRPr="000D0E1C" w:rsidRDefault="00F62416" w:rsidP="00F62416">
      <w:pPr>
        <w:spacing w:line="360" w:lineRule="auto"/>
        <w:jc w:val="both"/>
        <w:rPr>
          <w:rFonts w:ascii="Cambria" w:hAnsi="Cambria"/>
          <w:color w:val="000000" w:themeColor="text1"/>
          <w:sz w:val="26"/>
          <w:szCs w:val="26"/>
          <w:lang w:val="en-US"/>
        </w:rPr>
      </w:pPr>
    </w:p>
    <w:p w:rsidR="00F62416" w:rsidRPr="000D0E1C" w:rsidRDefault="00F62416" w:rsidP="00F62416">
      <w:p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The payment procedures shall comply with the legislation of the Russian Federation.</w:t>
      </w:r>
    </w:p>
    <w:p w:rsidR="00F62416" w:rsidRPr="000D0E1C" w:rsidRDefault="00F62416" w:rsidP="00C90377">
      <w:pPr>
        <w:pStyle w:val="a4"/>
        <w:spacing w:before="0" w:beforeAutospacing="0" w:after="0" w:afterAutospacing="0" w:line="360" w:lineRule="auto"/>
        <w:jc w:val="both"/>
        <w:rPr>
          <w:rFonts w:ascii="Cambria" w:hAnsi="Cambria"/>
          <w:b/>
          <w:color w:val="000000" w:themeColor="text1"/>
          <w:sz w:val="26"/>
          <w:szCs w:val="26"/>
          <w:lang w:val="en-US"/>
        </w:rPr>
      </w:pPr>
    </w:p>
    <w:p w:rsidR="00432259" w:rsidRPr="000D0E1C" w:rsidRDefault="00432259" w:rsidP="00432259">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0D0E1C">
        <w:rPr>
          <w:rFonts w:ascii="Cambria" w:hAnsi="Cambria" w:cs="Arial"/>
          <w:b/>
          <w:bCs/>
          <w:color w:val="000000" w:themeColor="text1"/>
          <w:spacing w:val="2"/>
          <w:sz w:val="26"/>
          <w:szCs w:val="26"/>
          <w:lang w:val="en-US"/>
        </w:rPr>
        <w:t>Student Dormitory Council</w:t>
      </w:r>
    </w:p>
    <w:p w:rsidR="00953CAF" w:rsidRPr="000D0E1C" w:rsidRDefault="00953CAF" w:rsidP="00432259">
      <w:pPr>
        <w:pStyle w:val="a4"/>
        <w:spacing w:before="0" w:beforeAutospacing="0" w:after="0" w:afterAutospacing="0"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The Student Dormitory Council is a branch of student government representing dormitory students. Residents have the right to take part in the formation of the Student Dormitory Council and be elected thereto. Through participation in the Council, residing students may assist in decision-making processes related to upgrading housing facilities and equipment for residents, organizing cultural and leisure activities.</w:t>
      </w:r>
    </w:p>
    <w:p w:rsidR="00432259" w:rsidRPr="000D0E1C" w:rsidRDefault="00432259" w:rsidP="00432259">
      <w:pPr>
        <w:pStyle w:val="a4"/>
        <w:spacing w:before="0" w:beforeAutospacing="0" w:after="0" w:afterAutospacing="0" w:line="360" w:lineRule="auto"/>
        <w:jc w:val="both"/>
        <w:rPr>
          <w:rFonts w:ascii="Cambria" w:hAnsi="Cambria"/>
          <w:color w:val="000000" w:themeColor="text1"/>
          <w:sz w:val="26"/>
          <w:szCs w:val="26"/>
          <w:lang w:val="en-US"/>
        </w:rPr>
      </w:pPr>
    </w:p>
    <w:p w:rsidR="00432259" w:rsidRPr="000D0E1C" w:rsidRDefault="00432259" w:rsidP="00432259">
      <w:pPr>
        <w:pStyle w:val="a4"/>
        <w:spacing w:before="0" w:beforeAutospacing="0" w:after="0" w:afterAutospacing="0"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The Students Dormitory Council:</w:t>
      </w:r>
    </w:p>
    <w:p w:rsidR="00432259" w:rsidRPr="000D0E1C" w:rsidRDefault="00432259" w:rsidP="00432259">
      <w:pPr>
        <w:pStyle w:val="a4"/>
        <w:numPr>
          <w:ilvl w:val="0"/>
          <w:numId w:val="4"/>
        </w:numPr>
        <w:spacing w:before="0" w:beforeAutospacing="0" w:after="0" w:afterAutospacing="0"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coordinates the activity of room/suite/floor monitors;</w:t>
      </w:r>
    </w:p>
    <w:p w:rsidR="00432259" w:rsidRPr="000D0E1C" w:rsidRDefault="00432259" w:rsidP="00432259">
      <w:pPr>
        <w:pStyle w:val="a4"/>
        <w:numPr>
          <w:ilvl w:val="0"/>
          <w:numId w:val="4"/>
        </w:numPr>
        <w:spacing w:before="0" w:beforeAutospacing="0" w:after="0" w:afterAutospacing="0"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arranges residents’ voluntary service in the dormitory premises;</w:t>
      </w:r>
    </w:p>
    <w:p w:rsidR="00432259" w:rsidRPr="000D0E1C" w:rsidRDefault="00432259" w:rsidP="00432259">
      <w:pPr>
        <w:pStyle w:val="a4"/>
        <w:numPr>
          <w:ilvl w:val="0"/>
          <w:numId w:val="4"/>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makes sure residents treat the University’s property in the dormitory with due care;</w:t>
      </w:r>
    </w:p>
    <w:p w:rsidR="00432259" w:rsidRPr="000D0E1C" w:rsidRDefault="00432259" w:rsidP="00432259">
      <w:pPr>
        <w:pStyle w:val="a4"/>
        <w:numPr>
          <w:ilvl w:val="0"/>
          <w:numId w:val="4"/>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ensures that residents comply with this Policy;</w:t>
      </w:r>
    </w:p>
    <w:p w:rsidR="00432259" w:rsidRPr="000D0E1C" w:rsidRDefault="00432259" w:rsidP="00432259">
      <w:pPr>
        <w:pStyle w:val="a4"/>
        <w:numPr>
          <w:ilvl w:val="0"/>
          <w:numId w:val="4"/>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applies for resident’s </w:t>
      </w:r>
      <w:r w:rsidR="00B76FBE" w:rsidRPr="000D0E1C">
        <w:rPr>
          <w:rFonts w:ascii="Cambria" w:hAnsi="Cambria" w:cs="Arial"/>
          <w:color w:val="000000" w:themeColor="text1"/>
          <w:sz w:val="26"/>
          <w:szCs w:val="26"/>
          <w:lang w:val="en-US"/>
        </w:rPr>
        <w:t>expulsion</w:t>
      </w:r>
      <w:r w:rsidRPr="000D0E1C">
        <w:rPr>
          <w:rFonts w:ascii="Cambria" w:hAnsi="Cambria"/>
          <w:color w:val="000000" w:themeColor="text1"/>
          <w:sz w:val="26"/>
          <w:szCs w:val="26"/>
          <w:lang w:val="en-US"/>
        </w:rPr>
        <w:t xml:space="preserve"> in case of major or repeated violation of this Policy;</w:t>
      </w:r>
    </w:p>
    <w:p w:rsidR="00432259" w:rsidRPr="000D0E1C" w:rsidRDefault="00432259" w:rsidP="00432259">
      <w:pPr>
        <w:pStyle w:val="a4"/>
        <w:numPr>
          <w:ilvl w:val="0"/>
          <w:numId w:val="4"/>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participates in decision-making process on residents’ incentives and sanctions;</w:t>
      </w:r>
    </w:p>
    <w:p w:rsidR="00432259" w:rsidRPr="000D0E1C" w:rsidRDefault="00432259" w:rsidP="00432259">
      <w:pPr>
        <w:pStyle w:val="a4"/>
        <w:numPr>
          <w:ilvl w:val="0"/>
          <w:numId w:val="4"/>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protects residents’ rights within the Council’s area of responsibility.</w:t>
      </w:r>
    </w:p>
    <w:p w:rsidR="00432259" w:rsidRPr="000D0E1C" w:rsidRDefault="00432259" w:rsidP="00432259">
      <w:pPr>
        <w:pStyle w:val="a4"/>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The full list of rights and responsibilities of the Head and members </w:t>
      </w:r>
      <w:r w:rsidR="004D618C">
        <w:rPr>
          <w:rFonts w:ascii="Cambria" w:hAnsi="Cambria"/>
          <w:color w:val="000000" w:themeColor="text1"/>
          <w:sz w:val="26"/>
          <w:szCs w:val="26"/>
          <w:lang w:val="en-US"/>
        </w:rPr>
        <w:t xml:space="preserve">of the </w:t>
      </w:r>
      <w:r w:rsidR="004D618C" w:rsidRPr="000D0E1C">
        <w:rPr>
          <w:rFonts w:ascii="Cambria" w:hAnsi="Cambria"/>
          <w:color w:val="000000" w:themeColor="text1"/>
          <w:sz w:val="26"/>
          <w:szCs w:val="26"/>
          <w:lang w:val="en-US"/>
        </w:rPr>
        <w:t xml:space="preserve">Council </w:t>
      </w:r>
      <w:r w:rsidRPr="000D0E1C">
        <w:rPr>
          <w:rFonts w:ascii="Cambria" w:hAnsi="Cambria"/>
          <w:color w:val="000000" w:themeColor="text1"/>
          <w:sz w:val="26"/>
          <w:szCs w:val="26"/>
          <w:lang w:val="en-US"/>
        </w:rPr>
        <w:t>is set out in the Student Dormitory Council</w:t>
      </w:r>
      <w:r w:rsidR="00F27931" w:rsidRPr="000D0E1C">
        <w:rPr>
          <w:rFonts w:ascii="Cambria" w:hAnsi="Cambria"/>
          <w:color w:val="000000" w:themeColor="text1"/>
          <w:sz w:val="26"/>
          <w:szCs w:val="26"/>
          <w:lang w:val="en-US"/>
        </w:rPr>
        <w:t xml:space="preserve"> Policy</w:t>
      </w:r>
      <w:r w:rsidRPr="000D0E1C">
        <w:rPr>
          <w:rFonts w:ascii="Cambria" w:hAnsi="Cambria"/>
          <w:color w:val="000000" w:themeColor="text1"/>
          <w:sz w:val="26"/>
          <w:szCs w:val="26"/>
          <w:lang w:val="en-US"/>
        </w:rPr>
        <w:t>.</w:t>
      </w:r>
    </w:p>
    <w:p w:rsidR="00432259" w:rsidRPr="000D0E1C" w:rsidRDefault="00432259" w:rsidP="00432259">
      <w:pPr>
        <w:pStyle w:val="a4"/>
        <w:spacing w:before="0" w:beforeAutospacing="0" w:after="0" w:afterAutospacing="0" w:line="360" w:lineRule="auto"/>
        <w:jc w:val="both"/>
        <w:rPr>
          <w:rFonts w:ascii="Cambria" w:hAnsi="Cambria"/>
          <w:b/>
          <w:color w:val="000000" w:themeColor="text1"/>
          <w:sz w:val="26"/>
          <w:szCs w:val="26"/>
          <w:lang w:val="en-US"/>
        </w:rPr>
      </w:pPr>
    </w:p>
    <w:p w:rsidR="00F62416" w:rsidRPr="000D0E1C" w:rsidRDefault="00F62416" w:rsidP="00F62416">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0D0E1C">
        <w:rPr>
          <w:rFonts w:ascii="Cambria" w:hAnsi="Cambria" w:cs="Arial"/>
          <w:b/>
          <w:bCs/>
          <w:color w:val="000000" w:themeColor="text1"/>
          <w:spacing w:val="2"/>
          <w:sz w:val="26"/>
          <w:szCs w:val="26"/>
          <w:lang w:val="en-US"/>
        </w:rPr>
        <w:lastRenderedPageBreak/>
        <w:t>Sanctions</w:t>
      </w:r>
    </w:p>
    <w:p w:rsidR="00F62416" w:rsidRPr="000D0E1C" w:rsidRDefault="00F62416" w:rsidP="00F62416">
      <w:p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The infractions of the current Policy shall result in the following sanctions:</w:t>
      </w:r>
    </w:p>
    <w:p w:rsidR="00F62416" w:rsidRPr="000D0E1C" w:rsidRDefault="00F62416" w:rsidP="00F62416">
      <w:pPr>
        <w:pStyle w:val="a3"/>
        <w:numPr>
          <w:ilvl w:val="0"/>
          <w:numId w:val="18"/>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admonition,</w:t>
      </w:r>
    </w:p>
    <w:p w:rsidR="00F62416" w:rsidRPr="000D0E1C" w:rsidRDefault="00F62416" w:rsidP="00F62416">
      <w:pPr>
        <w:pStyle w:val="a3"/>
        <w:numPr>
          <w:ilvl w:val="0"/>
          <w:numId w:val="18"/>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reprimand,</w:t>
      </w:r>
    </w:p>
    <w:p w:rsidR="00F62416" w:rsidRPr="000D0E1C" w:rsidRDefault="00F62416" w:rsidP="00F62416">
      <w:pPr>
        <w:pStyle w:val="a3"/>
        <w:numPr>
          <w:ilvl w:val="0"/>
          <w:numId w:val="18"/>
        </w:numPr>
        <w:spacing w:before="100" w:beforeAutospacing="1" w:after="100" w:afterAutospacing="1" w:line="360" w:lineRule="auto"/>
        <w:jc w:val="both"/>
        <w:textAlignment w:val="baseline"/>
        <w:rPr>
          <w:rFonts w:ascii="Cambria" w:hAnsi="Cambria" w:cs="Arial"/>
          <w:color w:val="000000" w:themeColor="text1"/>
          <w:sz w:val="26"/>
          <w:szCs w:val="26"/>
          <w:lang w:val="en-US"/>
        </w:rPr>
      </w:pPr>
      <w:r w:rsidRPr="000D0E1C">
        <w:rPr>
          <w:rFonts w:ascii="Cambria" w:hAnsi="Cambria" w:cs="Arial"/>
          <w:color w:val="000000" w:themeColor="text1"/>
          <w:sz w:val="26"/>
          <w:szCs w:val="26"/>
          <w:lang w:val="en-US"/>
        </w:rPr>
        <w:t>expulsion from the dormitory and dismissal from the University.</w:t>
      </w:r>
    </w:p>
    <w:p w:rsidR="00F62416" w:rsidRPr="000D0E1C" w:rsidRDefault="00F62416" w:rsidP="0017073D">
      <w:pPr>
        <w:pStyle w:val="a4"/>
        <w:spacing w:before="0" w:beforeAutospacing="0" w:after="0" w:afterAutospacing="0" w:line="360" w:lineRule="auto"/>
        <w:jc w:val="both"/>
        <w:rPr>
          <w:rFonts w:ascii="Cambria" w:hAnsi="Cambria"/>
          <w:color w:val="000000" w:themeColor="text1"/>
          <w:lang w:val="en-US"/>
        </w:rPr>
      </w:pPr>
      <w:r w:rsidRPr="000D0E1C">
        <w:rPr>
          <w:rFonts w:ascii="Cambria" w:hAnsi="Cambria"/>
          <w:color w:val="000000" w:themeColor="text1"/>
          <w:sz w:val="26"/>
          <w:szCs w:val="26"/>
          <w:lang w:val="en-US"/>
        </w:rPr>
        <w:t>In case of any suspected violations, a written explanatory report will be claimed first. Confirmed violations will result in appropriate disciplinary action. A resident’s refusal or holding out on a written explanation shall not hinder the application of respective disciplinary measures to t</w:t>
      </w:r>
      <w:bookmarkStart w:id="0" w:name="_GoBack"/>
      <w:bookmarkEnd w:id="0"/>
      <w:r w:rsidRPr="000D0E1C">
        <w:rPr>
          <w:rFonts w:ascii="Cambria" w:hAnsi="Cambria"/>
          <w:color w:val="000000" w:themeColor="text1"/>
          <w:sz w:val="26"/>
          <w:szCs w:val="26"/>
          <w:lang w:val="en-US"/>
        </w:rPr>
        <w:t>hem.</w:t>
      </w:r>
    </w:p>
    <w:p w:rsidR="00F62416" w:rsidRPr="000D0E1C" w:rsidRDefault="00F62416" w:rsidP="00C90377">
      <w:pPr>
        <w:pStyle w:val="a4"/>
        <w:spacing w:before="0" w:beforeAutospacing="0" w:after="0" w:afterAutospacing="0" w:line="360" w:lineRule="auto"/>
        <w:jc w:val="both"/>
        <w:rPr>
          <w:rFonts w:ascii="Cambria" w:hAnsi="Cambria"/>
          <w:b/>
          <w:color w:val="000000" w:themeColor="text1"/>
          <w:sz w:val="26"/>
          <w:szCs w:val="26"/>
          <w:lang w:val="en-US"/>
        </w:rPr>
      </w:pPr>
    </w:p>
    <w:p w:rsidR="00E2206E" w:rsidRPr="000D0E1C" w:rsidRDefault="005B4041" w:rsidP="000E1510">
      <w:pPr>
        <w:pStyle w:val="a3"/>
        <w:numPr>
          <w:ilvl w:val="0"/>
          <w:numId w:val="1"/>
        </w:numPr>
        <w:spacing w:before="240" w:after="240" w:line="360" w:lineRule="auto"/>
        <w:ind w:left="0" w:hanging="11"/>
        <w:rPr>
          <w:rFonts w:ascii="Cambria" w:hAnsi="Cambria" w:cs="Arial"/>
          <w:b/>
          <w:bCs/>
          <w:color w:val="000000" w:themeColor="text1"/>
          <w:spacing w:val="2"/>
          <w:sz w:val="26"/>
          <w:szCs w:val="26"/>
          <w:lang w:val="en-US"/>
        </w:rPr>
      </w:pPr>
      <w:r w:rsidRPr="000D0E1C">
        <w:rPr>
          <w:rFonts w:ascii="Cambria" w:hAnsi="Cambria" w:cs="Arial"/>
          <w:b/>
          <w:bCs/>
          <w:color w:val="000000" w:themeColor="text1"/>
          <w:spacing w:val="2"/>
          <w:sz w:val="26"/>
          <w:szCs w:val="26"/>
          <w:lang w:val="en-US"/>
        </w:rPr>
        <w:t>Dormitory</w:t>
      </w:r>
      <w:r w:rsidR="00357CD5" w:rsidRPr="000D0E1C">
        <w:rPr>
          <w:rFonts w:ascii="Cambria" w:hAnsi="Cambria" w:cs="Arial"/>
          <w:b/>
          <w:bCs/>
          <w:color w:val="000000" w:themeColor="text1"/>
          <w:spacing w:val="2"/>
          <w:sz w:val="26"/>
          <w:szCs w:val="26"/>
          <w:lang w:val="en-US"/>
        </w:rPr>
        <w:t xml:space="preserve"> </w:t>
      </w:r>
      <w:r w:rsidR="000E1510" w:rsidRPr="000D0E1C">
        <w:rPr>
          <w:rFonts w:ascii="Cambria" w:hAnsi="Cambria" w:cs="Arial"/>
          <w:b/>
          <w:bCs/>
          <w:color w:val="000000" w:themeColor="text1"/>
          <w:spacing w:val="2"/>
          <w:sz w:val="26"/>
          <w:szCs w:val="26"/>
          <w:lang w:val="en-US"/>
        </w:rPr>
        <w:t>C</w:t>
      </w:r>
      <w:r w:rsidR="00357CD5" w:rsidRPr="000D0E1C">
        <w:rPr>
          <w:rFonts w:ascii="Cambria" w:hAnsi="Cambria" w:cs="Arial"/>
          <w:b/>
          <w:bCs/>
          <w:color w:val="000000" w:themeColor="text1"/>
          <w:spacing w:val="2"/>
          <w:sz w:val="26"/>
          <w:szCs w:val="26"/>
          <w:lang w:val="en-US"/>
        </w:rPr>
        <w:t>heck</w:t>
      </w:r>
      <w:r w:rsidR="000E1510" w:rsidRPr="000D0E1C">
        <w:rPr>
          <w:rFonts w:ascii="Cambria" w:hAnsi="Cambria" w:cs="Arial"/>
          <w:b/>
          <w:bCs/>
          <w:color w:val="000000" w:themeColor="text1"/>
          <w:spacing w:val="2"/>
          <w:sz w:val="26"/>
          <w:szCs w:val="26"/>
          <w:lang w:val="en-US"/>
        </w:rPr>
        <w:t>-</w:t>
      </w:r>
      <w:r w:rsidR="00357CD5" w:rsidRPr="000D0E1C">
        <w:rPr>
          <w:rFonts w:ascii="Cambria" w:hAnsi="Cambria" w:cs="Arial"/>
          <w:b/>
          <w:bCs/>
          <w:color w:val="000000" w:themeColor="text1"/>
          <w:spacing w:val="2"/>
          <w:sz w:val="26"/>
          <w:szCs w:val="26"/>
          <w:lang w:val="en-US"/>
        </w:rPr>
        <w:t>out</w:t>
      </w:r>
    </w:p>
    <w:p w:rsidR="001C714B" w:rsidRPr="000D0E1C" w:rsidRDefault="00AE75EE" w:rsidP="001C714B">
      <w:pPr>
        <w:pStyle w:val="a4"/>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The Residence Agreement shall be terminated and a</w:t>
      </w:r>
      <w:r w:rsidR="001C714B" w:rsidRPr="000D0E1C">
        <w:rPr>
          <w:rFonts w:ascii="Cambria" w:hAnsi="Cambria"/>
          <w:color w:val="000000" w:themeColor="text1"/>
          <w:sz w:val="26"/>
          <w:szCs w:val="26"/>
          <w:lang w:val="en-US"/>
        </w:rPr>
        <w:t xml:space="preserve"> resident shall vacate </w:t>
      </w:r>
      <w:r w:rsidR="00C56626" w:rsidRPr="000D0E1C">
        <w:rPr>
          <w:rFonts w:ascii="Cambria" w:hAnsi="Cambria"/>
          <w:color w:val="000000" w:themeColor="text1"/>
          <w:sz w:val="26"/>
          <w:szCs w:val="26"/>
          <w:lang w:val="en-US"/>
        </w:rPr>
        <w:t>a</w:t>
      </w:r>
      <w:r w:rsidR="001C714B" w:rsidRPr="000D0E1C">
        <w:rPr>
          <w:rFonts w:ascii="Cambria" w:hAnsi="Cambria"/>
          <w:color w:val="000000" w:themeColor="text1"/>
          <w:sz w:val="26"/>
          <w:szCs w:val="26"/>
          <w:lang w:val="en-US"/>
        </w:rPr>
        <w:t xml:space="preserve"> dormitory room</w:t>
      </w:r>
      <w:r w:rsidR="00C56626" w:rsidRPr="000D0E1C">
        <w:rPr>
          <w:rFonts w:ascii="Cambria" w:hAnsi="Cambria"/>
          <w:color w:val="000000" w:themeColor="text1"/>
          <w:sz w:val="26"/>
          <w:szCs w:val="26"/>
          <w:lang w:val="en-US"/>
        </w:rPr>
        <w:t>/apartment</w:t>
      </w:r>
      <w:r w:rsidR="001C714B" w:rsidRPr="000D0E1C">
        <w:rPr>
          <w:rFonts w:ascii="Cambria" w:hAnsi="Cambria"/>
          <w:color w:val="000000" w:themeColor="text1"/>
          <w:sz w:val="26"/>
          <w:szCs w:val="26"/>
          <w:lang w:val="en-US"/>
        </w:rPr>
        <w:t xml:space="preserve"> </w:t>
      </w:r>
      <w:r w:rsidRPr="000D0E1C">
        <w:rPr>
          <w:rFonts w:ascii="Cambria" w:hAnsi="Cambria"/>
          <w:color w:val="000000" w:themeColor="text1"/>
          <w:sz w:val="26"/>
          <w:szCs w:val="26"/>
          <w:lang w:val="en-US"/>
        </w:rPr>
        <w:t>in the following cases</w:t>
      </w:r>
      <w:r w:rsidR="001C714B" w:rsidRPr="000D0E1C">
        <w:rPr>
          <w:rFonts w:ascii="Cambria" w:hAnsi="Cambria"/>
          <w:color w:val="000000" w:themeColor="text1"/>
          <w:sz w:val="26"/>
          <w:szCs w:val="26"/>
          <w:lang w:val="en-US"/>
        </w:rPr>
        <w:t>:</w:t>
      </w:r>
    </w:p>
    <w:p w:rsidR="00A50975" w:rsidRPr="000D0E1C" w:rsidRDefault="001C714B" w:rsidP="005B4041">
      <w:pPr>
        <w:pStyle w:val="a4"/>
        <w:numPr>
          <w:ilvl w:val="0"/>
          <w:numId w:val="19"/>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resident’s graduation from the University</w:t>
      </w:r>
      <w:r w:rsidR="00A50975" w:rsidRPr="000D0E1C">
        <w:rPr>
          <w:rFonts w:ascii="Cambria" w:hAnsi="Cambria"/>
          <w:color w:val="000000" w:themeColor="text1"/>
          <w:sz w:val="26"/>
          <w:szCs w:val="26"/>
          <w:lang w:val="en-US"/>
        </w:rPr>
        <w:t>;</w:t>
      </w:r>
    </w:p>
    <w:p w:rsidR="001C714B" w:rsidRPr="000D0E1C" w:rsidRDefault="00353CCF" w:rsidP="005B4041">
      <w:pPr>
        <w:pStyle w:val="a4"/>
        <w:numPr>
          <w:ilvl w:val="0"/>
          <w:numId w:val="19"/>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resident’s</w:t>
      </w:r>
      <w:r w:rsidR="001C714B" w:rsidRPr="000D0E1C">
        <w:rPr>
          <w:rFonts w:ascii="Cambria" w:hAnsi="Cambria"/>
          <w:color w:val="000000" w:themeColor="text1"/>
          <w:sz w:val="26"/>
          <w:szCs w:val="26"/>
          <w:lang w:val="en-US"/>
        </w:rPr>
        <w:t xml:space="preserve"> violation of the University policies, rules, and regulations;</w:t>
      </w:r>
    </w:p>
    <w:p w:rsidR="00353CCF" w:rsidRPr="000D0E1C" w:rsidRDefault="0023661D" w:rsidP="005B4041">
      <w:pPr>
        <w:pStyle w:val="a4"/>
        <w:numPr>
          <w:ilvl w:val="0"/>
          <w:numId w:val="19"/>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housing fee payment delay for three months;</w:t>
      </w:r>
    </w:p>
    <w:p w:rsidR="001C714B" w:rsidRPr="000D0E1C" w:rsidRDefault="00DD5A40" w:rsidP="005B4041">
      <w:pPr>
        <w:pStyle w:val="a4"/>
        <w:numPr>
          <w:ilvl w:val="0"/>
          <w:numId w:val="19"/>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resident’s </w:t>
      </w:r>
      <w:r w:rsidR="000B433A" w:rsidRPr="000D0E1C">
        <w:rPr>
          <w:rFonts w:ascii="Cambria" w:hAnsi="Cambria"/>
          <w:color w:val="000000" w:themeColor="text1"/>
          <w:sz w:val="26"/>
          <w:szCs w:val="26"/>
          <w:lang w:val="en-US"/>
        </w:rPr>
        <w:t>discretion;</w:t>
      </w:r>
    </w:p>
    <w:p w:rsidR="008A2D01" w:rsidRPr="000D0E1C" w:rsidRDefault="008A2D01" w:rsidP="008A2D01">
      <w:pPr>
        <w:pStyle w:val="a4"/>
        <w:numPr>
          <w:ilvl w:val="0"/>
          <w:numId w:val="19"/>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resident’s actual absence from a dormitory for more than one month without any valid reason;</w:t>
      </w:r>
    </w:p>
    <w:p w:rsidR="001C714B" w:rsidRPr="000D0E1C" w:rsidRDefault="00047CBC" w:rsidP="005B4041">
      <w:pPr>
        <w:pStyle w:val="a4"/>
        <w:numPr>
          <w:ilvl w:val="0"/>
          <w:numId w:val="19"/>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retirement</w:t>
      </w:r>
      <w:r w:rsidR="001C714B" w:rsidRPr="000D0E1C">
        <w:rPr>
          <w:rFonts w:ascii="Cambria" w:hAnsi="Cambria"/>
          <w:color w:val="000000" w:themeColor="text1"/>
          <w:sz w:val="26"/>
          <w:szCs w:val="26"/>
          <w:lang w:val="en-US"/>
        </w:rPr>
        <w:t xml:space="preserve"> of the residing member of staff from the University;</w:t>
      </w:r>
    </w:p>
    <w:p w:rsidR="00C81745" w:rsidRPr="000D0E1C" w:rsidRDefault="00C81745" w:rsidP="00C81745">
      <w:pPr>
        <w:pStyle w:val="a4"/>
        <w:numPr>
          <w:ilvl w:val="0"/>
          <w:numId w:val="19"/>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expiry of the Residence Agreement (for residing members of the University staff);</w:t>
      </w:r>
    </w:p>
    <w:p w:rsidR="001C714B" w:rsidRPr="000D0E1C" w:rsidRDefault="001C714B" w:rsidP="005B4041">
      <w:pPr>
        <w:pStyle w:val="a4"/>
        <w:numPr>
          <w:ilvl w:val="0"/>
          <w:numId w:val="19"/>
        </w:numPr>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ownership of living accommodation or a share of it (for residing members of the University staff).</w:t>
      </w:r>
    </w:p>
    <w:p w:rsidR="00F62416" w:rsidRPr="000D0E1C" w:rsidRDefault="00C56626" w:rsidP="00941074">
      <w:pPr>
        <w:pStyle w:val="a4"/>
        <w:spacing w:line="360" w:lineRule="auto"/>
        <w:jc w:val="both"/>
        <w:rPr>
          <w:rFonts w:ascii="Cambria" w:hAnsi="Cambria"/>
          <w:color w:val="000000" w:themeColor="text1"/>
          <w:sz w:val="26"/>
          <w:szCs w:val="26"/>
          <w:lang w:val="en-US"/>
        </w:rPr>
      </w:pPr>
      <w:r w:rsidRPr="000D0E1C">
        <w:rPr>
          <w:rFonts w:ascii="Cambria" w:hAnsi="Cambria"/>
          <w:color w:val="000000" w:themeColor="text1"/>
          <w:sz w:val="26"/>
          <w:szCs w:val="26"/>
          <w:lang w:val="en-US"/>
        </w:rPr>
        <w:t xml:space="preserve">Before a resident vacates a room or apartment, they shall </w:t>
      </w:r>
      <w:r w:rsidR="005C24FC" w:rsidRPr="000D0E1C">
        <w:rPr>
          <w:rFonts w:ascii="Cambria" w:hAnsi="Cambria"/>
          <w:color w:val="000000" w:themeColor="text1"/>
          <w:sz w:val="26"/>
          <w:szCs w:val="26"/>
          <w:lang w:val="en-US"/>
        </w:rPr>
        <w:t xml:space="preserve">clean it, </w:t>
      </w:r>
      <w:r w:rsidRPr="000D0E1C">
        <w:rPr>
          <w:rFonts w:ascii="Cambria" w:hAnsi="Cambria"/>
          <w:color w:val="000000" w:themeColor="text1"/>
          <w:sz w:val="26"/>
          <w:szCs w:val="26"/>
          <w:lang w:val="en-US"/>
        </w:rPr>
        <w:t xml:space="preserve">have it inspected by the appropriate staff, have their exit checklist signed by the dormitory </w:t>
      </w:r>
      <w:r w:rsidR="00825185" w:rsidRPr="000D0E1C">
        <w:rPr>
          <w:rFonts w:ascii="Cambria" w:hAnsi="Cambria"/>
          <w:color w:val="000000" w:themeColor="text1"/>
          <w:sz w:val="26"/>
          <w:szCs w:val="26"/>
          <w:lang w:val="en-US"/>
        </w:rPr>
        <w:t>supervisor</w:t>
      </w:r>
      <w:r w:rsidRPr="000D0E1C">
        <w:rPr>
          <w:rFonts w:ascii="Cambria" w:hAnsi="Cambria"/>
          <w:color w:val="000000" w:themeColor="text1"/>
          <w:sz w:val="26"/>
          <w:szCs w:val="26"/>
          <w:lang w:val="en-US"/>
        </w:rPr>
        <w:t xml:space="preserve"> and </w:t>
      </w:r>
      <w:r w:rsidR="005B37B7" w:rsidRPr="000D0E1C">
        <w:rPr>
          <w:rFonts w:ascii="Cambria" w:hAnsi="Cambria"/>
          <w:color w:val="000000" w:themeColor="text1"/>
          <w:sz w:val="26"/>
          <w:szCs w:val="26"/>
          <w:lang w:val="en-US"/>
        </w:rPr>
        <w:t xml:space="preserve">the Accounts Office representative, </w:t>
      </w:r>
      <w:r w:rsidR="005B37B7" w:rsidRPr="000D0E1C">
        <w:rPr>
          <w:rFonts w:ascii="Cambria" w:hAnsi="Cambria" w:cs="Arial"/>
          <w:color w:val="000000" w:themeColor="text1"/>
          <w:sz w:val="26"/>
          <w:szCs w:val="26"/>
          <w:lang w:val="en-US"/>
        </w:rPr>
        <w:t>lock the door and return all keys to the front desk.</w:t>
      </w:r>
    </w:p>
    <w:sectPr w:rsidR="00F62416" w:rsidRPr="000D0E1C" w:rsidSect="00A0684A">
      <w:footerReference w:type="even" r:id="rId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183" w:rsidRDefault="00290183" w:rsidP="005735B0">
      <w:r>
        <w:separator/>
      </w:r>
    </w:p>
  </w:endnote>
  <w:endnote w:type="continuationSeparator" w:id="0">
    <w:p w:rsidR="00290183" w:rsidRDefault="00290183" w:rsidP="0057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a"/>
      </w:rPr>
      <w:id w:val="-1573501937"/>
      <w:docPartObj>
        <w:docPartGallery w:val="Page Numbers (Bottom of Page)"/>
        <w:docPartUnique/>
      </w:docPartObj>
    </w:sdtPr>
    <w:sdtEndPr>
      <w:rPr>
        <w:rStyle w:val="aa"/>
      </w:rPr>
    </w:sdtEndPr>
    <w:sdtContent>
      <w:p w:rsidR="005735B0" w:rsidRDefault="005735B0" w:rsidP="00A26CAC">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rsidR="005735B0" w:rsidRDefault="005735B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a"/>
      </w:rPr>
      <w:id w:val="1271208677"/>
      <w:docPartObj>
        <w:docPartGallery w:val="Page Numbers (Bottom of Page)"/>
        <w:docPartUnique/>
      </w:docPartObj>
    </w:sdtPr>
    <w:sdtEndPr>
      <w:rPr>
        <w:rStyle w:val="aa"/>
      </w:rPr>
    </w:sdtEndPr>
    <w:sdtContent>
      <w:p w:rsidR="005735B0" w:rsidRDefault="005735B0" w:rsidP="00A26CAC">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rsidR="005735B0" w:rsidRDefault="005735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183" w:rsidRDefault="00290183" w:rsidP="005735B0">
      <w:r>
        <w:separator/>
      </w:r>
    </w:p>
  </w:footnote>
  <w:footnote w:type="continuationSeparator" w:id="0">
    <w:p w:rsidR="00290183" w:rsidRDefault="00290183" w:rsidP="00573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1EA4"/>
    <w:multiLevelType w:val="hybridMultilevel"/>
    <w:tmpl w:val="774AD8F6"/>
    <w:lvl w:ilvl="0" w:tplc="3E8837A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C60AF"/>
    <w:multiLevelType w:val="hybridMultilevel"/>
    <w:tmpl w:val="AEF4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142CC6"/>
    <w:multiLevelType w:val="hybridMultilevel"/>
    <w:tmpl w:val="D0528AFC"/>
    <w:lvl w:ilvl="0" w:tplc="FC62BFEE">
      <w:start w:val="466"/>
      <w:numFmt w:val="bullet"/>
      <w:lvlText w:val="-"/>
      <w:lvlJc w:val="left"/>
      <w:pPr>
        <w:ind w:left="643"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5C259C"/>
    <w:multiLevelType w:val="hybridMultilevel"/>
    <w:tmpl w:val="F4B443F4"/>
    <w:lvl w:ilvl="0" w:tplc="04190001">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4" w15:restartNumberingAfterBreak="0">
    <w:nsid w:val="18B57A8C"/>
    <w:multiLevelType w:val="hybridMultilevel"/>
    <w:tmpl w:val="872C0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327B1C"/>
    <w:multiLevelType w:val="hybridMultilevel"/>
    <w:tmpl w:val="9F200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735B84"/>
    <w:multiLevelType w:val="multilevel"/>
    <w:tmpl w:val="5218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AA2E08"/>
    <w:multiLevelType w:val="hybridMultilevel"/>
    <w:tmpl w:val="4AF4D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D01E54"/>
    <w:multiLevelType w:val="multilevel"/>
    <w:tmpl w:val="6B20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CB1F96"/>
    <w:multiLevelType w:val="multilevel"/>
    <w:tmpl w:val="E80E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420430"/>
    <w:multiLevelType w:val="hybridMultilevel"/>
    <w:tmpl w:val="B6686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E37A17"/>
    <w:multiLevelType w:val="multilevel"/>
    <w:tmpl w:val="1B70EED2"/>
    <w:lvl w:ilvl="0">
      <w:start w:val="1"/>
      <w:numFmt w:val="decimal"/>
      <w:lvlText w:val="%1."/>
      <w:lvlJc w:val="left"/>
      <w:pPr>
        <w:ind w:left="502"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554861CD"/>
    <w:multiLevelType w:val="hybridMultilevel"/>
    <w:tmpl w:val="7F100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0E68F1"/>
    <w:multiLevelType w:val="hybridMultilevel"/>
    <w:tmpl w:val="41642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8408DA"/>
    <w:multiLevelType w:val="multilevel"/>
    <w:tmpl w:val="712872CC"/>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710C38"/>
    <w:multiLevelType w:val="hybridMultilevel"/>
    <w:tmpl w:val="DFCC1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306F44"/>
    <w:multiLevelType w:val="hybridMultilevel"/>
    <w:tmpl w:val="AC9C7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D5731A"/>
    <w:multiLevelType w:val="hybridMultilevel"/>
    <w:tmpl w:val="14DE0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1C2A3F"/>
    <w:multiLevelType w:val="multilevel"/>
    <w:tmpl w:val="017A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727E68"/>
    <w:multiLevelType w:val="hybridMultilevel"/>
    <w:tmpl w:val="3F142B8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6CA12446"/>
    <w:multiLevelType w:val="hybridMultilevel"/>
    <w:tmpl w:val="D6AACD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5"/>
  </w:num>
  <w:num w:numId="3">
    <w:abstractNumId w:val="19"/>
  </w:num>
  <w:num w:numId="4">
    <w:abstractNumId w:val="15"/>
  </w:num>
  <w:num w:numId="5">
    <w:abstractNumId w:val="14"/>
  </w:num>
  <w:num w:numId="6">
    <w:abstractNumId w:val="2"/>
  </w:num>
  <w:num w:numId="7">
    <w:abstractNumId w:val="18"/>
  </w:num>
  <w:num w:numId="8">
    <w:abstractNumId w:val="17"/>
  </w:num>
  <w:num w:numId="9">
    <w:abstractNumId w:val="13"/>
  </w:num>
  <w:num w:numId="10">
    <w:abstractNumId w:val="12"/>
  </w:num>
  <w:num w:numId="11">
    <w:abstractNumId w:val="7"/>
  </w:num>
  <w:num w:numId="12">
    <w:abstractNumId w:val="4"/>
  </w:num>
  <w:num w:numId="13">
    <w:abstractNumId w:val="8"/>
  </w:num>
  <w:num w:numId="14">
    <w:abstractNumId w:val="6"/>
  </w:num>
  <w:num w:numId="15">
    <w:abstractNumId w:val="10"/>
  </w:num>
  <w:num w:numId="16">
    <w:abstractNumId w:val="9"/>
  </w:num>
  <w:num w:numId="17">
    <w:abstractNumId w:val="0"/>
  </w:num>
  <w:num w:numId="18">
    <w:abstractNumId w:val="20"/>
  </w:num>
  <w:num w:numId="19">
    <w:abstractNumId w:val="1"/>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6E"/>
    <w:rsid w:val="000202E5"/>
    <w:rsid w:val="00047CBC"/>
    <w:rsid w:val="00063842"/>
    <w:rsid w:val="000766B1"/>
    <w:rsid w:val="000800A7"/>
    <w:rsid w:val="00082EEC"/>
    <w:rsid w:val="000950B0"/>
    <w:rsid w:val="000B2EBE"/>
    <w:rsid w:val="000B433A"/>
    <w:rsid w:val="000D0E1C"/>
    <w:rsid w:val="000E1510"/>
    <w:rsid w:val="000E24AF"/>
    <w:rsid w:val="00101913"/>
    <w:rsid w:val="00105DC9"/>
    <w:rsid w:val="00110A4D"/>
    <w:rsid w:val="001138B9"/>
    <w:rsid w:val="0011798E"/>
    <w:rsid w:val="001342A6"/>
    <w:rsid w:val="001532DF"/>
    <w:rsid w:val="00156212"/>
    <w:rsid w:val="00162968"/>
    <w:rsid w:val="001662E9"/>
    <w:rsid w:val="0017073D"/>
    <w:rsid w:val="001758DC"/>
    <w:rsid w:val="00195767"/>
    <w:rsid w:val="001A05B9"/>
    <w:rsid w:val="001A283F"/>
    <w:rsid w:val="001C714B"/>
    <w:rsid w:val="001D41A6"/>
    <w:rsid w:val="001D4C3C"/>
    <w:rsid w:val="001E7B32"/>
    <w:rsid w:val="001F3B23"/>
    <w:rsid w:val="00201D78"/>
    <w:rsid w:val="00202BB6"/>
    <w:rsid w:val="002106FB"/>
    <w:rsid w:val="00211991"/>
    <w:rsid w:val="00221C4E"/>
    <w:rsid w:val="0023661D"/>
    <w:rsid w:val="00255806"/>
    <w:rsid w:val="002726D7"/>
    <w:rsid w:val="00290183"/>
    <w:rsid w:val="002A2B3B"/>
    <w:rsid w:val="002C3398"/>
    <w:rsid w:val="002E1749"/>
    <w:rsid w:val="00324111"/>
    <w:rsid w:val="0032545C"/>
    <w:rsid w:val="00344656"/>
    <w:rsid w:val="00353CCF"/>
    <w:rsid w:val="00357CD5"/>
    <w:rsid w:val="00362A05"/>
    <w:rsid w:val="003825DF"/>
    <w:rsid w:val="003D0D55"/>
    <w:rsid w:val="003D4C01"/>
    <w:rsid w:val="003D57BF"/>
    <w:rsid w:val="003E1E13"/>
    <w:rsid w:val="00431DE8"/>
    <w:rsid w:val="00432259"/>
    <w:rsid w:val="00437262"/>
    <w:rsid w:val="0046606D"/>
    <w:rsid w:val="00491430"/>
    <w:rsid w:val="004A7791"/>
    <w:rsid w:val="004B43AE"/>
    <w:rsid w:val="004B4F47"/>
    <w:rsid w:val="004B6954"/>
    <w:rsid w:val="004D618C"/>
    <w:rsid w:val="004F6FD5"/>
    <w:rsid w:val="00533A1A"/>
    <w:rsid w:val="00537BBC"/>
    <w:rsid w:val="00546149"/>
    <w:rsid w:val="00570821"/>
    <w:rsid w:val="00572742"/>
    <w:rsid w:val="005735B0"/>
    <w:rsid w:val="00582A1B"/>
    <w:rsid w:val="0058766F"/>
    <w:rsid w:val="00593BF1"/>
    <w:rsid w:val="005A06CE"/>
    <w:rsid w:val="005B1087"/>
    <w:rsid w:val="005B37B7"/>
    <w:rsid w:val="005B4041"/>
    <w:rsid w:val="005B579E"/>
    <w:rsid w:val="005C24FC"/>
    <w:rsid w:val="005E2211"/>
    <w:rsid w:val="00622EAC"/>
    <w:rsid w:val="00623286"/>
    <w:rsid w:val="006568DF"/>
    <w:rsid w:val="00661A39"/>
    <w:rsid w:val="00675D0A"/>
    <w:rsid w:val="00692B3E"/>
    <w:rsid w:val="0070674F"/>
    <w:rsid w:val="0074617D"/>
    <w:rsid w:val="007736B3"/>
    <w:rsid w:val="00783A13"/>
    <w:rsid w:val="007A2EBE"/>
    <w:rsid w:val="007E4F24"/>
    <w:rsid w:val="007E5EBB"/>
    <w:rsid w:val="007F036C"/>
    <w:rsid w:val="00803273"/>
    <w:rsid w:val="00825185"/>
    <w:rsid w:val="00854D2C"/>
    <w:rsid w:val="00876051"/>
    <w:rsid w:val="008771EE"/>
    <w:rsid w:val="00893A41"/>
    <w:rsid w:val="008A2D01"/>
    <w:rsid w:val="008B1A06"/>
    <w:rsid w:val="008C24DE"/>
    <w:rsid w:val="008D78CC"/>
    <w:rsid w:val="008E6D15"/>
    <w:rsid w:val="0092163B"/>
    <w:rsid w:val="009267E7"/>
    <w:rsid w:val="0093791E"/>
    <w:rsid w:val="00941074"/>
    <w:rsid w:val="00951C61"/>
    <w:rsid w:val="009526B9"/>
    <w:rsid w:val="00953CAF"/>
    <w:rsid w:val="009633B0"/>
    <w:rsid w:val="00966DC4"/>
    <w:rsid w:val="009703BF"/>
    <w:rsid w:val="009864B6"/>
    <w:rsid w:val="009978C2"/>
    <w:rsid w:val="009D536C"/>
    <w:rsid w:val="009E0DE7"/>
    <w:rsid w:val="009E376F"/>
    <w:rsid w:val="009F63C8"/>
    <w:rsid w:val="00A0684A"/>
    <w:rsid w:val="00A10D72"/>
    <w:rsid w:val="00A50975"/>
    <w:rsid w:val="00A55ACE"/>
    <w:rsid w:val="00A57012"/>
    <w:rsid w:val="00A95B5E"/>
    <w:rsid w:val="00AE75EE"/>
    <w:rsid w:val="00AF7E0A"/>
    <w:rsid w:val="00B43428"/>
    <w:rsid w:val="00B56569"/>
    <w:rsid w:val="00B65C26"/>
    <w:rsid w:val="00B74C77"/>
    <w:rsid w:val="00B76FBE"/>
    <w:rsid w:val="00B8790D"/>
    <w:rsid w:val="00B946A0"/>
    <w:rsid w:val="00BA5081"/>
    <w:rsid w:val="00BD6A68"/>
    <w:rsid w:val="00C01CB7"/>
    <w:rsid w:val="00C11F5E"/>
    <w:rsid w:val="00C51D69"/>
    <w:rsid w:val="00C56626"/>
    <w:rsid w:val="00C57EBA"/>
    <w:rsid w:val="00C744B3"/>
    <w:rsid w:val="00C81745"/>
    <w:rsid w:val="00C82125"/>
    <w:rsid w:val="00C90377"/>
    <w:rsid w:val="00C94213"/>
    <w:rsid w:val="00C95AF0"/>
    <w:rsid w:val="00D05465"/>
    <w:rsid w:val="00D0642A"/>
    <w:rsid w:val="00D161CE"/>
    <w:rsid w:val="00D36A38"/>
    <w:rsid w:val="00D55A2C"/>
    <w:rsid w:val="00D83800"/>
    <w:rsid w:val="00D86198"/>
    <w:rsid w:val="00DB5C80"/>
    <w:rsid w:val="00DD5A40"/>
    <w:rsid w:val="00E0701E"/>
    <w:rsid w:val="00E2206E"/>
    <w:rsid w:val="00E60A8D"/>
    <w:rsid w:val="00E7306A"/>
    <w:rsid w:val="00E74336"/>
    <w:rsid w:val="00E77BD6"/>
    <w:rsid w:val="00EA6244"/>
    <w:rsid w:val="00EB4B34"/>
    <w:rsid w:val="00EC0974"/>
    <w:rsid w:val="00EC3BF8"/>
    <w:rsid w:val="00EE7507"/>
    <w:rsid w:val="00EF446C"/>
    <w:rsid w:val="00F052C2"/>
    <w:rsid w:val="00F20344"/>
    <w:rsid w:val="00F24C65"/>
    <w:rsid w:val="00F27931"/>
    <w:rsid w:val="00F31225"/>
    <w:rsid w:val="00F37129"/>
    <w:rsid w:val="00F43403"/>
    <w:rsid w:val="00F503A0"/>
    <w:rsid w:val="00F62416"/>
    <w:rsid w:val="00F807D1"/>
    <w:rsid w:val="00F87A23"/>
    <w:rsid w:val="00FA39FE"/>
    <w:rsid w:val="00FB111D"/>
    <w:rsid w:val="00FF541A"/>
    <w:rsid w:val="00FF6F9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CEE39-39AE-664A-8AAB-9B75E3F0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06E"/>
    <w:pPr>
      <w:ind w:left="720"/>
      <w:contextualSpacing/>
    </w:pPr>
    <w:rPr>
      <w:rFonts w:ascii="Times New Roman" w:eastAsia="Times New Roman" w:hAnsi="Times New Roman" w:cs="Times New Roman"/>
      <w:lang w:eastAsia="ru-RU"/>
    </w:rPr>
  </w:style>
  <w:style w:type="paragraph" w:styleId="a4">
    <w:name w:val="Normal (Web)"/>
    <w:basedOn w:val="a"/>
    <w:uiPriority w:val="99"/>
    <w:unhideWhenUsed/>
    <w:rsid w:val="00E2206E"/>
    <w:pPr>
      <w:spacing w:before="100" w:beforeAutospacing="1" w:after="100" w:afterAutospacing="1"/>
    </w:pPr>
    <w:rPr>
      <w:rFonts w:ascii="Times New Roman" w:eastAsia="Times New Roman" w:hAnsi="Times New Roman" w:cs="Times New Roman"/>
      <w:lang w:eastAsia="ru-RU"/>
    </w:rPr>
  </w:style>
  <w:style w:type="paragraph" w:styleId="HTML">
    <w:name w:val="HTML Preformatted"/>
    <w:basedOn w:val="a"/>
    <w:link w:val="HTML0"/>
    <w:uiPriority w:val="99"/>
    <w:semiHidden/>
    <w:unhideWhenUsed/>
    <w:rsid w:val="00E2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2206E"/>
    <w:rPr>
      <w:rFonts w:ascii="Courier New" w:eastAsia="Times New Roman" w:hAnsi="Courier New" w:cs="Courier New"/>
      <w:sz w:val="20"/>
      <w:szCs w:val="20"/>
      <w:lang w:eastAsia="ru-RU"/>
    </w:rPr>
  </w:style>
  <w:style w:type="character" w:customStyle="1" w:styleId="a5">
    <w:name w:val="Основной текст_"/>
    <w:basedOn w:val="a0"/>
    <w:link w:val="1"/>
    <w:rsid w:val="0058766F"/>
    <w:rPr>
      <w:rFonts w:ascii="Times New Roman" w:eastAsia="Times New Roman" w:hAnsi="Times New Roman" w:cs="Times New Roman"/>
      <w:sz w:val="22"/>
      <w:szCs w:val="22"/>
      <w:shd w:val="clear" w:color="auto" w:fill="FFFFFF"/>
    </w:rPr>
  </w:style>
  <w:style w:type="paragraph" w:customStyle="1" w:styleId="1">
    <w:name w:val="Основной текст1"/>
    <w:basedOn w:val="a"/>
    <w:link w:val="a5"/>
    <w:rsid w:val="0058766F"/>
    <w:pPr>
      <w:widowControl w:val="0"/>
      <w:shd w:val="clear" w:color="auto" w:fill="FFFFFF"/>
      <w:spacing w:after="100" w:line="262" w:lineRule="auto"/>
      <w:ind w:firstLine="400"/>
    </w:pPr>
    <w:rPr>
      <w:rFonts w:ascii="Times New Roman" w:eastAsia="Times New Roman" w:hAnsi="Times New Roman" w:cs="Times New Roman"/>
      <w:sz w:val="22"/>
      <w:szCs w:val="22"/>
    </w:rPr>
  </w:style>
  <w:style w:type="character" w:styleId="a6">
    <w:name w:val="Strong"/>
    <w:basedOn w:val="a0"/>
    <w:uiPriority w:val="22"/>
    <w:qFormat/>
    <w:rsid w:val="00FF6F9E"/>
    <w:rPr>
      <w:b/>
      <w:bCs/>
    </w:rPr>
  </w:style>
  <w:style w:type="character" w:styleId="a7">
    <w:name w:val="Hyperlink"/>
    <w:basedOn w:val="a0"/>
    <w:uiPriority w:val="99"/>
    <w:semiHidden/>
    <w:unhideWhenUsed/>
    <w:rsid w:val="00FF6F9E"/>
    <w:rPr>
      <w:color w:val="0000FF"/>
      <w:u w:val="single"/>
    </w:rPr>
  </w:style>
  <w:style w:type="paragraph" w:styleId="a8">
    <w:name w:val="footer"/>
    <w:basedOn w:val="a"/>
    <w:link w:val="a9"/>
    <w:uiPriority w:val="99"/>
    <w:unhideWhenUsed/>
    <w:rsid w:val="005735B0"/>
    <w:pPr>
      <w:tabs>
        <w:tab w:val="center" w:pos="4677"/>
        <w:tab w:val="right" w:pos="9355"/>
      </w:tabs>
    </w:pPr>
  </w:style>
  <w:style w:type="character" w:customStyle="1" w:styleId="a9">
    <w:name w:val="Нижний колонтитул Знак"/>
    <w:basedOn w:val="a0"/>
    <w:link w:val="a8"/>
    <w:uiPriority w:val="99"/>
    <w:rsid w:val="005735B0"/>
  </w:style>
  <w:style w:type="character" w:styleId="aa">
    <w:name w:val="page number"/>
    <w:basedOn w:val="a0"/>
    <w:uiPriority w:val="99"/>
    <w:semiHidden/>
    <w:unhideWhenUsed/>
    <w:rsid w:val="00573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6752">
      <w:bodyDiv w:val="1"/>
      <w:marLeft w:val="0"/>
      <w:marRight w:val="0"/>
      <w:marTop w:val="0"/>
      <w:marBottom w:val="0"/>
      <w:divBdr>
        <w:top w:val="none" w:sz="0" w:space="0" w:color="auto"/>
        <w:left w:val="none" w:sz="0" w:space="0" w:color="auto"/>
        <w:bottom w:val="none" w:sz="0" w:space="0" w:color="auto"/>
        <w:right w:val="none" w:sz="0" w:space="0" w:color="auto"/>
      </w:divBdr>
      <w:divsChild>
        <w:div w:id="1992514089">
          <w:marLeft w:val="0"/>
          <w:marRight w:val="0"/>
          <w:marTop w:val="0"/>
          <w:marBottom w:val="0"/>
          <w:divBdr>
            <w:top w:val="none" w:sz="0" w:space="0" w:color="auto"/>
            <w:left w:val="none" w:sz="0" w:space="0" w:color="auto"/>
            <w:bottom w:val="none" w:sz="0" w:space="0" w:color="auto"/>
            <w:right w:val="none" w:sz="0" w:space="0" w:color="auto"/>
          </w:divBdr>
          <w:divsChild>
            <w:div w:id="1045181997">
              <w:marLeft w:val="0"/>
              <w:marRight w:val="0"/>
              <w:marTop w:val="0"/>
              <w:marBottom w:val="0"/>
              <w:divBdr>
                <w:top w:val="none" w:sz="0" w:space="0" w:color="auto"/>
                <w:left w:val="none" w:sz="0" w:space="0" w:color="auto"/>
                <w:bottom w:val="none" w:sz="0" w:space="0" w:color="auto"/>
                <w:right w:val="none" w:sz="0" w:space="0" w:color="auto"/>
              </w:divBdr>
              <w:divsChild>
                <w:div w:id="11914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6371">
      <w:bodyDiv w:val="1"/>
      <w:marLeft w:val="0"/>
      <w:marRight w:val="0"/>
      <w:marTop w:val="0"/>
      <w:marBottom w:val="0"/>
      <w:divBdr>
        <w:top w:val="none" w:sz="0" w:space="0" w:color="auto"/>
        <w:left w:val="none" w:sz="0" w:space="0" w:color="auto"/>
        <w:bottom w:val="none" w:sz="0" w:space="0" w:color="auto"/>
        <w:right w:val="none" w:sz="0" w:space="0" w:color="auto"/>
      </w:divBdr>
      <w:divsChild>
        <w:div w:id="972252344">
          <w:marLeft w:val="0"/>
          <w:marRight w:val="0"/>
          <w:marTop w:val="0"/>
          <w:marBottom w:val="0"/>
          <w:divBdr>
            <w:top w:val="none" w:sz="0" w:space="0" w:color="auto"/>
            <w:left w:val="none" w:sz="0" w:space="0" w:color="auto"/>
            <w:bottom w:val="none" w:sz="0" w:space="0" w:color="auto"/>
            <w:right w:val="none" w:sz="0" w:space="0" w:color="auto"/>
          </w:divBdr>
          <w:divsChild>
            <w:div w:id="507600957">
              <w:marLeft w:val="0"/>
              <w:marRight w:val="0"/>
              <w:marTop w:val="0"/>
              <w:marBottom w:val="0"/>
              <w:divBdr>
                <w:top w:val="none" w:sz="0" w:space="0" w:color="auto"/>
                <w:left w:val="none" w:sz="0" w:space="0" w:color="auto"/>
                <w:bottom w:val="none" w:sz="0" w:space="0" w:color="auto"/>
                <w:right w:val="none" w:sz="0" w:space="0" w:color="auto"/>
              </w:divBdr>
              <w:divsChild>
                <w:div w:id="19649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823">
      <w:bodyDiv w:val="1"/>
      <w:marLeft w:val="0"/>
      <w:marRight w:val="0"/>
      <w:marTop w:val="0"/>
      <w:marBottom w:val="0"/>
      <w:divBdr>
        <w:top w:val="none" w:sz="0" w:space="0" w:color="auto"/>
        <w:left w:val="none" w:sz="0" w:space="0" w:color="auto"/>
        <w:bottom w:val="none" w:sz="0" w:space="0" w:color="auto"/>
        <w:right w:val="none" w:sz="0" w:space="0" w:color="auto"/>
      </w:divBdr>
      <w:divsChild>
        <w:div w:id="506288781">
          <w:marLeft w:val="0"/>
          <w:marRight w:val="0"/>
          <w:marTop w:val="0"/>
          <w:marBottom w:val="0"/>
          <w:divBdr>
            <w:top w:val="none" w:sz="0" w:space="0" w:color="auto"/>
            <w:left w:val="none" w:sz="0" w:space="0" w:color="auto"/>
            <w:bottom w:val="none" w:sz="0" w:space="0" w:color="auto"/>
            <w:right w:val="none" w:sz="0" w:space="0" w:color="auto"/>
          </w:divBdr>
          <w:divsChild>
            <w:div w:id="885532916">
              <w:marLeft w:val="0"/>
              <w:marRight w:val="0"/>
              <w:marTop w:val="0"/>
              <w:marBottom w:val="0"/>
              <w:divBdr>
                <w:top w:val="none" w:sz="0" w:space="0" w:color="auto"/>
                <w:left w:val="none" w:sz="0" w:space="0" w:color="auto"/>
                <w:bottom w:val="none" w:sz="0" w:space="0" w:color="auto"/>
                <w:right w:val="none" w:sz="0" w:space="0" w:color="auto"/>
              </w:divBdr>
              <w:divsChild>
                <w:div w:id="8127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1278">
      <w:bodyDiv w:val="1"/>
      <w:marLeft w:val="0"/>
      <w:marRight w:val="0"/>
      <w:marTop w:val="0"/>
      <w:marBottom w:val="0"/>
      <w:divBdr>
        <w:top w:val="none" w:sz="0" w:space="0" w:color="auto"/>
        <w:left w:val="none" w:sz="0" w:space="0" w:color="auto"/>
        <w:bottom w:val="none" w:sz="0" w:space="0" w:color="auto"/>
        <w:right w:val="none" w:sz="0" w:space="0" w:color="auto"/>
      </w:divBdr>
      <w:divsChild>
        <w:div w:id="394354157">
          <w:marLeft w:val="0"/>
          <w:marRight w:val="0"/>
          <w:marTop w:val="0"/>
          <w:marBottom w:val="0"/>
          <w:divBdr>
            <w:top w:val="none" w:sz="0" w:space="0" w:color="auto"/>
            <w:left w:val="none" w:sz="0" w:space="0" w:color="auto"/>
            <w:bottom w:val="none" w:sz="0" w:space="0" w:color="auto"/>
            <w:right w:val="none" w:sz="0" w:space="0" w:color="auto"/>
          </w:divBdr>
          <w:divsChild>
            <w:div w:id="1312907318">
              <w:marLeft w:val="0"/>
              <w:marRight w:val="0"/>
              <w:marTop w:val="0"/>
              <w:marBottom w:val="0"/>
              <w:divBdr>
                <w:top w:val="none" w:sz="0" w:space="0" w:color="auto"/>
                <w:left w:val="none" w:sz="0" w:space="0" w:color="auto"/>
                <w:bottom w:val="none" w:sz="0" w:space="0" w:color="auto"/>
                <w:right w:val="none" w:sz="0" w:space="0" w:color="auto"/>
              </w:divBdr>
              <w:divsChild>
                <w:div w:id="169596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4570">
      <w:bodyDiv w:val="1"/>
      <w:marLeft w:val="0"/>
      <w:marRight w:val="0"/>
      <w:marTop w:val="0"/>
      <w:marBottom w:val="0"/>
      <w:divBdr>
        <w:top w:val="none" w:sz="0" w:space="0" w:color="auto"/>
        <w:left w:val="none" w:sz="0" w:space="0" w:color="auto"/>
        <w:bottom w:val="none" w:sz="0" w:space="0" w:color="auto"/>
        <w:right w:val="none" w:sz="0" w:space="0" w:color="auto"/>
      </w:divBdr>
      <w:divsChild>
        <w:div w:id="742996329">
          <w:marLeft w:val="0"/>
          <w:marRight w:val="0"/>
          <w:marTop w:val="0"/>
          <w:marBottom w:val="0"/>
          <w:divBdr>
            <w:top w:val="none" w:sz="0" w:space="0" w:color="auto"/>
            <w:left w:val="none" w:sz="0" w:space="0" w:color="auto"/>
            <w:bottom w:val="none" w:sz="0" w:space="0" w:color="auto"/>
            <w:right w:val="none" w:sz="0" w:space="0" w:color="auto"/>
          </w:divBdr>
          <w:divsChild>
            <w:div w:id="2060549433">
              <w:marLeft w:val="0"/>
              <w:marRight w:val="0"/>
              <w:marTop w:val="0"/>
              <w:marBottom w:val="0"/>
              <w:divBdr>
                <w:top w:val="none" w:sz="0" w:space="0" w:color="auto"/>
                <w:left w:val="none" w:sz="0" w:space="0" w:color="auto"/>
                <w:bottom w:val="none" w:sz="0" w:space="0" w:color="auto"/>
                <w:right w:val="none" w:sz="0" w:space="0" w:color="auto"/>
              </w:divBdr>
              <w:divsChild>
                <w:div w:id="1253585563">
                  <w:marLeft w:val="0"/>
                  <w:marRight w:val="0"/>
                  <w:marTop w:val="0"/>
                  <w:marBottom w:val="0"/>
                  <w:divBdr>
                    <w:top w:val="none" w:sz="0" w:space="0" w:color="auto"/>
                    <w:left w:val="none" w:sz="0" w:space="0" w:color="auto"/>
                    <w:bottom w:val="none" w:sz="0" w:space="0" w:color="auto"/>
                    <w:right w:val="none" w:sz="0" w:space="0" w:color="auto"/>
                  </w:divBdr>
                  <w:divsChild>
                    <w:div w:id="8691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7596">
      <w:bodyDiv w:val="1"/>
      <w:marLeft w:val="0"/>
      <w:marRight w:val="0"/>
      <w:marTop w:val="0"/>
      <w:marBottom w:val="0"/>
      <w:divBdr>
        <w:top w:val="none" w:sz="0" w:space="0" w:color="auto"/>
        <w:left w:val="none" w:sz="0" w:space="0" w:color="auto"/>
        <w:bottom w:val="none" w:sz="0" w:space="0" w:color="auto"/>
        <w:right w:val="none" w:sz="0" w:space="0" w:color="auto"/>
      </w:divBdr>
      <w:divsChild>
        <w:div w:id="1758405281">
          <w:marLeft w:val="0"/>
          <w:marRight w:val="0"/>
          <w:marTop w:val="0"/>
          <w:marBottom w:val="0"/>
          <w:divBdr>
            <w:top w:val="none" w:sz="0" w:space="0" w:color="auto"/>
            <w:left w:val="none" w:sz="0" w:space="0" w:color="auto"/>
            <w:bottom w:val="none" w:sz="0" w:space="0" w:color="auto"/>
            <w:right w:val="none" w:sz="0" w:space="0" w:color="auto"/>
          </w:divBdr>
          <w:divsChild>
            <w:div w:id="747658412">
              <w:marLeft w:val="0"/>
              <w:marRight w:val="0"/>
              <w:marTop w:val="0"/>
              <w:marBottom w:val="0"/>
              <w:divBdr>
                <w:top w:val="none" w:sz="0" w:space="0" w:color="auto"/>
                <w:left w:val="none" w:sz="0" w:space="0" w:color="auto"/>
                <w:bottom w:val="none" w:sz="0" w:space="0" w:color="auto"/>
                <w:right w:val="none" w:sz="0" w:space="0" w:color="auto"/>
              </w:divBdr>
              <w:divsChild>
                <w:div w:id="19938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8517">
      <w:bodyDiv w:val="1"/>
      <w:marLeft w:val="0"/>
      <w:marRight w:val="0"/>
      <w:marTop w:val="0"/>
      <w:marBottom w:val="0"/>
      <w:divBdr>
        <w:top w:val="none" w:sz="0" w:space="0" w:color="auto"/>
        <w:left w:val="none" w:sz="0" w:space="0" w:color="auto"/>
        <w:bottom w:val="none" w:sz="0" w:space="0" w:color="auto"/>
        <w:right w:val="none" w:sz="0" w:space="0" w:color="auto"/>
      </w:divBdr>
      <w:divsChild>
        <w:div w:id="663700231">
          <w:marLeft w:val="0"/>
          <w:marRight w:val="0"/>
          <w:marTop w:val="0"/>
          <w:marBottom w:val="0"/>
          <w:divBdr>
            <w:top w:val="none" w:sz="0" w:space="0" w:color="auto"/>
            <w:left w:val="none" w:sz="0" w:space="0" w:color="auto"/>
            <w:bottom w:val="none" w:sz="0" w:space="0" w:color="auto"/>
            <w:right w:val="none" w:sz="0" w:space="0" w:color="auto"/>
          </w:divBdr>
          <w:divsChild>
            <w:div w:id="137846181">
              <w:marLeft w:val="0"/>
              <w:marRight w:val="0"/>
              <w:marTop w:val="0"/>
              <w:marBottom w:val="0"/>
              <w:divBdr>
                <w:top w:val="none" w:sz="0" w:space="0" w:color="auto"/>
                <w:left w:val="none" w:sz="0" w:space="0" w:color="auto"/>
                <w:bottom w:val="none" w:sz="0" w:space="0" w:color="auto"/>
                <w:right w:val="none" w:sz="0" w:space="0" w:color="auto"/>
              </w:divBdr>
              <w:divsChild>
                <w:div w:id="142561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3289">
      <w:bodyDiv w:val="1"/>
      <w:marLeft w:val="0"/>
      <w:marRight w:val="0"/>
      <w:marTop w:val="0"/>
      <w:marBottom w:val="0"/>
      <w:divBdr>
        <w:top w:val="none" w:sz="0" w:space="0" w:color="auto"/>
        <w:left w:val="none" w:sz="0" w:space="0" w:color="auto"/>
        <w:bottom w:val="none" w:sz="0" w:space="0" w:color="auto"/>
        <w:right w:val="none" w:sz="0" w:space="0" w:color="auto"/>
      </w:divBdr>
      <w:divsChild>
        <w:div w:id="123430312">
          <w:marLeft w:val="0"/>
          <w:marRight w:val="0"/>
          <w:marTop w:val="0"/>
          <w:marBottom w:val="0"/>
          <w:divBdr>
            <w:top w:val="none" w:sz="0" w:space="0" w:color="auto"/>
            <w:left w:val="none" w:sz="0" w:space="0" w:color="auto"/>
            <w:bottom w:val="none" w:sz="0" w:space="0" w:color="auto"/>
            <w:right w:val="none" w:sz="0" w:space="0" w:color="auto"/>
          </w:divBdr>
          <w:divsChild>
            <w:div w:id="136652246">
              <w:marLeft w:val="0"/>
              <w:marRight w:val="0"/>
              <w:marTop w:val="0"/>
              <w:marBottom w:val="0"/>
              <w:divBdr>
                <w:top w:val="none" w:sz="0" w:space="0" w:color="auto"/>
                <w:left w:val="none" w:sz="0" w:space="0" w:color="auto"/>
                <w:bottom w:val="none" w:sz="0" w:space="0" w:color="auto"/>
                <w:right w:val="none" w:sz="0" w:space="0" w:color="auto"/>
              </w:divBdr>
              <w:divsChild>
                <w:div w:id="8570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6128">
      <w:bodyDiv w:val="1"/>
      <w:marLeft w:val="0"/>
      <w:marRight w:val="0"/>
      <w:marTop w:val="0"/>
      <w:marBottom w:val="0"/>
      <w:divBdr>
        <w:top w:val="none" w:sz="0" w:space="0" w:color="auto"/>
        <w:left w:val="none" w:sz="0" w:space="0" w:color="auto"/>
        <w:bottom w:val="none" w:sz="0" w:space="0" w:color="auto"/>
        <w:right w:val="none" w:sz="0" w:space="0" w:color="auto"/>
      </w:divBdr>
    </w:div>
    <w:div w:id="222720219">
      <w:bodyDiv w:val="1"/>
      <w:marLeft w:val="0"/>
      <w:marRight w:val="0"/>
      <w:marTop w:val="0"/>
      <w:marBottom w:val="0"/>
      <w:divBdr>
        <w:top w:val="none" w:sz="0" w:space="0" w:color="auto"/>
        <w:left w:val="none" w:sz="0" w:space="0" w:color="auto"/>
        <w:bottom w:val="none" w:sz="0" w:space="0" w:color="auto"/>
        <w:right w:val="none" w:sz="0" w:space="0" w:color="auto"/>
      </w:divBdr>
      <w:divsChild>
        <w:div w:id="829367309">
          <w:marLeft w:val="0"/>
          <w:marRight w:val="0"/>
          <w:marTop w:val="0"/>
          <w:marBottom w:val="0"/>
          <w:divBdr>
            <w:top w:val="none" w:sz="0" w:space="0" w:color="auto"/>
            <w:left w:val="none" w:sz="0" w:space="0" w:color="auto"/>
            <w:bottom w:val="none" w:sz="0" w:space="0" w:color="auto"/>
            <w:right w:val="none" w:sz="0" w:space="0" w:color="auto"/>
          </w:divBdr>
          <w:divsChild>
            <w:div w:id="249003065">
              <w:marLeft w:val="0"/>
              <w:marRight w:val="0"/>
              <w:marTop w:val="0"/>
              <w:marBottom w:val="0"/>
              <w:divBdr>
                <w:top w:val="none" w:sz="0" w:space="0" w:color="auto"/>
                <w:left w:val="none" w:sz="0" w:space="0" w:color="auto"/>
                <w:bottom w:val="none" w:sz="0" w:space="0" w:color="auto"/>
                <w:right w:val="none" w:sz="0" w:space="0" w:color="auto"/>
              </w:divBdr>
              <w:divsChild>
                <w:div w:id="20947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75038">
      <w:bodyDiv w:val="1"/>
      <w:marLeft w:val="0"/>
      <w:marRight w:val="0"/>
      <w:marTop w:val="0"/>
      <w:marBottom w:val="0"/>
      <w:divBdr>
        <w:top w:val="none" w:sz="0" w:space="0" w:color="auto"/>
        <w:left w:val="none" w:sz="0" w:space="0" w:color="auto"/>
        <w:bottom w:val="none" w:sz="0" w:space="0" w:color="auto"/>
        <w:right w:val="none" w:sz="0" w:space="0" w:color="auto"/>
      </w:divBdr>
      <w:divsChild>
        <w:div w:id="12532467">
          <w:marLeft w:val="0"/>
          <w:marRight w:val="0"/>
          <w:marTop w:val="0"/>
          <w:marBottom w:val="0"/>
          <w:divBdr>
            <w:top w:val="none" w:sz="0" w:space="0" w:color="auto"/>
            <w:left w:val="none" w:sz="0" w:space="0" w:color="auto"/>
            <w:bottom w:val="none" w:sz="0" w:space="0" w:color="auto"/>
            <w:right w:val="none" w:sz="0" w:space="0" w:color="auto"/>
          </w:divBdr>
          <w:divsChild>
            <w:div w:id="1253591742">
              <w:marLeft w:val="0"/>
              <w:marRight w:val="0"/>
              <w:marTop w:val="0"/>
              <w:marBottom w:val="0"/>
              <w:divBdr>
                <w:top w:val="none" w:sz="0" w:space="0" w:color="auto"/>
                <w:left w:val="none" w:sz="0" w:space="0" w:color="auto"/>
                <w:bottom w:val="none" w:sz="0" w:space="0" w:color="auto"/>
                <w:right w:val="none" w:sz="0" w:space="0" w:color="auto"/>
              </w:divBdr>
              <w:divsChild>
                <w:div w:id="979991943">
                  <w:marLeft w:val="0"/>
                  <w:marRight w:val="0"/>
                  <w:marTop w:val="0"/>
                  <w:marBottom w:val="0"/>
                  <w:divBdr>
                    <w:top w:val="none" w:sz="0" w:space="0" w:color="auto"/>
                    <w:left w:val="none" w:sz="0" w:space="0" w:color="auto"/>
                    <w:bottom w:val="none" w:sz="0" w:space="0" w:color="auto"/>
                    <w:right w:val="none" w:sz="0" w:space="0" w:color="auto"/>
                  </w:divBdr>
                  <w:divsChild>
                    <w:div w:id="2168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95097">
      <w:bodyDiv w:val="1"/>
      <w:marLeft w:val="0"/>
      <w:marRight w:val="0"/>
      <w:marTop w:val="0"/>
      <w:marBottom w:val="0"/>
      <w:divBdr>
        <w:top w:val="none" w:sz="0" w:space="0" w:color="auto"/>
        <w:left w:val="none" w:sz="0" w:space="0" w:color="auto"/>
        <w:bottom w:val="none" w:sz="0" w:space="0" w:color="auto"/>
        <w:right w:val="none" w:sz="0" w:space="0" w:color="auto"/>
      </w:divBdr>
      <w:divsChild>
        <w:div w:id="303119088">
          <w:marLeft w:val="0"/>
          <w:marRight w:val="0"/>
          <w:marTop w:val="0"/>
          <w:marBottom w:val="0"/>
          <w:divBdr>
            <w:top w:val="none" w:sz="0" w:space="0" w:color="auto"/>
            <w:left w:val="none" w:sz="0" w:space="0" w:color="auto"/>
            <w:bottom w:val="none" w:sz="0" w:space="0" w:color="auto"/>
            <w:right w:val="none" w:sz="0" w:space="0" w:color="auto"/>
          </w:divBdr>
          <w:divsChild>
            <w:div w:id="1335185240">
              <w:marLeft w:val="0"/>
              <w:marRight w:val="0"/>
              <w:marTop w:val="0"/>
              <w:marBottom w:val="0"/>
              <w:divBdr>
                <w:top w:val="none" w:sz="0" w:space="0" w:color="auto"/>
                <w:left w:val="none" w:sz="0" w:space="0" w:color="auto"/>
                <w:bottom w:val="none" w:sz="0" w:space="0" w:color="auto"/>
                <w:right w:val="none" w:sz="0" w:space="0" w:color="auto"/>
              </w:divBdr>
              <w:divsChild>
                <w:div w:id="15387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8177">
      <w:bodyDiv w:val="1"/>
      <w:marLeft w:val="0"/>
      <w:marRight w:val="0"/>
      <w:marTop w:val="0"/>
      <w:marBottom w:val="0"/>
      <w:divBdr>
        <w:top w:val="none" w:sz="0" w:space="0" w:color="auto"/>
        <w:left w:val="none" w:sz="0" w:space="0" w:color="auto"/>
        <w:bottom w:val="none" w:sz="0" w:space="0" w:color="auto"/>
        <w:right w:val="none" w:sz="0" w:space="0" w:color="auto"/>
      </w:divBdr>
    </w:div>
    <w:div w:id="375156579">
      <w:bodyDiv w:val="1"/>
      <w:marLeft w:val="0"/>
      <w:marRight w:val="0"/>
      <w:marTop w:val="0"/>
      <w:marBottom w:val="0"/>
      <w:divBdr>
        <w:top w:val="none" w:sz="0" w:space="0" w:color="auto"/>
        <w:left w:val="none" w:sz="0" w:space="0" w:color="auto"/>
        <w:bottom w:val="none" w:sz="0" w:space="0" w:color="auto"/>
        <w:right w:val="none" w:sz="0" w:space="0" w:color="auto"/>
      </w:divBdr>
    </w:div>
    <w:div w:id="449519995">
      <w:bodyDiv w:val="1"/>
      <w:marLeft w:val="0"/>
      <w:marRight w:val="0"/>
      <w:marTop w:val="0"/>
      <w:marBottom w:val="0"/>
      <w:divBdr>
        <w:top w:val="none" w:sz="0" w:space="0" w:color="auto"/>
        <w:left w:val="none" w:sz="0" w:space="0" w:color="auto"/>
        <w:bottom w:val="none" w:sz="0" w:space="0" w:color="auto"/>
        <w:right w:val="none" w:sz="0" w:space="0" w:color="auto"/>
      </w:divBdr>
      <w:divsChild>
        <w:div w:id="852456587">
          <w:marLeft w:val="0"/>
          <w:marRight w:val="0"/>
          <w:marTop w:val="0"/>
          <w:marBottom w:val="0"/>
          <w:divBdr>
            <w:top w:val="none" w:sz="0" w:space="0" w:color="auto"/>
            <w:left w:val="none" w:sz="0" w:space="0" w:color="auto"/>
            <w:bottom w:val="none" w:sz="0" w:space="0" w:color="auto"/>
            <w:right w:val="none" w:sz="0" w:space="0" w:color="auto"/>
          </w:divBdr>
          <w:divsChild>
            <w:div w:id="1640452830">
              <w:marLeft w:val="0"/>
              <w:marRight w:val="0"/>
              <w:marTop w:val="0"/>
              <w:marBottom w:val="0"/>
              <w:divBdr>
                <w:top w:val="none" w:sz="0" w:space="0" w:color="auto"/>
                <w:left w:val="none" w:sz="0" w:space="0" w:color="auto"/>
                <w:bottom w:val="none" w:sz="0" w:space="0" w:color="auto"/>
                <w:right w:val="none" w:sz="0" w:space="0" w:color="auto"/>
              </w:divBdr>
              <w:divsChild>
                <w:div w:id="8790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4134">
      <w:bodyDiv w:val="1"/>
      <w:marLeft w:val="0"/>
      <w:marRight w:val="0"/>
      <w:marTop w:val="0"/>
      <w:marBottom w:val="0"/>
      <w:divBdr>
        <w:top w:val="none" w:sz="0" w:space="0" w:color="auto"/>
        <w:left w:val="none" w:sz="0" w:space="0" w:color="auto"/>
        <w:bottom w:val="none" w:sz="0" w:space="0" w:color="auto"/>
        <w:right w:val="none" w:sz="0" w:space="0" w:color="auto"/>
      </w:divBdr>
      <w:divsChild>
        <w:div w:id="403602411">
          <w:marLeft w:val="0"/>
          <w:marRight w:val="0"/>
          <w:marTop w:val="0"/>
          <w:marBottom w:val="0"/>
          <w:divBdr>
            <w:top w:val="none" w:sz="0" w:space="0" w:color="auto"/>
            <w:left w:val="none" w:sz="0" w:space="0" w:color="auto"/>
            <w:bottom w:val="none" w:sz="0" w:space="0" w:color="auto"/>
            <w:right w:val="none" w:sz="0" w:space="0" w:color="auto"/>
          </w:divBdr>
          <w:divsChild>
            <w:div w:id="1346176027">
              <w:marLeft w:val="0"/>
              <w:marRight w:val="0"/>
              <w:marTop w:val="0"/>
              <w:marBottom w:val="0"/>
              <w:divBdr>
                <w:top w:val="none" w:sz="0" w:space="0" w:color="auto"/>
                <w:left w:val="none" w:sz="0" w:space="0" w:color="auto"/>
                <w:bottom w:val="none" w:sz="0" w:space="0" w:color="auto"/>
                <w:right w:val="none" w:sz="0" w:space="0" w:color="auto"/>
              </w:divBdr>
              <w:divsChild>
                <w:div w:id="3368432">
                  <w:marLeft w:val="0"/>
                  <w:marRight w:val="0"/>
                  <w:marTop w:val="0"/>
                  <w:marBottom w:val="0"/>
                  <w:divBdr>
                    <w:top w:val="none" w:sz="0" w:space="0" w:color="auto"/>
                    <w:left w:val="none" w:sz="0" w:space="0" w:color="auto"/>
                    <w:bottom w:val="none" w:sz="0" w:space="0" w:color="auto"/>
                    <w:right w:val="none" w:sz="0" w:space="0" w:color="auto"/>
                  </w:divBdr>
                  <w:divsChild>
                    <w:div w:id="19510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91076">
      <w:bodyDiv w:val="1"/>
      <w:marLeft w:val="0"/>
      <w:marRight w:val="0"/>
      <w:marTop w:val="0"/>
      <w:marBottom w:val="0"/>
      <w:divBdr>
        <w:top w:val="none" w:sz="0" w:space="0" w:color="auto"/>
        <w:left w:val="none" w:sz="0" w:space="0" w:color="auto"/>
        <w:bottom w:val="none" w:sz="0" w:space="0" w:color="auto"/>
        <w:right w:val="none" w:sz="0" w:space="0" w:color="auto"/>
      </w:divBdr>
      <w:divsChild>
        <w:div w:id="1177113033">
          <w:marLeft w:val="0"/>
          <w:marRight w:val="0"/>
          <w:marTop w:val="0"/>
          <w:marBottom w:val="0"/>
          <w:divBdr>
            <w:top w:val="none" w:sz="0" w:space="0" w:color="auto"/>
            <w:left w:val="none" w:sz="0" w:space="0" w:color="auto"/>
            <w:bottom w:val="none" w:sz="0" w:space="0" w:color="auto"/>
            <w:right w:val="none" w:sz="0" w:space="0" w:color="auto"/>
          </w:divBdr>
          <w:divsChild>
            <w:div w:id="1049304545">
              <w:marLeft w:val="0"/>
              <w:marRight w:val="0"/>
              <w:marTop w:val="0"/>
              <w:marBottom w:val="0"/>
              <w:divBdr>
                <w:top w:val="none" w:sz="0" w:space="0" w:color="auto"/>
                <w:left w:val="none" w:sz="0" w:space="0" w:color="auto"/>
                <w:bottom w:val="none" w:sz="0" w:space="0" w:color="auto"/>
                <w:right w:val="none" w:sz="0" w:space="0" w:color="auto"/>
              </w:divBdr>
              <w:divsChild>
                <w:div w:id="80376715">
                  <w:marLeft w:val="0"/>
                  <w:marRight w:val="0"/>
                  <w:marTop w:val="0"/>
                  <w:marBottom w:val="0"/>
                  <w:divBdr>
                    <w:top w:val="none" w:sz="0" w:space="0" w:color="auto"/>
                    <w:left w:val="none" w:sz="0" w:space="0" w:color="auto"/>
                    <w:bottom w:val="none" w:sz="0" w:space="0" w:color="auto"/>
                    <w:right w:val="none" w:sz="0" w:space="0" w:color="auto"/>
                  </w:divBdr>
                  <w:divsChild>
                    <w:div w:id="2015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2065">
      <w:bodyDiv w:val="1"/>
      <w:marLeft w:val="0"/>
      <w:marRight w:val="0"/>
      <w:marTop w:val="0"/>
      <w:marBottom w:val="0"/>
      <w:divBdr>
        <w:top w:val="none" w:sz="0" w:space="0" w:color="auto"/>
        <w:left w:val="none" w:sz="0" w:space="0" w:color="auto"/>
        <w:bottom w:val="none" w:sz="0" w:space="0" w:color="auto"/>
        <w:right w:val="none" w:sz="0" w:space="0" w:color="auto"/>
      </w:divBdr>
      <w:divsChild>
        <w:div w:id="2078092886">
          <w:marLeft w:val="0"/>
          <w:marRight w:val="0"/>
          <w:marTop w:val="0"/>
          <w:marBottom w:val="0"/>
          <w:divBdr>
            <w:top w:val="none" w:sz="0" w:space="0" w:color="auto"/>
            <w:left w:val="none" w:sz="0" w:space="0" w:color="auto"/>
            <w:bottom w:val="none" w:sz="0" w:space="0" w:color="auto"/>
            <w:right w:val="none" w:sz="0" w:space="0" w:color="auto"/>
          </w:divBdr>
          <w:divsChild>
            <w:div w:id="1886284964">
              <w:marLeft w:val="0"/>
              <w:marRight w:val="0"/>
              <w:marTop w:val="0"/>
              <w:marBottom w:val="0"/>
              <w:divBdr>
                <w:top w:val="none" w:sz="0" w:space="0" w:color="auto"/>
                <w:left w:val="none" w:sz="0" w:space="0" w:color="auto"/>
                <w:bottom w:val="none" w:sz="0" w:space="0" w:color="auto"/>
                <w:right w:val="none" w:sz="0" w:space="0" w:color="auto"/>
              </w:divBdr>
              <w:divsChild>
                <w:div w:id="4880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81972">
      <w:bodyDiv w:val="1"/>
      <w:marLeft w:val="0"/>
      <w:marRight w:val="0"/>
      <w:marTop w:val="0"/>
      <w:marBottom w:val="0"/>
      <w:divBdr>
        <w:top w:val="none" w:sz="0" w:space="0" w:color="auto"/>
        <w:left w:val="none" w:sz="0" w:space="0" w:color="auto"/>
        <w:bottom w:val="none" w:sz="0" w:space="0" w:color="auto"/>
        <w:right w:val="none" w:sz="0" w:space="0" w:color="auto"/>
      </w:divBdr>
      <w:divsChild>
        <w:div w:id="397292305">
          <w:marLeft w:val="0"/>
          <w:marRight w:val="0"/>
          <w:marTop w:val="0"/>
          <w:marBottom w:val="0"/>
          <w:divBdr>
            <w:top w:val="none" w:sz="0" w:space="0" w:color="auto"/>
            <w:left w:val="none" w:sz="0" w:space="0" w:color="auto"/>
            <w:bottom w:val="none" w:sz="0" w:space="0" w:color="auto"/>
            <w:right w:val="none" w:sz="0" w:space="0" w:color="auto"/>
          </w:divBdr>
          <w:divsChild>
            <w:div w:id="1628195309">
              <w:marLeft w:val="0"/>
              <w:marRight w:val="0"/>
              <w:marTop w:val="0"/>
              <w:marBottom w:val="0"/>
              <w:divBdr>
                <w:top w:val="none" w:sz="0" w:space="0" w:color="auto"/>
                <w:left w:val="none" w:sz="0" w:space="0" w:color="auto"/>
                <w:bottom w:val="none" w:sz="0" w:space="0" w:color="auto"/>
                <w:right w:val="none" w:sz="0" w:space="0" w:color="auto"/>
              </w:divBdr>
              <w:divsChild>
                <w:div w:id="10942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3829">
      <w:bodyDiv w:val="1"/>
      <w:marLeft w:val="0"/>
      <w:marRight w:val="0"/>
      <w:marTop w:val="0"/>
      <w:marBottom w:val="0"/>
      <w:divBdr>
        <w:top w:val="none" w:sz="0" w:space="0" w:color="auto"/>
        <w:left w:val="none" w:sz="0" w:space="0" w:color="auto"/>
        <w:bottom w:val="none" w:sz="0" w:space="0" w:color="auto"/>
        <w:right w:val="none" w:sz="0" w:space="0" w:color="auto"/>
      </w:divBdr>
      <w:divsChild>
        <w:div w:id="245766904">
          <w:marLeft w:val="0"/>
          <w:marRight w:val="0"/>
          <w:marTop w:val="0"/>
          <w:marBottom w:val="0"/>
          <w:divBdr>
            <w:top w:val="none" w:sz="0" w:space="0" w:color="auto"/>
            <w:left w:val="none" w:sz="0" w:space="0" w:color="auto"/>
            <w:bottom w:val="none" w:sz="0" w:space="0" w:color="auto"/>
            <w:right w:val="none" w:sz="0" w:space="0" w:color="auto"/>
          </w:divBdr>
          <w:divsChild>
            <w:div w:id="1789541237">
              <w:marLeft w:val="0"/>
              <w:marRight w:val="0"/>
              <w:marTop w:val="0"/>
              <w:marBottom w:val="0"/>
              <w:divBdr>
                <w:top w:val="none" w:sz="0" w:space="0" w:color="auto"/>
                <w:left w:val="none" w:sz="0" w:space="0" w:color="auto"/>
                <w:bottom w:val="none" w:sz="0" w:space="0" w:color="auto"/>
                <w:right w:val="none" w:sz="0" w:space="0" w:color="auto"/>
              </w:divBdr>
              <w:divsChild>
                <w:div w:id="18755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17636">
      <w:bodyDiv w:val="1"/>
      <w:marLeft w:val="0"/>
      <w:marRight w:val="0"/>
      <w:marTop w:val="0"/>
      <w:marBottom w:val="0"/>
      <w:divBdr>
        <w:top w:val="none" w:sz="0" w:space="0" w:color="auto"/>
        <w:left w:val="none" w:sz="0" w:space="0" w:color="auto"/>
        <w:bottom w:val="none" w:sz="0" w:space="0" w:color="auto"/>
        <w:right w:val="none" w:sz="0" w:space="0" w:color="auto"/>
      </w:divBdr>
    </w:div>
    <w:div w:id="684017123">
      <w:bodyDiv w:val="1"/>
      <w:marLeft w:val="0"/>
      <w:marRight w:val="0"/>
      <w:marTop w:val="0"/>
      <w:marBottom w:val="0"/>
      <w:divBdr>
        <w:top w:val="none" w:sz="0" w:space="0" w:color="auto"/>
        <w:left w:val="none" w:sz="0" w:space="0" w:color="auto"/>
        <w:bottom w:val="none" w:sz="0" w:space="0" w:color="auto"/>
        <w:right w:val="none" w:sz="0" w:space="0" w:color="auto"/>
      </w:divBdr>
      <w:divsChild>
        <w:div w:id="1765951994">
          <w:marLeft w:val="0"/>
          <w:marRight w:val="0"/>
          <w:marTop w:val="0"/>
          <w:marBottom w:val="0"/>
          <w:divBdr>
            <w:top w:val="none" w:sz="0" w:space="0" w:color="auto"/>
            <w:left w:val="none" w:sz="0" w:space="0" w:color="auto"/>
            <w:bottom w:val="none" w:sz="0" w:space="0" w:color="auto"/>
            <w:right w:val="none" w:sz="0" w:space="0" w:color="auto"/>
          </w:divBdr>
          <w:divsChild>
            <w:div w:id="625086911">
              <w:marLeft w:val="0"/>
              <w:marRight w:val="0"/>
              <w:marTop w:val="0"/>
              <w:marBottom w:val="0"/>
              <w:divBdr>
                <w:top w:val="none" w:sz="0" w:space="0" w:color="auto"/>
                <w:left w:val="none" w:sz="0" w:space="0" w:color="auto"/>
                <w:bottom w:val="none" w:sz="0" w:space="0" w:color="auto"/>
                <w:right w:val="none" w:sz="0" w:space="0" w:color="auto"/>
              </w:divBdr>
              <w:divsChild>
                <w:div w:id="5571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2644">
      <w:bodyDiv w:val="1"/>
      <w:marLeft w:val="0"/>
      <w:marRight w:val="0"/>
      <w:marTop w:val="0"/>
      <w:marBottom w:val="0"/>
      <w:divBdr>
        <w:top w:val="none" w:sz="0" w:space="0" w:color="auto"/>
        <w:left w:val="none" w:sz="0" w:space="0" w:color="auto"/>
        <w:bottom w:val="none" w:sz="0" w:space="0" w:color="auto"/>
        <w:right w:val="none" w:sz="0" w:space="0" w:color="auto"/>
      </w:divBdr>
    </w:div>
    <w:div w:id="723676897">
      <w:bodyDiv w:val="1"/>
      <w:marLeft w:val="0"/>
      <w:marRight w:val="0"/>
      <w:marTop w:val="0"/>
      <w:marBottom w:val="0"/>
      <w:divBdr>
        <w:top w:val="none" w:sz="0" w:space="0" w:color="auto"/>
        <w:left w:val="none" w:sz="0" w:space="0" w:color="auto"/>
        <w:bottom w:val="none" w:sz="0" w:space="0" w:color="auto"/>
        <w:right w:val="none" w:sz="0" w:space="0" w:color="auto"/>
      </w:divBdr>
    </w:div>
    <w:div w:id="743068216">
      <w:bodyDiv w:val="1"/>
      <w:marLeft w:val="0"/>
      <w:marRight w:val="0"/>
      <w:marTop w:val="0"/>
      <w:marBottom w:val="0"/>
      <w:divBdr>
        <w:top w:val="none" w:sz="0" w:space="0" w:color="auto"/>
        <w:left w:val="none" w:sz="0" w:space="0" w:color="auto"/>
        <w:bottom w:val="none" w:sz="0" w:space="0" w:color="auto"/>
        <w:right w:val="none" w:sz="0" w:space="0" w:color="auto"/>
      </w:divBdr>
    </w:div>
    <w:div w:id="753282926">
      <w:bodyDiv w:val="1"/>
      <w:marLeft w:val="0"/>
      <w:marRight w:val="0"/>
      <w:marTop w:val="0"/>
      <w:marBottom w:val="0"/>
      <w:divBdr>
        <w:top w:val="none" w:sz="0" w:space="0" w:color="auto"/>
        <w:left w:val="none" w:sz="0" w:space="0" w:color="auto"/>
        <w:bottom w:val="none" w:sz="0" w:space="0" w:color="auto"/>
        <w:right w:val="none" w:sz="0" w:space="0" w:color="auto"/>
      </w:divBdr>
      <w:divsChild>
        <w:div w:id="893614173">
          <w:marLeft w:val="0"/>
          <w:marRight w:val="0"/>
          <w:marTop w:val="0"/>
          <w:marBottom w:val="0"/>
          <w:divBdr>
            <w:top w:val="none" w:sz="0" w:space="0" w:color="auto"/>
            <w:left w:val="none" w:sz="0" w:space="0" w:color="auto"/>
            <w:bottom w:val="none" w:sz="0" w:space="0" w:color="auto"/>
            <w:right w:val="none" w:sz="0" w:space="0" w:color="auto"/>
          </w:divBdr>
          <w:divsChild>
            <w:div w:id="1165122858">
              <w:marLeft w:val="0"/>
              <w:marRight w:val="0"/>
              <w:marTop w:val="0"/>
              <w:marBottom w:val="0"/>
              <w:divBdr>
                <w:top w:val="none" w:sz="0" w:space="0" w:color="auto"/>
                <w:left w:val="none" w:sz="0" w:space="0" w:color="auto"/>
                <w:bottom w:val="none" w:sz="0" w:space="0" w:color="auto"/>
                <w:right w:val="none" w:sz="0" w:space="0" w:color="auto"/>
              </w:divBdr>
              <w:divsChild>
                <w:div w:id="738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4196">
      <w:bodyDiv w:val="1"/>
      <w:marLeft w:val="0"/>
      <w:marRight w:val="0"/>
      <w:marTop w:val="0"/>
      <w:marBottom w:val="0"/>
      <w:divBdr>
        <w:top w:val="none" w:sz="0" w:space="0" w:color="auto"/>
        <w:left w:val="none" w:sz="0" w:space="0" w:color="auto"/>
        <w:bottom w:val="none" w:sz="0" w:space="0" w:color="auto"/>
        <w:right w:val="none" w:sz="0" w:space="0" w:color="auto"/>
      </w:divBdr>
      <w:divsChild>
        <w:div w:id="352463909">
          <w:marLeft w:val="0"/>
          <w:marRight w:val="0"/>
          <w:marTop w:val="0"/>
          <w:marBottom w:val="0"/>
          <w:divBdr>
            <w:top w:val="none" w:sz="0" w:space="0" w:color="auto"/>
            <w:left w:val="none" w:sz="0" w:space="0" w:color="auto"/>
            <w:bottom w:val="none" w:sz="0" w:space="0" w:color="auto"/>
            <w:right w:val="none" w:sz="0" w:space="0" w:color="auto"/>
          </w:divBdr>
          <w:divsChild>
            <w:div w:id="1585340543">
              <w:marLeft w:val="0"/>
              <w:marRight w:val="0"/>
              <w:marTop w:val="0"/>
              <w:marBottom w:val="0"/>
              <w:divBdr>
                <w:top w:val="none" w:sz="0" w:space="0" w:color="auto"/>
                <w:left w:val="none" w:sz="0" w:space="0" w:color="auto"/>
                <w:bottom w:val="none" w:sz="0" w:space="0" w:color="auto"/>
                <w:right w:val="none" w:sz="0" w:space="0" w:color="auto"/>
              </w:divBdr>
              <w:divsChild>
                <w:div w:id="19628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6026">
      <w:bodyDiv w:val="1"/>
      <w:marLeft w:val="0"/>
      <w:marRight w:val="0"/>
      <w:marTop w:val="0"/>
      <w:marBottom w:val="0"/>
      <w:divBdr>
        <w:top w:val="none" w:sz="0" w:space="0" w:color="auto"/>
        <w:left w:val="none" w:sz="0" w:space="0" w:color="auto"/>
        <w:bottom w:val="none" w:sz="0" w:space="0" w:color="auto"/>
        <w:right w:val="none" w:sz="0" w:space="0" w:color="auto"/>
      </w:divBdr>
    </w:div>
    <w:div w:id="787625767">
      <w:bodyDiv w:val="1"/>
      <w:marLeft w:val="0"/>
      <w:marRight w:val="0"/>
      <w:marTop w:val="0"/>
      <w:marBottom w:val="0"/>
      <w:divBdr>
        <w:top w:val="none" w:sz="0" w:space="0" w:color="auto"/>
        <w:left w:val="none" w:sz="0" w:space="0" w:color="auto"/>
        <w:bottom w:val="none" w:sz="0" w:space="0" w:color="auto"/>
        <w:right w:val="none" w:sz="0" w:space="0" w:color="auto"/>
      </w:divBdr>
      <w:divsChild>
        <w:div w:id="660499171">
          <w:marLeft w:val="0"/>
          <w:marRight w:val="0"/>
          <w:marTop w:val="0"/>
          <w:marBottom w:val="0"/>
          <w:divBdr>
            <w:top w:val="none" w:sz="0" w:space="0" w:color="auto"/>
            <w:left w:val="none" w:sz="0" w:space="0" w:color="auto"/>
            <w:bottom w:val="none" w:sz="0" w:space="0" w:color="auto"/>
            <w:right w:val="none" w:sz="0" w:space="0" w:color="auto"/>
          </w:divBdr>
          <w:divsChild>
            <w:div w:id="22437856">
              <w:marLeft w:val="0"/>
              <w:marRight w:val="0"/>
              <w:marTop w:val="0"/>
              <w:marBottom w:val="0"/>
              <w:divBdr>
                <w:top w:val="none" w:sz="0" w:space="0" w:color="auto"/>
                <w:left w:val="none" w:sz="0" w:space="0" w:color="auto"/>
                <w:bottom w:val="none" w:sz="0" w:space="0" w:color="auto"/>
                <w:right w:val="none" w:sz="0" w:space="0" w:color="auto"/>
              </w:divBdr>
              <w:divsChild>
                <w:div w:id="1269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7640">
      <w:bodyDiv w:val="1"/>
      <w:marLeft w:val="0"/>
      <w:marRight w:val="0"/>
      <w:marTop w:val="0"/>
      <w:marBottom w:val="0"/>
      <w:divBdr>
        <w:top w:val="none" w:sz="0" w:space="0" w:color="auto"/>
        <w:left w:val="none" w:sz="0" w:space="0" w:color="auto"/>
        <w:bottom w:val="none" w:sz="0" w:space="0" w:color="auto"/>
        <w:right w:val="none" w:sz="0" w:space="0" w:color="auto"/>
      </w:divBdr>
      <w:divsChild>
        <w:div w:id="237131213">
          <w:marLeft w:val="0"/>
          <w:marRight w:val="0"/>
          <w:marTop w:val="0"/>
          <w:marBottom w:val="0"/>
          <w:divBdr>
            <w:top w:val="none" w:sz="0" w:space="0" w:color="auto"/>
            <w:left w:val="none" w:sz="0" w:space="0" w:color="auto"/>
            <w:bottom w:val="none" w:sz="0" w:space="0" w:color="auto"/>
            <w:right w:val="none" w:sz="0" w:space="0" w:color="auto"/>
          </w:divBdr>
          <w:divsChild>
            <w:div w:id="1483736725">
              <w:marLeft w:val="0"/>
              <w:marRight w:val="0"/>
              <w:marTop w:val="0"/>
              <w:marBottom w:val="0"/>
              <w:divBdr>
                <w:top w:val="none" w:sz="0" w:space="0" w:color="auto"/>
                <w:left w:val="none" w:sz="0" w:space="0" w:color="auto"/>
                <w:bottom w:val="none" w:sz="0" w:space="0" w:color="auto"/>
                <w:right w:val="none" w:sz="0" w:space="0" w:color="auto"/>
              </w:divBdr>
              <w:divsChild>
                <w:div w:id="16894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5910">
      <w:bodyDiv w:val="1"/>
      <w:marLeft w:val="0"/>
      <w:marRight w:val="0"/>
      <w:marTop w:val="0"/>
      <w:marBottom w:val="0"/>
      <w:divBdr>
        <w:top w:val="none" w:sz="0" w:space="0" w:color="auto"/>
        <w:left w:val="none" w:sz="0" w:space="0" w:color="auto"/>
        <w:bottom w:val="none" w:sz="0" w:space="0" w:color="auto"/>
        <w:right w:val="none" w:sz="0" w:space="0" w:color="auto"/>
      </w:divBdr>
    </w:div>
    <w:div w:id="894243258">
      <w:bodyDiv w:val="1"/>
      <w:marLeft w:val="0"/>
      <w:marRight w:val="0"/>
      <w:marTop w:val="0"/>
      <w:marBottom w:val="0"/>
      <w:divBdr>
        <w:top w:val="none" w:sz="0" w:space="0" w:color="auto"/>
        <w:left w:val="none" w:sz="0" w:space="0" w:color="auto"/>
        <w:bottom w:val="none" w:sz="0" w:space="0" w:color="auto"/>
        <w:right w:val="none" w:sz="0" w:space="0" w:color="auto"/>
      </w:divBdr>
    </w:div>
    <w:div w:id="996153169">
      <w:bodyDiv w:val="1"/>
      <w:marLeft w:val="0"/>
      <w:marRight w:val="0"/>
      <w:marTop w:val="0"/>
      <w:marBottom w:val="0"/>
      <w:divBdr>
        <w:top w:val="none" w:sz="0" w:space="0" w:color="auto"/>
        <w:left w:val="none" w:sz="0" w:space="0" w:color="auto"/>
        <w:bottom w:val="none" w:sz="0" w:space="0" w:color="auto"/>
        <w:right w:val="none" w:sz="0" w:space="0" w:color="auto"/>
      </w:divBdr>
      <w:divsChild>
        <w:div w:id="1020935284">
          <w:marLeft w:val="0"/>
          <w:marRight w:val="0"/>
          <w:marTop w:val="0"/>
          <w:marBottom w:val="0"/>
          <w:divBdr>
            <w:top w:val="none" w:sz="0" w:space="0" w:color="auto"/>
            <w:left w:val="none" w:sz="0" w:space="0" w:color="auto"/>
            <w:bottom w:val="none" w:sz="0" w:space="0" w:color="auto"/>
            <w:right w:val="none" w:sz="0" w:space="0" w:color="auto"/>
          </w:divBdr>
          <w:divsChild>
            <w:div w:id="628895122">
              <w:marLeft w:val="0"/>
              <w:marRight w:val="0"/>
              <w:marTop w:val="0"/>
              <w:marBottom w:val="0"/>
              <w:divBdr>
                <w:top w:val="none" w:sz="0" w:space="0" w:color="auto"/>
                <w:left w:val="none" w:sz="0" w:space="0" w:color="auto"/>
                <w:bottom w:val="none" w:sz="0" w:space="0" w:color="auto"/>
                <w:right w:val="none" w:sz="0" w:space="0" w:color="auto"/>
              </w:divBdr>
              <w:divsChild>
                <w:div w:id="15867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8410">
      <w:bodyDiv w:val="1"/>
      <w:marLeft w:val="0"/>
      <w:marRight w:val="0"/>
      <w:marTop w:val="0"/>
      <w:marBottom w:val="0"/>
      <w:divBdr>
        <w:top w:val="none" w:sz="0" w:space="0" w:color="auto"/>
        <w:left w:val="none" w:sz="0" w:space="0" w:color="auto"/>
        <w:bottom w:val="none" w:sz="0" w:space="0" w:color="auto"/>
        <w:right w:val="none" w:sz="0" w:space="0" w:color="auto"/>
      </w:divBdr>
    </w:div>
    <w:div w:id="1029644002">
      <w:bodyDiv w:val="1"/>
      <w:marLeft w:val="0"/>
      <w:marRight w:val="0"/>
      <w:marTop w:val="0"/>
      <w:marBottom w:val="0"/>
      <w:divBdr>
        <w:top w:val="none" w:sz="0" w:space="0" w:color="auto"/>
        <w:left w:val="none" w:sz="0" w:space="0" w:color="auto"/>
        <w:bottom w:val="none" w:sz="0" w:space="0" w:color="auto"/>
        <w:right w:val="none" w:sz="0" w:space="0" w:color="auto"/>
      </w:divBdr>
    </w:div>
    <w:div w:id="1041125720">
      <w:bodyDiv w:val="1"/>
      <w:marLeft w:val="0"/>
      <w:marRight w:val="0"/>
      <w:marTop w:val="0"/>
      <w:marBottom w:val="0"/>
      <w:divBdr>
        <w:top w:val="none" w:sz="0" w:space="0" w:color="auto"/>
        <w:left w:val="none" w:sz="0" w:space="0" w:color="auto"/>
        <w:bottom w:val="none" w:sz="0" w:space="0" w:color="auto"/>
        <w:right w:val="none" w:sz="0" w:space="0" w:color="auto"/>
      </w:divBdr>
      <w:divsChild>
        <w:div w:id="122383970">
          <w:marLeft w:val="0"/>
          <w:marRight w:val="0"/>
          <w:marTop w:val="0"/>
          <w:marBottom w:val="0"/>
          <w:divBdr>
            <w:top w:val="none" w:sz="0" w:space="0" w:color="auto"/>
            <w:left w:val="none" w:sz="0" w:space="0" w:color="auto"/>
            <w:bottom w:val="none" w:sz="0" w:space="0" w:color="auto"/>
            <w:right w:val="none" w:sz="0" w:space="0" w:color="auto"/>
          </w:divBdr>
          <w:divsChild>
            <w:div w:id="1480540134">
              <w:marLeft w:val="0"/>
              <w:marRight w:val="0"/>
              <w:marTop w:val="0"/>
              <w:marBottom w:val="0"/>
              <w:divBdr>
                <w:top w:val="none" w:sz="0" w:space="0" w:color="auto"/>
                <w:left w:val="none" w:sz="0" w:space="0" w:color="auto"/>
                <w:bottom w:val="none" w:sz="0" w:space="0" w:color="auto"/>
                <w:right w:val="none" w:sz="0" w:space="0" w:color="auto"/>
              </w:divBdr>
              <w:divsChild>
                <w:div w:id="2036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4855">
      <w:bodyDiv w:val="1"/>
      <w:marLeft w:val="0"/>
      <w:marRight w:val="0"/>
      <w:marTop w:val="0"/>
      <w:marBottom w:val="0"/>
      <w:divBdr>
        <w:top w:val="none" w:sz="0" w:space="0" w:color="auto"/>
        <w:left w:val="none" w:sz="0" w:space="0" w:color="auto"/>
        <w:bottom w:val="none" w:sz="0" w:space="0" w:color="auto"/>
        <w:right w:val="none" w:sz="0" w:space="0" w:color="auto"/>
      </w:divBdr>
      <w:divsChild>
        <w:div w:id="1674453503">
          <w:marLeft w:val="0"/>
          <w:marRight w:val="0"/>
          <w:marTop w:val="0"/>
          <w:marBottom w:val="0"/>
          <w:divBdr>
            <w:top w:val="none" w:sz="0" w:space="0" w:color="auto"/>
            <w:left w:val="none" w:sz="0" w:space="0" w:color="auto"/>
            <w:bottom w:val="none" w:sz="0" w:space="0" w:color="auto"/>
            <w:right w:val="none" w:sz="0" w:space="0" w:color="auto"/>
          </w:divBdr>
          <w:divsChild>
            <w:div w:id="1417484619">
              <w:marLeft w:val="0"/>
              <w:marRight w:val="0"/>
              <w:marTop w:val="0"/>
              <w:marBottom w:val="0"/>
              <w:divBdr>
                <w:top w:val="none" w:sz="0" w:space="0" w:color="auto"/>
                <w:left w:val="none" w:sz="0" w:space="0" w:color="auto"/>
                <w:bottom w:val="none" w:sz="0" w:space="0" w:color="auto"/>
                <w:right w:val="none" w:sz="0" w:space="0" w:color="auto"/>
              </w:divBdr>
              <w:divsChild>
                <w:div w:id="4930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52464">
      <w:bodyDiv w:val="1"/>
      <w:marLeft w:val="0"/>
      <w:marRight w:val="0"/>
      <w:marTop w:val="0"/>
      <w:marBottom w:val="0"/>
      <w:divBdr>
        <w:top w:val="none" w:sz="0" w:space="0" w:color="auto"/>
        <w:left w:val="none" w:sz="0" w:space="0" w:color="auto"/>
        <w:bottom w:val="none" w:sz="0" w:space="0" w:color="auto"/>
        <w:right w:val="none" w:sz="0" w:space="0" w:color="auto"/>
      </w:divBdr>
      <w:divsChild>
        <w:div w:id="1731727673">
          <w:marLeft w:val="0"/>
          <w:marRight w:val="0"/>
          <w:marTop w:val="0"/>
          <w:marBottom w:val="0"/>
          <w:divBdr>
            <w:top w:val="none" w:sz="0" w:space="0" w:color="auto"/>
            <w:left w:val="none" w:sz="0" w:space="0" w:color="auto"/>
            <w:bottom w:val="none" w:sz="0" w:space="0" w:color="auto"/>
            <w:right w:val="none" w:sz="0" w:space="0" w:color="auto"/>
          </w:divBdr>
          <w:divsChild>
            <w:div w:id="1288779389">
              <w:marLeft w:val="0"/>
              <w:marRight w:val="0"/>
              <w:marTop w:val="0"/>
              <w:marBottom w:val="0"/>
              <w:divBdr>
                <w:top w:val="none" w:sz="0" w:space="0" w:color="auto"/>
                <w:left w:val="none" w:sz="0" w:space="0" w:color="auto"/>
                <w:bottom w:val="none" w:sz="0" w:space="0" w:color="auto"/>
                <w:right w:val="none" w:sz="0" w:space="0" w:color="auto"/>
              </w:divBdr>
              <w:divsChild>
                <w:div w:id="4879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3855">
      <w:bodyDiv w:val="1"/>
      <w:marLeft w:val="0"/>
      <w:marRight w:val="0"/>
      <w:marTop w:val="0"/>
      <w:marBottom w:val="0"/>
      <w:divBdr>
        <w:top w:val="none" w:sz="0" w:space="0" w:color="auto"/>
        <w:left w:val="none" w:sz="0" w:space="0" w:color="auto"/>
        <w:bottom w:val="none" w:sz="0" w:space="0" w:color="auto"/>
        <w:right w:val="none" w:sz="0" w:space="0" w:color="auto"/>
      </w:divBdr>
      <w:divsChild>
        <w:div w:id="1463573982">
          <w:marLeft w:val="0"/>
          <w:marRight w:val="0"/>
          <w:marTop w:val="0"/>
          <w:marBottom w:val="0"/>
          <w:divBdr>
            <w:top w:val="none" w:sz="0" w:space="0" w:color="auto"/>
            <w:left w:val="none" w:sz="0" w:space="0" w:color="auto"/>
            <w:bottom w:val="none" w:sz="0" w:space="0" w:color="auto"/>
            <w:right w:val="none" w:sz="0" w:space="0" w:color="auto"/>
          </w:divBdr>
          <w:divsChild>
            <w:div w:id="1273172819">
              <w:marLeft w:val="0"/>
              <w:marRight w:val="0"/>
              <w:marTop w:val="0"/>
              <w:marBottom w:val="0"/>
              <w:divBdr>
                <w:top w:val="none" w:sz="0" w:space="0" w:color="auto"/>
                <w:left w:val="none" w:sz="0" w:space="0" w:color="auto"/>
                <w:bottom w:val="none" w:sz="0" w:space="0" w:color="auto"/>
                <w:right w:val="none" w:sz="0" w:space="0" w:color="auto"/>
              </w:divBdr>
              <w:divsChild>
                <w:div w:id="15015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70496">
      <w:bodyDiv w:val="1"/>
      <w:marLeft w:val="0"/>
      <w:marRight w:val="0"/>
      <w:marTop w:val="0"/>
      <w:marBottom w:val="0"/>
      <w:divBdr>
        <w:top w:val="none" w:sz="0" w:space="0" w:color="auto"/>
        <w:left w:val="none" w:sz="0" w:space="0" w:color="auto"/>
        <w:bottom w:val="none" w:sz="0" w:space="0" w:color="auto"/>
        <w:right w:val="none" w:sz="0" w:space="0" w:color="auto"/>
      </w:divBdr>
    </w:div>
    <w:div w:id="1138184224">
      <w:bodyDiv w:val="1"/>
      <w:marLeft w:val="0"/>
      <w:marRight w:val="0"/>
      <w:marTop w:val="0"/>
      <w:marBottom w:val="0"/>
      <w:divBdr>
        <w:top w:val="none" w:sz="0" w:space="0" w:color="auto"/>
        <w:left w:val="none" w:sz="0" w:space="0" w:color="auto"/>
        <w:bottom w:val="none" w:sz="0" w:space="0" w:color="auto"/>
        <w:right w:val="none" w:sz="0" w:space="0" w:color="auto"/>
      </w:divBdr>
    </w:div>
    <w:div w:id="1145706461">
      <w:bodyDiv w:val="1"/>
      <w:marLeft w:val="0"/>
      <w:marRight w:val="0"/>
      <w:marTop w:val="0"/>
      <w:marBottom w:val="0"/>
      <w:divBdr>
        <w:top w:val="none" w:sz="0" w:space="0" w:color="auto"/>
        <w:left w:val="none" w:sz="0" w:space="0" w:color="auto"/>
        <w:bottom w:val="none" w:sz="0" w:space="0" w:color="auto"/>
        <w:right w:val="none" w:sz="0" w:space="0" w:color="auto"/>
      </w:divBdr>
    </w:div>
    <w:div w:id="1168209393">
      <w:bodyDiv w:val="1"/>
      <w:marLeft w:val="0"/>
      <w:marRight w:val="0"/>
      <w:marTop w:val="0"/>
      <w:marBottom w:val="0"/>
      <w:divBdr>
        <w:top w:val="none" w:sz="0" w:space="0" w:color="auto"/>
        <w:left w:val="none" w:sz="0" w:space="0" w:color="auto"/>
        <w:bottom w:val="none" w:sz="0" w:space="0" w:color="auto"/>
        <w:right w:val="none" w:sz="0" w:space="0" w:color="auto"/>
      </w:divBdr>
    </w:div>
    <w:div w:id="1207109264">
      <w:bodyDiv w:val="1"/>
      <w:marLeft w:val="0"/>
      <w:marRight w:val="0"/>
      <w:marTop w:val="0"/>
      <w:marBottom w:val="0"/>
      <w:divBdr>
        <w:top w:val="none" w:sz="0" w:space="0" w:color="auto"/>
        <w:left w:val="none" w:sz="0" w:space="0" w:color="auto"/>
        <w:bottom w:val="none" w:sz="0" w:space="0" w:color="auto"/>
        <w:right w:val="none" w:sz="0" w:space="0" w:color="auto"/>
      </w:divBdr>
    </w:div>
    <w:div w:id="1210730251">
      <w:bodyDiv w:val="1"/>
      <w:marLeft w:val="0"/>
      <w:marRight w:val="0"/>
      <w:marTop w:val="0"/>
      <w:marBottom w:val="0"/>
      <w:divBdr>
        <w:top w:val="none" w:sz="0" w:space="0" w:color="auto"/>
        <w:left w:val="none" w:sz="0" w:space="0" w:color="auto"/>
        <w:bottom w:val="none" w:sz="0" w:space="0" w:color="auto"/>
        <w:right w:val="none" w:sz="0" w:space="0" w:color="auto"/>
      </w:divBdr>
    </w:div>
    <w:div w:id="1218014335">
      <w:bodyDiv w:val="1"/>
      <w:marLeft w:val="0"/>
      <w:marRight w:val="0"/>
      <w:marTop w:val="0"/>
      <w:marBottom w:val="0"/>
      <w:divBdr>
        <w:top w:val="none" w:sz="0" w:space="0" w:color="auto"/>
        <w:left w:val="none" w:sz="0" w:space="0" w:color="auto"/>
        <w:bottom w:val="none" w:sz="0" w:space="0" w:color="auto"/>
        <w:right w:val="none" w:sz="0" w:space="0" w:color="auto"/>
      </w:divBdr>
    </w:div>
    <w:div w:id="1256018425">
      <w:bodyDiv w:val="1"/>
      <w:marLeft w:val="0"/>
      <w:marRight w:val="0"/>
      <w:marTop w:val="0"/>
      <w:marBottom w:val="0"/>
      <w:divBdr>
        <w:top w:val="none" w:sz="0" w:space="0" w:color="auto"/>
        <w:left w:val="none" w:sz="0" w:space="0" w:color="auto"/>
        <w:bottom w:val="none" w:sz="0" w:space="0" w:color="auto"/>
        <w:right w:val="none" w:sz="0" w:space="0" w:color="auto"/>
      </w:divBdr>
    </w:div>
    <w:div w:id="1298800486">
      <w:bodyDiv w:val="1"/>
      <w:marLeft w:val="0"/>
      <w:marRight w:val="0"/>
      <w:marTop w:val="0"/>
      <w:marBottom w:val="0"/>
      <w:divBdr>
        <w:top w:val="none" w:sz="0" w:space="0" w:color="auto"/>
        <w:left w:val="none" w:sz="0" w:space="0" w:color="auto"/>
        <w:bottom w:val="none" w:sz="0" w:space="0" w:color="auto"/>
        <w:right w:val="none" w:sz="0" w:space="0" w:color="auto"/>
      </w:divBdr>
      <w:divsChild>
        <w:div w:id="1259604474">
          <w:marLeft w:val="0"/>
          <w:marRight w:val="0"/>
          <w:marTop w:val="0"/>
          <w:marBottom w:val="0"/>
          <w:divBdr>
            <w:top w:val="none" w:sz="0" w:space="0" w:color="auto"/>
            <w:left w:val="none" w:sz="0" w:space="0" w:color="auto"/>
            <w:bottom w:val="none" w:sz="0" w:space="0" w:color="auto"/>
            <w:right w:val="none" w:sz="0" w:space="0" w:color="auto"/>
          </w:divBdr>
          <w:divsChild>
            <w:div w:id="743181455">
              <w:marLeft w:val="0"/>
              <w:marRight w:val="0"/>
              <w:marTop w:val="0"/>
              <w:marBottom w:val="0"/>
              <w:divBdr>
                <w:top w:val="none" w:sz="0" w:space="0" w:color="auto"/>
                <w:left w:val="none" w:sz="0" w:space="0" w:color="auto"/>
                <w:bottom w:val="none" w:sz="0" w:space="0" w:color="auto"/>
                <w:right w:val="none" w:sz="0" w:space="0" w:color="auto"/>
              </w:divBdr>
              <w:divsChild>
                <w:div w:id="16637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96275">
      <w:bodyDiv w:val="1"/>
      <w:marLeft w:val="0"/>
      <w:marRight w:val="0"/>
      <w:marTop w:val="0"/>
      <w:marBottom w:val="0"/>
      <w:divBdr>
        <w:top w:val="none" w:sz="0" w:space="0" w:color="auto"/>
        <w:left w:val="none" w:sz="0" w:space="0" w:color="auto"/>
        <w:bottom w:val="none" w:sz="0" w:space="0" w:color="auto"/>
        <w:right w:val="none" w:sz="0" w:space="0" w:color="auto"/>
      </w:divBdr>
      <w:divsChild>
        <w:div w:id="102263824">
          <w:marLeft w:val="0"/>
          <w:marRight w:val="0"/>
          <w:marTop w:val="0"/>
          <w:marBottom w:val="0"/>
          <w:divBdr>
            <w:top w:val="none" w:sz="0" w:space="0" w:color="auto"/>
            <w:left w:val="none" w:sz="0" w:space="0" w:color="auto"/>
            <w:bottom w:val="none" w:sz="0" w:space="0" w:color="auto"/>
            <w:right w:val="none" w:sz="0" w:space="0" w:color="auto"/>
          </w:divBdr>
          <w:divsChild>
            <w:div w:id="2065372191">
              <w:marLeft w:val="0"/>
              <w:marRight w:val="0"/>
              <w:marTop w:val="0"/>
              <w:marBottom w:val="0"/>
              <w:divBdr>
                <w:top w:val="none" w:sz="0" w:space="0" w:color="auto"/>
                <w:left w:val="none" w:sz="0" w:space="0" w:color="auto"/>
                <w:bottom w:val="none" w:sz="0" w:space="0" w:color="auto"/>
                <w:right w:val="none" w:sz="0" w:space="0" w:color="auto"/>
              </w:divBdr>
              <w:divsChild>
                <w:div w:id="7914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335743">
      <w:bodyDiv w:val="1"/>
      <w:marLeft w:val="0"/>
      <w:marRight w:val="0"/>
      <w:marTop w:val="0"/>
      <w:marBottom w:val="0"/>
      <w:divBdr>
        <w:top w:val="none" w:sz="0" w:space="0" w:color="auto"/>
        <w:left w:val="none" w:sz="0" w:space="0" w:color="auto"/>
        <w:bottom w:val="none" w:sz="0" w:space="0" w:color="auto"/>
        <w:right w:val="none" w:sz="0" w:space="0" w:color="auto"/>
      </w:divBdr>
      <w:divsChild>
        <w:div w:id="860364694">
          <w:marLeft w:val="0"/>
          <w:marRight w:val="0"/>
          <w:marTop w:val="0"/>
          <w:marBottom w:val="0"/>
          <w:divBdr>
            <w:top w:val="none" w:sz="0" w:space="0" w:color="auto"/>
            <w:left w:val="none" w:sz="0" w:space="0" w:color="auto"/>
            <w:bottom w:val="none" w:sz="0" w:space="0" w:color="auto"/>
            <w:right w:val="none" w:sz="0" w:space="0" w:color="auto"/>
          </w:divBdr>
          <w:divsChild>
            <w:div w:id="273102489">
              <w:marLeft w:val="0"/>
              <w:marRight w:val="0"/>
              <w:marTop w:val="0"/>
              <w:marBottom w:val="0"/>
              <w:divBdr>
                <w:top w:val="none" w:sz="0" w:space="0" w:color="auto"/>
                <w:left w:val="none" w:sz="0" w:space="0" w:color="auto"/>
                <w:bottom w:val="none" w:sz="0" w:space="0" w:color="auto"/>
                <w:right w:val="none" w:sz="0" w:space="0" w:color="auto"/>
              </w:divBdr>
              <w:divsChild>
                <w:div w:id="15329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87164">
      <w:bodyDiv w:val="1"/>
      <w:marLeft w:val="0"/>
      <w:marRight w:val="0"/>
      <w:marTop w:val="0"/>
      <w:marBottom w:val="0"/>
      <w:divBdr>
        <w:top w:val="none" w:sz="0" w:space="0" w:color="auto"/>
        <w:left w:val="none" w:sz="0" w:space="0" w:color="auto"/>
        <w:bottom w:val="none" w:sz="0" w:space="0" w:color="auto"/>
        <w:right w:val="none" w:sz="0" w:space="0" w:color="auto"/>
      </w:divBdr>
    </w:div>
    <w:div w:id="1473985939">
      <w:bodyDiv w:val="1"/>
      <w:marLeft w:val="0"/>
      <w:marRight w:val="0"/>
      <w:marTop w:val="0"/>
      <w:marBottom w:val="0"/>
      <w:divBdr>
        <w:top w:val="none" w:sz="0" w:space="0" w:color="auto"/>
        <w:left w:val="none" w:sz="0" w:space="0" w:color="auto"/>
        <w:bottom w:val="none" w:sz="0" w:space="0" w:color="auto"/>
        <w:right w:val="none" w:sz="0" w:space="0" w:color="auto"/>
      </w:divBdr>
      <w:divsChild>
        <w:div w:id="984433886">
          <w:marLeft w:val="0"/>
          <w:marRight w:val="0"/>
          <w:marTop w:val="0"/>
          <w:marBottom w:val="0"/>
          <w:divBdr>
            <w:top w:val="none" w:sz="0" w:space="0" w:color="auto"/>
            <w:left w:val="none" w:sz="0" w:space="0" w:color="auto"/>
            <w:bottom w:val="none" w:sz="0" w:space="0" w:color="auto"/>
            <w:right w:val="none" w:sz="0" w:space="0" w:color="auto"/>
          </w:divBdr>
          <w:divsChild>
            <w:div w:id="332298310">
              <w:marLeft w:val="0"/>
              <w:marRight w:val="0"/>
              <w:marTop w:val="0"/>
              <w:marBottom w:val="0"/>
              <w:divBdr>
                <w:top w:val="none" w:sz="0" w:space="0" w:color="auto"/>
                <w:left w:val="none" w:sz="0" w:space="0" w:color="auto"/>
                <w:bottom w:val="none" w:sz="0" w:space="0" w:color="auto"/>
                <w:right w:val="none" w:sz="0" w:space="0" w:color="auto"/>
              </w:divBdr>
              <w:divsChild>
                <w:div w:id="1530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10116">
          <w:marLeft w:val="0"/>
          <w:marRight w:val="0"/>
          <w:marTop w:val="0"/>
          <w:marBottom w:val="0"/>
          <w:divBdr>
            <w:top w:val="none" w:sz="0" w:space="0" w:color="auto"/>
            <w:left w:val="none" w:sz="0" w:space="0" w:color="auto"/>
            <w:bottom w:val="none" w:sz="0" w:space="0" w:color="auto"/>
            <w:right w:val="none" w:sz="0" w:space="0" w:color="auto"/>
          </w:divBdr>
          <w:divsChild>
            <w:div w:id="1604066505">
              <w:marLeft w:val="0"/>
              <w:marRight w:val="0"/>
              <w:marTop w:val="0"/>
              <w:marBottom w:val="0"/>
              <w:divBdr>
                <w:top w:val="none" w:sz="0" w:space="0" w:color="auto"/>
                <w:left w:val="none" w:sz="0" w:space="0" w:color="auto"/>
                <w:bottom w:val="none" w:sz="0" w:space="0" w:color="auto"/>
                <w:right w:val="none" w:sz="0" w:space="0" w:color="auto"/>
              </w:divBdr>
              <w:divsChild>
                <w:div w:id="3031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7129">
      <w:bodyDiv w:val="1"/>
      <w:marLeft w:val="0"/>
      <w:marRight w:val="0"/>
      <w:marTop w:val="0"/>
      <w:marBottom w:val="0"/>
      <w:divBdr>
        <w:top w:val="none" w:sz="0" w:space="0" w:color="auto"/>
        <w:left w:val="none" w:sz="0" w:space="0" w:color="auto"/>
        <w:bottom w:val="none" w:sz="0" w:space="0" w:color="auto"/>
        <w:right w:val="none" w:sz="0" w:space="0" w:color="auto"/>
      </w:divBdr>
      <w:divsChild>
        <w:div w:id="2089106755">
          <w:marLeft w:val="0"/>
          <w:marRight w:val="0"/>
          <w:marTop w:val="0"/>
          <w:marBottom w:val="0"/>
          <w:divBdr>
            <w:top w:val="none" w:sz="0" w:space="0" w:color="auto"/>
            <w:left w:val="none" w:sz="0" w:space="0" w:color="auto"/>
            <w:bottom w:val="none" w:sz="0" w:space="0" w:color="auto"/>
            <w:right w:val="none" w:sz="0" w:space="0" w:color="auto"/>
          </w:divBdr>
          <w:divsChild>
            <w:div w:id="1884167957">
              <w:marLeft w:val="0"/>
              <w:marRight w:val="0"/>
              <w:marTop w:val="0"/>
              <w:marBottom w:val="0"/>
              <w:divBdr>
                <w:top w:val="none" w:sz="0" w:space="0" w:color="auto"/>
                <w:left w:val="none" w:sz="0" w:space="0" w:color="auto"/>
                <w:bottom w:val="none" w:sz="0" w:space="0" w:color="auto"/>
                <w:right w:val="none" w:sz="0" w:space="0" w:color="auto"/>
              </w:divBdr>
              <w:divsChild>
                <w:div w:id="3662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22915">
      <w:bodyDiv w:val="1"/>
      <w:marLeft w:val="0"/>
      <w:marRight w:val="0"/>
      <w:marTop w:val="0"/>
      <w:marBottom w:val="0"/>
      <w:divBdr>
        <w:top w:val="none" w:sz="0" w:space="0" w:color="auto"/>
        <w:left w:val="none" w:sz="0" w:space="0" w:color="auto"/>
        <w:bottom w:val="none" w:sz="0" w:space="0" w:color="auto"/>
        <w:right w:val="none" w:sz="0" w:space="0" w:color="auto"/>
      </w:divBdr>
      <w:divsChild>
        <w:div w:id="2145346025">
          <w:marLeft w:val="0"/>
          <w:marRight w:val="0"/>
          <w:marTop w:val="0"/>
          <w:marBottom w:val="0"/>
          <w:divBdr>
            <w:top w:val="none" w:sz="0" w:space="0" w:color="auto"/>
            <w:left w:val="none" w:sz="0" w:space="0" w:color="auto"/>
            <w:bottom w:val="none" w:sz="0" w:space="0" w:color="auto"/>
            <w:right w:val="none" w:sz="0" w:space="0" w:color="auto"/>
          </w:divBdr>
          <w:divsChild>
            <w:div w:id="1329360960">
              <w:marLeft w:val="0"/>
              <w:marRight w:val="0"/>
              <w:marTop w:val="0"/>
              <w:marBottom w:val="0"/>
              <w:divBdr>
                <w:top w:val="none" w:sz="0" w:space="0" w:color="auto"/>
                <w:left w:val="none" w:sz="0" w:space="0" w:color="auto"/>
                <w:bottom w:val="none" w:sz="0" w:space="0" w:color="auto"/>
                <w:right w:val="none" w:sz="0" w:space="0" w:color="auto"/>
              </w:divBdr>
              <w:divsChild>
                <w:div w:id="1476333347">
                  <w:marLeft w:val="0"/>
                  <w:marRight w:val="0"/>
                  <w:marTop w:val="0"/>
                  <w:marBottom w:val="0"/>
                  <w:divBdr>
                    <w:top w:val="none" w:sz="0" w:space="0" w:color="auto"/>
                    <w:left w:val="none" w:sz="0" w:space="0" w:color="auto"/>
                    <w:bottom w:val="none" w:sz="0" w:space="0" w:color="auto"/>
                    <w:right w:val="none" w:sz="0" w:space="0" w:color="auto"/>
                  </w:divBdr>
                  <w:divsChild>
                    <w:div w:id="6433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2206">
      <w:bodyDiv w:val="1"/>
      <w:marLeft w:val="0"/>
      <w:marRight w:val="0"/>
      <w:marTop w:val="0"/>
      <w:marBottom w:val="0"/>
      <w:divBdr>
        <w:top w:val="none" w:sz="0" w:space="0" w:color="auto"/>
        <w:left w:val="none" w:sz="0" w:space="0" w:color="auto"/>
        <w:bottom w:val="none" w:sz="0" w:space="0" w:color="auto"/>
        <w:right w:val="none" w:sz="0" w:space="0" w:color="auto"/>
      </w:divBdr>
    </w:div>
    <w:div w:id="1662002260">
      <w:bodyDiv w:val="1"/>
      <w:marLeft w:val="0"/>
      <w:marRight w:val="0"/>
      <w:marTop w:val="0"/>
      <w:marBottom w:val="0"/>
      <w:divBdr>
        <w:top w:val="none" w:sz="0" w:space="0" w:color="auto"/>
        <w:left w:val="none" w:sz="0" w:space="0" w:color="auto"/>
        <w:bottom w:val="none" w:sz="0" w:space="0" w:color="auto"/>
        <w:right w:val="none" w:sz="0" w:space="0" w:color="auto"/>
      </w:divBdr>
      <w:divsChild>
        <w:div w:id="2034113017">
          <w:marLeft w:val="0"/>
          <w:marRight w:val="0"/>
          <w:marTop w:val="0"/>
          <w:marBottom w:val="0"/>
          <w:divBdr>
            <w:top w:val="none" w:sz="0" w:space="0" w:color="auto"/>
            <w:left w:val="none" w:sz="0" w:space="0" w:color="auto"/>
            <w:bottom w:val="none" w:sz="0" w:space="0" w:color="auto"/>
            <w:right w:val="none" w:sz="0" w:space="0" w:color="auto"/>
          </w:divBdr>
          <w:divsChild>
            <w:div w:id="303780573">
              <w:marLeft w:val="0"/>
              <w:marRight w:val="0"/>
              <w:marTop w:val="0"/>
              <w:marBottom w:val="0"/>
              <w:divBdr>
                <w:top w:val="none" w:sz="0" w:space="0" w:color="auto"/>
                <w:left w:val="none" w:sz="0" w:space="0" w:color="auto"/>
                <w:bottom w:val="none" w:sz="0" w:space="0" w:color="auto"/>
                <w:right w:val="none" w:sz="0" w:space="0" w:color="auto"/>
              </w:divBdr>
              <w:divsChild>
                <w:div w:id="12387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1248">
      <w:bodyDiv w:val="1"/>
      <w:marLeft w:val="0"/>
      <w:marRight w:val="0"/>
      <w:marTop w:val="0"/>
      <w:marBottom w:val="0"/>
      <w:divBdr>
        <w:top w:val="none" w:sz="0" w:space="0" w:color="auto"/>
        <w:left w:val="none" w:sz="0" w:space="0" w:color="auto"/>
        <w:bottom w:val="none" w:sz="0" w:space="0" w:color="auto"/>
        <w:right w:val="none" w:sz="0" w:space="0" w:color="auto"/>
      </w:divBdr>
    </w:div>
    <w:div w:id="1689939190">
      <w:bodyDiv w:val="1"/>
      <w:marLeft w:val="0"/>
      <w:marRight w:val="0"/>
      <w:marTop w:val="0"/>
      <w:marBottom w:val="0"/>
      <w:divBdr>
        <w:top w:val="none" w:sz="0" w:space="0" w:color="auto"/>
        <w:left w:val="none" w:sz="0" w:space="0" w:color="auto"/>
        <w:bottom w:val="none" w:sz="0" w:space="0" w:color="auto"/>
        <w:right w:val="none" w:sz="0" w:space="0" w:color="auto"/>
      </w:divBdr>
      <w:divsChild>
        <w:div w:id="1377268393">
          <w:marLeft w:val="0"/>
          <w:marRight w:val="0"/>
          <w:marTop w:val="0"/>
          <w:marBottom w:val="0"/>
          <w:divBdr>
            <w:top w:val="none" w:sz="0" w:space="0" w:color="auto"/>
            <w:left w:val="none" w:sz="0" w:space="0" w:color="auto"/>
            <w:bottom w:val="none" w:sz="0" w:space="0" w:color="auto"/>
            <w:right w:val="none" w:sz="0" w:space="0" w:color="auto"/>
          </w:divBdr>
          <w:divsChild>
            <w:div w:id="2137681029">
              <w:marLeft w:val="0"/>
              <w:marRight w:val="0"/>
              <w:marTop w:val="0"/>
              <w:marBottom w:val="0"/>
              <w:divBdr>
                <w:top w:val="none" w:sz="0" w:space="0" w:color="auto"/>
                <w:left w:val="none" w:sz="0" w:space="0" w:color="auto"/>
                <w:bottom w:val="none" w:sz="0" w:space="0" w:color="auto"/>
                <w:right w:val="none" w:sz="0" w:space="0" w:color="auto"/>
              </w:divBdr>
              <w:divsChild>
                <w:div w:id="14416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4647">
      <w:bodyDiv w:val="1"/>
      <w:marLeft w:val="0"/>
      <w:marRight w:val="0"/>
      <w:marTop w:val="0"/>
      <w:marBottom w:val="0"/>
      <w:divBdr>
        <w:top w:val="none" w:sz="0" w:space="0" w:color="auto"/>
        <w:left w:val="none" w:sz="0" w:space="0" w:color="auto"/>
        <w:bottom w:val="none" w:sz="0" w:space="0" w:color="auto"/>
        <w:right w:val="none" w:sz="0" w:space="0" w:color="auto"/>
      </w:divBdr>
      <w:divsChild>
        <w:div w:id="1405490630">
          <w:marLeft w:val="0"/>
          <w:marRight w:val="0"/>
          <w:marTop w:val="0"/>
          <w:marBottom w:val="0"/>
          <w:divBdr>
            <w:top w:val="none" w:sz="0" w:space="0" w:color="auto"/>
            <w:left w:val="none" w:sz="0" w:space="0" w:color="auto"/>
            <w:bottom w:val="none" w:sz="0" w:space="0" w:color="auto"/>
            <w:right w:val="none" w:sz="0" w:space="0" w:color="auto"/>
          </w:divBdr>
          <w:divsChild>
            <w:div w:id="804658140">
              <w:marLeft w:val="0"/>
              <w:marRight w:val="0"/>
              <w:marTop w:val="0"/>
              <w:marBottom w:val="0"/>
              <w:divBdr>
                <w:top w:val="none" w:sz="0" w:space="0" w:color="auto"/>
                <w:left w:val="none" w:sz="0" w:space="0" w:color="auto"/>
                <w:bottom w:val="none" w:sz="0" w:space="0" w:color="auto"/>
                <w:right w:val="none" w:sz="0" w:space="0" w:color="auto"/>
              </w:divBdr>
              <w:divsChild>
                <w:div w:id="7785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6427">
      <w:bodyDiv w:val="1"/>
      <w:marLeft w:val="0"/>
      <w:marRight w:val="0"/>
      <w:marTop w:val="0"/>
      <w:marBottom w:val="0"/>
      <w:divBdr>
        <w:top w:val="none" w:sz="0" w:space="0" w:color="auto"/>
        <w:left w:val="none" w:sz="0" w:space="0" w:color="auto"/>
        <w:bottom w:val="none" w:sz="0" w:space="0" w:color="auto"/>
        <w:right w:val="none" w:sz="0" w:space="0" w:color="auto"/>
      </w:divBdr>
      <w:divsChild>
        <w:div w:id="378017369">
          <w:marLeft w:val="0"/>
          <w:marRight w:val="0"/>
          <w:marTop w:val="0"/>
          <w:marBottom w:val="0"/>
          <w:divBdr>
            <w:top w:val="none" w:sz="0" w:space="0" w:color="auto"/>
            <w:left w:val="none" w:sz="0" w:space="0" w:color="auto"/>
            <w:bottom w:val="none" w:sz="0" w:space="0" w:color="auto"/>
            <w:right w:val="none" w:sz="0" w:space="0" w:color="auto"/>
          </w:divBdr>
          <w:divsChild>
            <w:div w:id="1982465051">
              <w:marLeft w:val="0"/>
              <w:marRight w:val="0"/>
              <w:marTop w:val="0"/>
              <w:marBottom w:val="0"/>
              <w:divBdr>
                <w:top w:val="none" w:sz="0" w:space="0" w:color="auto"/>
                <w:left w:val="none" w:sz="0" w:space="0" w:color="auto"/>
                <w:bottom w:val="none" w:sz="0" w:space="0" w:color="auto"/>
                <w:right w:val="none" w:sz="0" w:space="0" w:color="auto"/>
              </w:divBdr>
              <w:divsChild>
                <w:div w:id="2061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0496">
      <w:bodyDiv w:val="1"/>
      <w:marLeft w:val="0"/>
      <w:marRight w:val="0"/>
      <w:marTop w:val="0"/>
      <w:marBottom w:val="0"/>
      <w:divBdr>
        <w:top w:val="none" w:sz="0" w:space="0" w:color="auto"/>
        <w:left w:val="none" w:sz="0" w:space="0" w:color="auto"/>
        <w:bottom w:val="none" w:sz="0" w:space="0" w:color="auto"/>
        <w:right w:val="none" w:sz="0" w:space="0" w:color="auto"/>
      </w:divBdr>
      <w:divsChild>
        <w:div w:id="903442726">
          <w:marLeft w:val="0"/>
          <w:marRight w:val="0"/>
          <w:marTop w:val="0"/>
          <w:marBottom w:val="0"/>
          <w:divBdr>
            <w:top w:val="none" w:sz="0" w:space="0" w:color="auto"/>
            <w:left w:val="none" w:sz="0" w:space="0" w:color="auto"/>
            <w:bottom w:val="none" w:sz="0" w:space="0" w:color="auto"/>
            <w:right w:val="none" w:sz="0" w:space="0" w:color="auto"/>
          </w:divBdr>
          <w:divsChild>
            <w:div w:id="192160868">
              <w:marLeft w:val="0"/>
              <w:marRight w:val="0"/>
              <w:marTop w:val="0"/>
              <w:marBottom w:val="0"/>
              <w:divBdr>
                <w:top w:val="none" w:sz="0" w:space="0" w:color="auto"/>
                <w:left w:val="none" w:sz="0" w:space="0" w:color="auto"/>
                <w:bottom w:val="none" w:sz="0" w:space="0" w:color="auto"/>
                <w:right w:val="none" w:sz="0" w:space="0" w:color="auto"/>
              </w:divBdr>
              <w:divsChild>
                <w:div w:id="738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99744">
      <w:bodyDiv w:val="1"/>
      <w:marLeft w:val="0"/>
      <w:marRight w:val="0"/>
      <w:marTop w:val="0"/>
      <w:marBottom w:val="0"/>
      <w:divBdr>
        <w:top w:val="none" w:sz="0" w:space="0" w:color="auto"/>
        <w:left w:val="none" w:sz="0" w:space="0" w:color="auto"/>
        <w:bottom w:val="none" w:sz="0" w:space="0" w:color="auto"/>
        <w:right w:val="none" w:sz="0" w:space="0" w:color="auto"/>
      </w:divBdr>
      <w:divsChild>
        <w:div w:id="668410361">
          <w:marLeft w:val="0"/>
          <w:marRight w:val="0"/>
          <w:marTop w:val="0"/>
          <w:marBottom w:val="0"/>
          <w:divBdr>
            <w:top w:val="none" w:sz="0" w:space="0" w:color="auto"/>
            <w:left w:val="none" w:sz="0" w:space="0" w:color="auto"/>
            <w:bottom w:val="none" w:sz="0" w:space="0" w:color="auto"/>
            <w:right w:val="none" w:sz="0" w:space="0" w:color="auto"/>
          </w:divBdr>
          <w:divsChild>
            <w:div w:id="401028261">
              <w:marLeft w:val="0"/>
              <w:marRight w:val="0"/>
              <w:marTop w:val="0"/>
              <w:marBottom w:val="0"/>
              <w:divBdr>
                <w:top w:val="none" w:sz="0" w:space="0" w:color="auto"/>
                <w:left w:val="none" w:sz="0" w:space="0" w:color="auto"/>
                <w:bottom w:val="none" w:sz="0" w:space="0" w:color="auto"/>
                <w:right w:val="none" w:sz="0" w:space="0" w:color="auto"/>
              </w:divBdr>
              <w:divsChild>
                <w:div w:id="7717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752533">
      <w:bodyDiv w:val="1"/>
      <w:marLeft w:val="0"/>
      <w:marRight w:val="0"/>
      <w:marTop w:val="0"/>
      <w:marBottom w:val="0"/>
      <w:divBdr>
        <w:top w:val="none" w:sz="0" w:space="0" w:color="auto"/>
        <w:left w:val="none" w:sz="0" w:space="0" w:color="auto"/>
        <w:bottom w:val="none" w:sz="0" w:space="0" w:color="auto"/>
        <w:right w:val="none" w:sz="0" w:space="0" w:color="auto"/>
      </w:divBdr>
    </w:div>
    <w:div w:id="1770542470">
      <w:bodyDiv w:val="1"/>
      <w:marLeft w:val="0"/>
      <w:marRight w:val="0"/>
      <w:marTop w:val="0"/>
      <w:marBottom w:val="0"/>
      <w:divBdr>
        <w:top w:val="none" w:sz="0" w:space="0" w:color="auto"/>
        <w:left w:val="none" w:sz="0" w:space="0" w:color="auto"/>
        <w:bottom w:val="none" w:sz="0" w:space="0" w:color="auto"/>
        <w:right w:val="none" w:sz="0" w:space="0" w:color="auto"/>
      </w:divBdr>
      <w:divsChild>
        <w:div w:id="359555839">
          <w:marLeft w:val="0"/>
          <w:marRight w:val="0"/>
          <w:marTop w:val="0"/>
          <w:marBottom w:val="0"/>
          <w:divBdr>
            <w:top w:val="none" w:sz="0" w:space="0" w:color="auto"/>
            <w:left w:val="none" w:sz="0" w:space="0" w:color="auto"/>
            <w:bottom w:val="none" w:sz="0" w:space="0" w:color="auto"/>
            <w:right w:val="none" w:sz="0" w:space="0" w:color="auto"/>
          </w:divBdr>
          <w:divsChild>
            <w:div w:id="642779574">
              <w:marLeft w:val="0"/>
              <w:marRight w:val="0"/>
              <w:marTop w:val="0"/>
              <w:marBottom w:val="0"/>
              <w:divBdr>
                <w:top w:val="none" w:sz="0" w:space="0" w:color="auto"/>
                <w:left w:val="none" w:sz="0" w:space="0" w:color="auto"/>
                <w:bottom w:val="none" w:sz="0" w:space="0" w:color="auto"/>
                <w:right w:val="none" w:sz="0" w:space="0" w:color="auto"/>
              </w:divBdr>
              <w:divsChild>
                <w:div w:id="12265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77322">
      <w:bodyDiv w:val="1"/>
      <w:marLeft w:val="0"/>
      <w:marRight w:val="0"/>
      <w:marTop w:val="0"/>
      <w:marBottom w:val="0"/>
      <w:divBdr>
        <w:top w:val="none" w:sz="0" w:space="0" w:color="auto"/>
        <w:left w:val="none" w:sz="0" w:space="0" w:color="auto"/>
        <w:bottom w:val="none" w:sz="0" w:space="0" w:color="auto"/>
        <w:right w:val="none" w:sz="0" w:space="0" w:color="auto"/>
      </w:divBdr>
    </w:div>
    <w:div w:id="1874221676">
      <w:bodyDiv w:val="1"/>
      <w:marLeft w:val="0"/>
      <w:marRight w:val="0"/>
      <w:marTop w:val="0"/>
      <w:marBottom w:val="0"/>
      <w:divBdr>
        <w:top w:val="none" w:sz="0" w:space="0" w:color="auto"/>
        <w:left w:val="none" w:sz="0" w:space="0" w:color="auto"/>
        <w:bottom w:val="none" w:sz="0" w:space="0" w:color="auto"/>
        <w:right w:val="none" w:sz="0" w:space="0" w:color="auto"/>
      </w:divBdr>
      <w:divsChild>
        <w:div w:id="446659602">
          <w:marLeft w:val="0"/>
          <w:marRight w:val="0"/>
          <w:marTop w:val="0"/>
          <w:marBottom w:val="0"/>
          <w:divBdr>
            <w:top w:val="none" w:sz="0" w:space="0" w:color="auto"/>
            <w:left w:val="none" w:sz="0" w:space="0" w:color="auto"/>
            <w:bottom w:val="none" w:sz="0" w:space="0" w:color="auto"/>
            <w:right w:val="none" w:sz="0" w:space="0" w:color="auto"/>
          </w:divBdr>
          <w:divsChild>
            <w:div w:id="1863585837">
              <w:marLeft w:val="0"/>
              <w:marRight w:val="0"/>
              <w:marTop w:val="0"/>
              <w:marBottom w:val="0"/>
              <w:divBdr>
                <w:top w:val="none" w:sz="0" w:space="0" w:color="auto"/>
                <w:left w:val="none" w:sz="0" w:space="0" w:color="auto"/>
                <w:bottom w:val="none" w:sz="0" w:space="0" w:color="auto"/>
                <w:right w:val="none" w:sz="0" w:space="0" w:color="auto"/>
              </w:divBdr>
              <w:divsChild>
                <w:div w:id="8214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1733">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sChild>
        <w:div w:id="1022319585">
          <w:marLeft w:val="0"/>
          <w:marRight w:val="0"/>
          <w:marTop w:val="0"/>
          <w:marBottom w:val="0"/>
          <w:divBdr>
            <w:top w:val="none" w:sz="0" w:space="0" w:color="auto"/>
            <w:left w:val="none" w:sz="0" w:space="0" w:color="auto"/>
            <w:bottom w:val="none" w:sz="0" w:space="0" w:color="auto"/>
            <w:right w:val="none" w:sz="0" w:space="0" w:color="auto"/>
          </w:divBdr>
          <w:divsChild>
            <w:div w:id="1705444430">
              <w:marLeft w:val="0"/>
              <w:marRight w:val="0"/>
              <w:marTop w:val="0"/>
              <w:marBottom w:val="0"/>
              <w:divBdr>
                <w:top w:val="none" w:sz="0" w:space="0" w:color="auto"/>
                <w:left w:val="none" w:sz="0" w:space="0" w:color="auto"/>
                <w:bottom w:val="none" w:sz="0" w:space="0" w:color="auto"/>
                <w:right w:val="none" w:sz="0" w:space="0" w:color="auto"/>
              </w:divBdr>
              <w:divsChild>
                <w:div w:id="8255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6734">
      <w:bodyDiv w:val="1"/>
      <w:marLeft w:val="0"/>
      <w:marRight w:val="0"/>
      <w:marTop w:val="0"/>
      <w:marBottom w:val="0"/>
      <w:divBdr>
        <w:top w:val="none" w:sz="0" w:space="0" w:color="auto"/>
        <w:left w:val="none" w:sz="0" w:space="0" w:color="auto"/>
        <w:bottom w:val="none" w:sz="0" w:space="0" w:color="auto"/>
        <w:right w:val="none" w:sz="0" w:space="0" w:color="auto"/>
      </w:divBdr>
    </w:div>
    <w:div w:id="2010668511">
      <w:bodyDiv w:val="1"/>
      <w:marLeft w:val="0"/>
      <w:marRight w:val="0"/>
      <w:marTop w:val="0"/>
      <w:marBottom w:val="0"/>
      <w:divBdr>
        <w:top w:val="none" w:sz="0" w:space="0" w:color="auto"/>
        <w:left w:val="none" w:sz="0" w:space="0" w:color="auto"/>
        <w:bottom w:val="none" w:sz="0" w:space="0" w:color="auto"/>
        <w:right w:val="none" w:sz="0" w:space="0" w:color="auto"/>
      </w:divBdr>
    </w:div>
    <w:div w:id="2011133056">
      <w:bodyDiv w:val="1"/>
      <w:marLeft w:val="0"/>
      <w:marRight w:val="0"/>
      <w:marTop w:val="0"/>
      <w:marBottom w:val="0"/>
      <w:divBdr>
        <w:top w:val="none" w:sz="0" w:space="0" w:color="auto"/>
        <w:left w:val="none" w:sz="0" w:space="0" w:color="auto"/>
        <w:bottom w:val="none" w:sz="0" w:space="0" w:color="auto"/>
        <w:right w:val="none" w:sz="0" w:space="0" w:color="auto"/>
      </w:divBdr>
      <w:divsChild>
        <w:div w:id="1721317510">
          <w:marLeft w:val="0"/>
          <w:marRight w:val="0"/>
          <w:marTop w:val="0"/>
          <w:marBottom w:val="0"/>
          <w:divBdr>
            <w:top w:val="none" w:sz="0" w:space="0" w:color="auto"/>
            <w:left w:val="none" w:sz="0" w:space="0" w:color="auto"/>
            <w:bottom w:val="none" w:sz="0" w:space="0" w:color="auto"/>
            <w:right w:val="none" w:sz="0" w:space="0" w:color="auto"/>
          </w:divBdr>
          <w:divsChild>
            <w:div w:id="254289328">
              <w:marLeft w:val="0"/>
              <w:marRight w:val="0"/>
              <w:marTop w:val="0"/>
              <w:marBottom w:val="0"/>
              <w:divBdr>
                <w:top w:val="none" w:sz="0" w:space="0" w:color="auto"/>
                <w:left w:val="none" w:sz="0" w:space="0" w:color="auto"/>
                <w:bottom w:val="none" w:sz="0" w:space="0" w:color="auto"/>
                <w:right w:val="none" w:sz="0" w:space="0" w:color="auto"/>
              </w:divBdr>
              <w:divsChild>
                <w:div w:id="6272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2065">
      <w:bodyDiv w:val="1"/>
      <w:marLeft w:val="0"/>
      <w:marRight w:val="0"/>
      <w:marTop w:val="0"/>
      <w:marBottom w:val="0"/>
      <w:divBdr>
        <w:top w:val="none" w:sz="0" w:space="0" w:color="auto"/>
        <w:left w:val="none" w:sz="0" w:space="0" w:color="auto"/>
        <w:bottom w:val="none" w:sz="0" w:space="0" w:color="auto"/>
        <w:right w:val="none" w:sz="0" w:space="0" w:color="auto"/>
      </w:divBdr>
      <w:divsChild>
        <w:div w:id="1651669948">
          <w:marLeft w:val="0"/>
          <w:marRight w:val="0"/>
          <w:marTop w:val="0"/>
          <w:marBottom w:val="0"/>
          <w:divBdr>
            <w:top w:val="none" w:sz="0" w:space="0" w:color="auto"/>
            <w:left w:val="none" w:sz="0" w:space="0" w:color="auto"/>
            <w:bottom w:val="none" w:sz="0" w:space="0" w:color="auto"/>
            <w:right w:val="none" w:sz="0" w:space="0" w:color="auto"/>
          </w:divBdr>
          <w:divsChild>
            <w:div w:id="1823622098">
              <w:marLeft w:val="0"/>
              <w:marRight w:val="0"/>
              <w:marTop w:val="0"/>
              <w:marBottom w:val="0"/>
              <w:divBdr>
                <w:top w:val="none" w:sz="0" w:space="0" w:color="auto"/>
                <w:left w:val="none" w:sz="0" w:space="0" w:color="auto"/>
                <w:bottom w:val="none" w:sz="0" w:space="0" w:color="auto"/>
                <w:right w:val="none" w:sz="0" w:space="0" w:color="auto"/>
              </w:divBdr>
              <w:divsChild>
                <w:div w:id="207233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86565">
      <w:bodyDiv w:val="1"/>
      <w:marLeft w:val="0"/>
      <w:marRight w:val="0"/>
      <w:marTop w:val="0"/>
      <w:marBottom w:val="0"/>
      <w:divBdr>
        <w:top w:val="none" w:sz="0" w:space="0" w:color="auto"/>
        <w:left w:val="none" w:sz="0" w:space="0" w:color="auto"/>
        <w:bottom w:val="none" w:sz="0" w:space="0" w:color="auto"/>
        <w:right w:val="none" w:sz="0" w:space="0" w:color="auto"/>
      </w:divBdr>
    </w:div>
    <w:div w:id="2107536278">
      <w:bodyDiv w:val="1"/>
      <w:marLeft w:val="0"/>
      <w:marRight w:val="0"/>
      <w:marTop w:val="0"/>
      <w:marBottom w:val="0"/>
      <w:divBdr>
        <w:top w:val="none" w:sz="0" w:space="0" w:color="auto"/>
        <w:left w:val="none" w:sz="0" w:space="0" w:color="auto"/>
        <w:bottom w:val="none" w:sz="0" w:space="0" w:color="auto"/>
        <w:right w:val="none" w:sz="0" w:space="0" w:color="auto"/>
      </w:divBdr>
      <w:divsChild>
        <w:div w:id="1343700159">
          <w:marLeft w:val="0"/>
          <w:marRight w:val="0"/>
          <w:marTop w:val="0"/>
          <w:marBottom w:val="0"/>
          <w:divBdr>
            <w:top w:val="none" w:sz="0" w:space="0" w:color="auto"/>
            <w:left w:val="none" w:sz="0" w:space="0" w:color="auto"/>
            <w:bottom w:val="none" w:sz="0" w:space="0" w:color="auto"/>
            <w:right w:val="none" w:sz="0" w:space="0" w:color="auto"/>
          </w:divBdr>
          <w:divsChild>
            <w:div w:id="1052849128">
              <w:marLeft w:val="0"/>
              <w:marRight w:val="0"/>
              <w:marTop w:val="0"/>
              <w:marBottom w:val="0"/>
              <w:divBdr>
                <w:top w:val="none" w:sz="0" w:space="0" w:color="auto"/>
                <w:left w:val="none" w:sz="0" w:space="0" w:color="auto"/>
                <w:bottom w:val="none" w:sz="0" w:space="0" w:color="auto"/>
                <w:right w:val="none" w:sz="0" w:space="0" w:color="auto"/>
              </w:divBdr>
              <w:divsChild>
                <w:div w:id="13030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18228">
      <w:bodyDiv w:val="1"/>
      <w:marLeft w:val="0"/>
      <w:marRight w:val="0"/>
      <w:marTop w:val="0"/>
      <w:marBottom w:val="0"/>
      <w:divBdr>
        <w:top w:val="none" w:sz="0" w:space="0" w:color="auto"/>
        <w:left w:val="none" w:sz="0" w:space="0" w:color="auto"/>
        <w:bottom w:val="none" w:sz="0" w:space="0" w:color="auto"/>
        <w:right w:val="none" w:sz="0" w:space="0" w:color="auto"/>
      </w:divBdr>
      <w:divsChild>
        <w:div w:id="1385451445">
          <w:marLeft w:val="0"/>
          <w:marRight w:val="0"/>
          <w:marTop w:val="0"/>
          <w:marBottom w:val="0"/>
          <w:divBdr>
            <w:top w:val="none" w:sz="0" w:space="0" w:color="auto"/>
            <w:left w:val="none" w:sz="0" w:space="0" w:color="auto"/>
            <w:bottom w:val="none" w:sz="0" w:space="0" w:color="auto"/>
            <w:right w:val="none" w:sz="0" w:space="0" w:color="auto"/>
          </w:divBdr>
          <w:divsChild>
            <w:div w:id="72550499">
              <w:marLeft w:val="0"/>
              <w:marRight w:val="0"/>
              <w:marTop w:val="0"/>
              <w:marBottom w:val="0"/>
              <w:divBdr>
                <w:top w:val="none" w:sz="0" w:space="0" w:color="auto"/>
                <w:left w:val="none" w:sz="0" w:space="0" w:color="auto"/>
                <w:bottom w:val="none" w:sz="0" w:space="0" w:color="auto"/>
                <w:right w:val="none" w:sz="0" w:space="0" w:color="auto"/>
              </w:divBdr>
              <w:divsChild>
                <w:div w:id="35804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9</Pages>
  <Words>1500</Words>
  <Characters>11496</Characters>
  <Application>Microsoft Office Word</Application>
  <DocSecurity>0</DocSecurity>
  <Lines>205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Gerber</dc:creator>
  <cp:keywords/>
  <dc:description/>
  <cp:lastModifiedBy>Daria Gerber</cp:lastModifiedBy>
  <cp:revision>159</cp:revision>
  <dcterms:created xsi:type="dcterms:W3CDTF">2019-11-18T12:51:00Z</dcterms:created>
  <dcterms:modified xsi:type="dcterms:W3CDTF">2019-12-16T22:56:00Z</dcterms:modified>
</cp:coreProperties>
</file>