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741" w:rsidRPr="009D2B65" w:rsidRDefault="006F5741" w:rsidP="00CB5785">
      <w:pPr>
        <w:spacing w:line="360" w:lineRule="auto"/>
        <w:jc w:val="center"/>
        <w:rPr>
          <w:rFonts w:ascii="Cambria" w:hAnsi="Cambria"/>
          <w:b/>
          <w:color w:val="000000" w:themeColor="text1"/>
          <w:sz w:val="26"/>
          <w:szCs w:val="26"/>
          <w:lang w:val="en-US"/>
        </w:rPr>
      </w:pPr>
      <w:r w:rsidRPr="009D2B65">
        <w:rPr>
          <w:rFonts w:ascii="Cambria" w:hAnsi="Cambria"/>
          <w:b/>
          <w:color w:val="000000" w:themeColor="text1"/>
          <w:sz w:val="26"/>
          <w:szCs w:val="26"/>
          <w:lang w:val="en-US"/>
        </w:rPr>
        <w:t>CHARTER</w:t>
      </w:r>
      <w:r w:rsidR="00CB5785">
        <w:rPr>
          <w:rFonts w:ascii="Cambria" w:hAnsi="Cambria"/>
          <w:b/>
          <w:color w:val="000000" w:themeColor="text1"/>
          <w:sz w:val="26"/>
          <w:szCs w:val="26"/>
          <w:lang w:val="en-US"/>
        </w:rPr>
        <w:t xml:space="preserve"> </w:t>
      </w:r>
    </w:p>
    <w:p w:rsidR="00CB5785" w:rsidRPr="009D2B65" w:rsidRDefault="00CB5785" w:rsidP="00CB5785">
      <w:pPr>
        <w:spacing w:line="360" w:lineRule="auto"/>
        <w:jc w:val="center"/>
        <w:rPr>
          <w:rFonts w:ascii="Cambria" w:hAnsi="Cambria"/>
          <w:b/>
          <w:color w:val="000000" w:themeColor="text1"/>
          <w:sz w:val="26"/>
          <w:szCs w:val="26"/>
          <w:lang w:val="en-US"/>
        </w:rPr>
      </w:pPr>
      <w:r>
        <w:rPr>
          <w:rFonts w:ascii="Cambria" w:hAnsi="Cambria"/>
          <w:b/>
          <w:color w:val="000000" w:themeColor="text1"/>
          <w:sz w:val="26"/>
          <w:szCs w:val="26"/>
          <w:lang w:val="en-US"/>
        </w:rPr>
        <w:t>OF THE</w:t>
      </w:r>
      <w:r w:rsidRPr="009D2B65">
        <w:rPr>
          <w:rFonts w:ascii="Cambria" w:hAnsi="Cambria"/>
          <w:b/>
          <w:color w:val="000000" w:themeColor="text1"/>
          <w:sz w:val="26"/>
          <w:szCs w:val="26"/>
          <w:lang w:val="en-US"/>
        </w:rPr>
        <w:t xml:space="preserve"> IMMANUEL KANT BALTIC FEDERAL UNIVERSITY</w:t>
      </w:r>
    </w:p>
    <w:p w:rsidR="006F5741" w:rsidRPr="00AA77D8" w:rsidRDefault="006F5741" w:rsidP="006F5741">
      <w:pPr>
        <w:spacing w:line="360" w:lineRule="auto"/>
        <w:rPr>
          <w:rFonts w:ascii="Cambria" w:hAnsi="Cambria"/>
          <w:color w:val="000000" w:themeColor="text1"/>
          <w:sz w:val="26"/>
          <w:szCs w:val="26"/>
          <w:lang w:val="en-US"/>
        </w:rPr>
      </w:pPr>
    </w:p>
    <w:p w:rsidR="006F5741" w:rsidRPr="009D2B65" w:rsidRDefault="006F5741" w:rsidP="006F5741">
      <w:pPr>
        <w:spacing w:line="360" w:lineRule="auto"/>
        <w:jc w:val="both"/>
        <w:rPr>
          <w:rFonts w:ascii="Cambria" w:hAnsi="Cambria" w:cs="Arial"/>
          <w:b/>
          <w:bCs/>
          <w:color w:val="000000" w:themeColor="text1"/>
          <w:spacing w:val="2"/>
          <w:sz w:val="26"/>
          <w:szCs w:val="26"/>
          <w:lang w:val="en-US"/>
        </w:rPr>
      </w:pPr>
      <w:r w:rsidRPr="009D2B65">
        <w:rPr>
          <w:rFonts w:ascii="Cambria" w:hAnsi="Cambria" w:cs="Arial"/>
          <w:b/>
          <w:bCs/>
          <w:color w:val="000000" w:themeColor="text1"/>
          <w:spacing w:val="2"/>
          <w:sz w:val="26"/>
          <w:szCs w:val="26"/>
          <w:lang w:val="en-US"/>
        </w:rPr>
        <w:t xml:space="preserve">Please note that this </w:t>
      </w:r>
      <w:r w:rsidR="000228D4">
        <w:rPr>
          <w:rFonts w:ascii="Cambria" w:hAnsi="Cambria" w:cs="Arial"/>
          <w:b/>
          <w:bCs/>
          <w:color w:val="000000" w:themeColor="text1"/>
          <w:spacing w:val="2"/>
          <w:sz w:val="26"/>
          <w:szCs w:val="26"/>
          <w:lang w:val="en-US"/>
        </w:rPr>
        <w:t xml:space="preserve">document is a </w:t>
      </w:r>
      <w:r w:rsidRPr="009D2B65">
        <w:rPr>
          <w:rFonts w:ascii="Cambria" w:hAnsi="Cambria" w:cs="Arial"/>
          <w:b/>
          <w:bCs/>
          <w:color w:val="000000" w:themeColor="text1"/>
          <w:spacing w:val="2"/>
          <w:sz w:val="26"/>
          <w:szCs w:val="26"/>
          <w:lang w:val="en-US"/>
        </w:rPr>
        <w:t>translated summary</w:t>
      </w:r>
      <w:r w:rsidR="000228D4">
        <w:rPr>
          <w:rFonts w:ascii="Cambria" w:hAnsi="Cambria" w:cs="Arial"/>
          <w:b/>
          <w:bCs/>
          <w:color w:val="000000" w:themeColor="text1"/>
          <w:spacing w:val="2"/>
          <w:sz w:val="26"/>
          <w:szCs w:val="26"/>
          <w:lang w:val="en-US"/>
        </w:rPr>
        <w:t xml:space="preserve"> </w:t>
      </w:r>
      <w:r w:rsidR="00AA77D8">
        <w:rPr>
          <w:rFonts w:ascii="Cambria" w:hAnsi="Cambria" w:cs="Arial"/>
          <w:b/>
          <w:bCs/>
          <w:color w:val="000000" w:themeColor="text1"/>
          <w:spacing w:val="2"/>
          <w:sz w:val="26"/>
          <w:szCs w:val="26"/>
          <w:lang w:val="en-US"/>
        </w:rPr>
        <w:t>intended for informative purposes only</w:t>
      </w:r>
      <w:r w:rsidRPr="009D2B65">
        <w:rPr>
          <w:rFonts w:ascii="Cambria" w:hAnsi="Cambria" w:cs="Arial"/>
          <w:b/>
          <w:bCs/>
          <w:color w:val="000000" w:themeColor="text1"/>
          <w:spacing w:val="2"/>
          <w:sz w:val="26"/>
          <w:szCs w:val="26"/>
          <w:lang w:val="en-US"/>
        </w:rPr>
        <w:t xml:space="preserve">. If there are any disagreements in the interpretation of </w:t>
      </w:r>
      <w:r w:rsidR="001579E7">
        <w:rPr>
          <w:rFonts w:ascii="Cambria" w:hAnsi="Cambria" w:cs="Arial"/>
          <w:b/>
          <w:bCs/>
          <w:color w:val="000000" w:themeColor="text1"/>
          <w:spacing w:val="2"/>
          <w:sz w:val="26"/>
          <w:szCs w:val="26"/>
          <w:lang w:val="en-US"/>
        </w:rPr>
        <w:t>the</w:t>
      </w:r>
      <w:r w:rsidRPr="009D2B65">
        <w:rPr>
          <w:rFonts w:ascii="Cambria" w:hAnsi="Cambria" w:cs="Arial"/>
          <w:b/>
          <w:bCs/>
          <w:color w:val="000000" w:themeColor="text1"/>
          <w:spacing w:val="2"/>
          <w:sz w:val="26"/>
          <w:szCs w:val="26"/>
          <w:lang w:val="en-US"/>
        </w:rPr>
        <w:t xml:space="preserve"> provisions</w:t>
      </w:r>
      <w:r w:rsidR="001579E7">
        <w:rPr>
          <w:rFonts w:ascii="Cambria" w:hAnsi="Cambria" w:cs="Arial"/>
          <w:b/>
          <w:bCs/>
          <w:color w:val="000000" w:themeColor="text1"/>
          <w:spacing w:val="2"/>
          <w:sz w:val="26"/>
          <w:szCs w:val="26"/>
          <w:lang w:val="en-US"/>
        </w:rPr>
        <w:t xml:space="preserve"> of this document</w:t>
      </w:r>
      <w:r w:rsidRPr="009D2B65">
        <w:rPr>
          <w:rFonts w:ascii="Cambria" w:hAnsi="Cambria" w:cs="Arial"/>
          <w:b/>
          <w:bCs/>
          <w:color w:val="000000" w:themeColor="text1"/>
          <w:spacing w:val="2"/>
          <w:sz w:val="26"/>
          <w:szCs w:val="26"/>
          <w:lang w:val="en-US"/>
        </w:rPr>
        <w:t xml:space="preserve">, one should be guided by the original which is available </w:t>
      </w:r>
      <w:r w:rsidRPr="009D2B65">
        <w:rPr>
          <w:rFonts w:ascii="Cambria" w:hAnsi="Cambria" w:cs="Arial"/>
          <w:b/>
          <w:bCs/>
          <w:color w:val="000000" w:themeColor="text1"/>
          <w:spacing w:val="2"/>
          <w:sz w:val="26"/>
          <w:szCs w:val="26"/>
          <w:u w:val="single"/>
          <w:lang w:val="en-US"/>
        </w:rPr>
        <w:t>here</w:t>
      </w:r>
      <w:r w:rsidRPr="009D2B65">
        <w:rPr>
          <w:rFonts w:ascii="Cambria" w:hAnsi="Cambria" w:cs="Arial"/>
          <w:b/>
          <w:bCs/>
          <w:color w:val="000000" w:themeColor="text1"/>
          <w:spacing w:val="2"/>
          <w:sz w:val="26"/>
          <w:szCs w:val="26"/>
          <w:lang w:val="en-US"/>
        </w:rPr>
        <w:t>.</w:t>
      </w:r>
    </w:p>
    <w:p w:rsidR="00AA7729" w:rsidRDefault="00AA7729" w:rsidP="00AA7729">
      <w:pPr>
        <w:spacing w:line="360" w:lineRule="auto"/>
        <w:rPr>
          <w:rFonts w:ascii="Cambria" w:hAnsi="Cambria" w:cs="Arial"/>
          <w:b/>
          <w:bCs/>
          <w:color w:val="333333"/>
          <w:spacing w:val="2"/>
          <w:sz w:val="26"/>
          <w:szCs w:val="26"/>
          <w:lang w:val="en-US"/>
        </w:rPr>
      </w:pPr>
    </w:p>
    <w:p w:rsidR="00AA7729" w:rsidRDefault="00AA7729" w:rsidP="00AA7729">
      <w:pPr>
        <w:spacing w:line="360" w:lineRule="auto"/>
        <w:rPr>
          <w:rFonts w:ascii="Cambria" w:hAnsi="Cambria" w:cs="Arial"/>
          <w:b/>
          <w:bCs/>
          <w:color w:val="333333"/>
          <w:spacing w:val="2"/>
          <w:sz w:val="26"/>
          <w:szCs w:val="26"/>
          <w:lang w:val="en-US"/>
        </w:rPr>
      </w:pPr>
    </w:p>
    <w:p w:rsidR="00AA7729" w:rsidRPr="008F092A" w:rsidRDefault="00AA7729" w:rsidP="00AA7729">
      <w:pPr>
        <w:spacing w:line="360" w:lineRule="auto"/>
        <w:rPr>
          <w:rFonts w:ascii="Cambria" w:hAnsi="Cambria" w:cs="Arial"/>
          <w:b/>
          <w:bCs/>
          <w:color w:val="333333"/>
          <w:spacing w:val="2"/>
          <w:sz w:val="26"/>
          <w:szCs w:val="26"/>
          <w:lang w:val="en-US"/>
        </w:rPr>
      </w:pPr>
      <w:r w:rsidRPr="008F092A">
        <w:rPr>
          <w:rFonts w:ascii="Cambria" w:hAnsi="Cambria" w:cs="Arial"/>
          <w:b/>
          <w:bCs/>
          <w:color w:val="333333"/>
          <w:spacing w:val="2"/>
          <w:sz w:val="26"/>
          <w:szCs w:val="26"/>
          <w:lang w:val="en-US"/>
        </w:rPr>
        <w:t xml:space="preserve">Last updated on: </w:t>
      </w:r>
      <w:r>
        <w:rPr>
          <w:rFonts w:ascii="Cambria" w:hAnsi="Cambria" w:cs="Arial"/>
          <w:b/>
          <w:bCs/>
          <w:color w:val="333333"/>
          <w:spacing w:val="2"/>
          <w:sz w:val="26"/>
          <w:szCs w:val="26"/>
          <w:lang w:val="en-US"/>
        </w:rPr>
        <w:t>28</w:t>
      </w:r>
      <w:r w:rsidRPr="008F092A">
        <w:rPr>
          <w:rFonts w:ascii="Cambria" w:hAnsi="Cambria" w:cs="Arial"/>
          <w:b/>
          <w:bCs/>
          <w:color w:val="333333"/>
          <w:spacing w:val="2"/>
          <w:sz w:val="26"/>
          <w:szCs w:val="26"/>
          <w:lang w:val="en-US"/>
        </w:rPr>
        <w:t>/</w:t>
      </w:r>
      <w:r>
        <w:rPr>
          <w:rFonts w:ascii="Cambria" w:hAnsi="Cambria" w:cs="Arial"/>
          <w:b/>
          <w:bCs/>
          <w:color w:val="333333"/>
          <w:spacing w:val="2"/>
          <w:sz w:val="26"/>
          <w:szCs w:val="26"/>
          <w:lang w:val="en-US"/>
        </w:rPr>
        <w:t>09</w:t>
      </w:r>
      <w:r w:rsidRPr="008F092A">
        <w:rPr>
          <w:rFonts w:ascii="Cambria" w:hAnsi="Cambria" w:cs="Arial"/>
          <w:b/>
          <w:bCs/>
          <w:color w:val="333333"/>
          <w:spacing w:val="2"/>
          <w:sz w:val="26"/>
          <w:szCs w:val="26"/>
          <w:lang w:val="en-US"/>
        </w:rPr>
        <w:t>/2019</w:t>
      </w:r>
    </w:p>
    <w:p w:rsidR="00AA7729" w:rsidRPr="00C6615D" w:rsidRDefault="00AA7729" w:rsidP="00AA7729">
      <w:pPr>
        <w:spacing w:line="360" w:lineRule="auto"/>
        <w:jc w:val="both"/>
        <w:rPr>
          <w:rFonts w:ascii="Cambria" w:hAnsi="Cambria"/>
          <w:sz w:val="26"/>
          <w:szCs w:val="26"/>
          <w:lang w:val="en-US"/>
        </w:rPr>
      </w:pPr>
    </w:p>
    <w:p w:rsidR="00AA7729" w:rsidRPr="008F092A" w:rsidRDefault="00AA7729" w:rsidP="00AA7729">
      <w:pPr>
        <w:spacing w:line="360" w:lineRule="auto"/>
        <w:rPr>
          <w:rFonts w:ascii="Cambria" w:hAnsi="Cambria" w:cs="Arial"/>
          <w:b/>
          <w:bCs/>
          <w:color w:val="333333"/>
          <w:spacing w:val="2"/>
          <w:sz w:val="26"/>
          <w:szCs w:val="26"/>
          <w:lang w:val="en-US"/>
        </w:rPr>
      </w:pPr>
      <w:r w:rsidRPr="008F092A">
        <w:rPr>
          <w:rFonts w:ascii="Cambria" w:hAnsi="Cambria" w:cs="Arial"/>
          <w:b/>
          <w:bCs/>
          <w:color w:val="333333"/>
          <w:spacing w:val="2"/>
          <w:sz w:val="26"/>
          <w:szCs w:val="26"/>
          <w:lang w:val="en-US"/>
        </w:rPr>
        <w:t>Authority: </w:t>
      </w:r>
    </w:p>
    <w:p w:rsidR="00AA7729" w:rsidRPr="008F092A" w:rsidRDefault="00846623" w:rsidP="00AA7729">
      <w:pPr>
        <w:spacing w:line="360" w:lineRule="auto"/>
        <w:jc w:val="both"/>
        <w:rPr>
          <w:rFonts w:ascii="Cambria" w:hAnsi="Cambria"/>
          <w:sz w:val="26"/>
          <w:szCs w:val="26"/>
          <w:lang w:val="en-US"/>
        </w:rPr>
      </w:pPr>
      <w:r>
        <w:rPr>
          <w:rFonts w:ascii="Cambria" w:hAnsi="Cambria" w:cs="Arial"/>
          <w:color w:val="333333"/>
          <w:spacing w:val="2"/>
          <w:sz w:val="26"/>
          <w:szCs w:val="26"/>
          <w:lang w:val="en-US"/>
        </w:rPr>
        <w:t xml:space="preserve">The </w:t>
      </w:r>
      <w:r w:rsidR="00FC5FCA">
        <w:rPr>
          <w:rFonts w:ascii="Cambria" w:hAnsi="Cambria" w:cs="Arial"/>
          <w:color w:val="333333"/>
          <w:spacing w:val="2"/>
          <w:sz w:val="26"/>
          <w:szCs w:val="26"/>
          <w:lang w:val="en-US"/>
        </w:rPr>
        <w:t xml:space="preserve">present </w:t>
      </w:r>
      <w:r>
        <w:rPr>
          <w:rFonts w:ascii="Cambria" w:hAnsi="Cambria" w:cs="Arial"/>
          <w:color w:val="333333"/>
          <w:spacing w:val="2"/>
          <w:sz w:val="26"/>
          <w:szCs w:val="26"/>
          <w:lang w:val="en-US"/>
        </w:rPr>
        <w:t>Charter</w:t>
      </w:r>
      <w:r w:rsidR="00AA7729" w:rsidRPr="008F092A">
        <w:rPr>
          <w:rFonts w:ascii="Cambria" w:hAnsi="Cambria" w:cs="Arial"/>
          <w:color w:val="333333"/>
          <w:spacing w:val="2"/>
          <w:sz w:val="26"/>
          <w:szCs w:val="26"/>
          <w:lang w:val="en-US"/>
        </w:rPr>
        <w:t xml:space="preserve"> was </w:t>
      </w:r>
      <w:r w:rsidR="00AA7729">
        <w:rPr>
          <w:rFonts w:ascii="Cambria" w:hAnsi="Cambria" w:cs="Arial"/>
          <w:color w:val="333333"/>
          <w:spacing w:val="2"/>
          <w:sz w:val="26"/>
          <w:szCs w:val="26"/>
          <w:lang w:val="en-US"/>
        </w:rPr>
        <w:t>approved by the</w:t>
      </w:r>
      <w:r w:rsidR="00AA7729" w:rsidRPr="008F092A">
        <w:rPr>
          <w:rFonts w:ascii="Cambria" w:hAnsi="Cambria" w:cs="Arial"/>
          <w:color w:val="333333"/>
          <w:spacing w:val="2"/>
          <w:sz w:val="26"/>
          <w:szCs w:val="26"/>
          <w:lang w:val="en-US"/>
        </w:rPr>
        <w:t xml:space="preserve"> </w:t>
      </w:r>
      <w:r w:rsidR="00FB48DD">
        <w:rPr>
          <w:rFonts w:ascii="Cambria" w:hAnsi="Cambria" w:cs="Arial"/>
          <w:color w:val="333333"/>
          <w:spacing w:val="2"/>
          <w:sz w:val="26"/>
          <w:szCs w:val="26"/>
          <w:lang w:val="en-US"/>
        </w:rPr>
        <w:t xml:space="preserve">Ministry </w:t>
      </w:r>
      <w:r w:rsidR="00FB48DD" w:rsidRPr="009D2B65">
        <w:rPr>
          <w:rFonts w:ascii="Cambria" w:hAnsi="Cambria" w:cs="Tahoma"/>
          <w:color w:val="000000" w:themeColor="text1"/>
          <w:sz w:val="26"/>
          <w:szCs w:val="26"/>
          <w:lang w:val="en-US"/>
        </w:rPr>
        <w:t>of Science and Higher Education</w:t>
      </w:r>
      <w:r w:rsidR="00FB48DD">
        <w:rPr>
          <w:rFonts w:ascii="Cambria" w:hAnsi="Cambria" w:cs="Tahoma"/>
          <w:color w:val="000000" w:themeColor="text1"/>
          <w:sz w:val="26"/>
          <w:szCs w:val="26"/>
          <w:lang w:val="en-US"/>
        </w:rPr>
        <w:t xml:space="preserve"> of the Russian Federation</w:t>
      </w:r>
      <w:r w:rsidR="00AA7729" w:rsidRPr="008F092A">
        <w:rPr>
          <w:rFonts w:ascii="Cambria" w:hAnsi="Cambria" w:cs="Arial"/>
          <w:color w:val="333333"/>
          <w:spacing w:val="2"/>
          <w:sz w:val="26"/>
          <w:szCs w:val="26"/>
          <w:lang w:val="en-US"/>
        </w:rPr>
        <w:t>.</w:t>
      </w:r>
    </w:p>
    <w:p w:rsidR="00CF1749" w:rsidRDefault="00CF1749" w:rsidP="006F5741">
      <w:pPr>
        <w:spacing w:after="240" w:line="360" w:lineRule="auto"/>
        <w:rPr>
          <w:rFonts w:ascii="Cambria" w:hAnsi="Cambria" w:cs="Arial"/>
          <w:color w:val="000000" w:themeColor="text1"/>
          <w:spacing w:val="2"/>
          <w:sz w:val="26"/>
          <w:szCs w:val="26"/>
          <w:lang w:val="en-US"/>
        </w:rPr>
      </w:pPr>
    </w:p>
    <w:p w:rsidR="006F5741" w:rsidRPr="001579E7" w:rsidRDefault="006F5741"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1579E7">
        <w:rPr>
          <w:rFonts w:ascii="Cambria" w:hAnsi="Cambria" w:cs="Arial"/>
          <w:b/>
          <w:bCs/>
          <w:color w:val="000000" w:themeColor="text1"/>
          <w:spacing w:val="2"/>
          <w:sz w:val="26"/>
          <w:szCs w:val="26"/>
          <w:lang w:val="en-US"/>
        </w:rPr>
        <w:t>Introduction and General Provisions</w:t>
      </w:r>
    </w:p>
    <w:p w:rsidR="006F5741" w:rsidRPr="009D2B65" w:rsidRDefault="006F5741"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sidRPr="009D2B65">
        <w:rPr>
          <w:rFonts w:ascii="Cambria" w:hAnsi="Cambria" w:cs="Tahoma"/>
          <w:color w:val="000000" w:themeColor="text1"/>
          <w:sz w:val="26"/>
          <w:szCs w:val="26"/>
          <w:lang w:val="en-US"/>
        </w:rPr>
        <w:t>Federal State Autonomous Educational Organization of Higher Education the Immanuel Kant Baltic Federal University (hereinafter referred to as </w:t>
      </w:r>
      <w:r w:rsidRPr="009D2B65">
        <w:rPr>
          <w:rStyle w:val="a3"/>
          <w:rFonts w:ascii="Cambria" w:hAnsi="Cambria" w:cs="Tahoma"/>
          <w:i w:val="0"/>
          <w:color w:val="000000" w:themeColor="text1"/>
          <w:sz w:val="26"/>
          <w:szCs w:val="26"/>
          <w:bdr w:val="none" w:sz="0" w:space="0" w:color="auto" w:frame="1"/>
          <w:lang w:val="en-US"/>
        </w:rPr>
        <w:t>the University, the IKBFU</w:t>
      </w:r>
      <w:r w:rsidRPr="009D2B65">
        <w:rPr>
          <w:rStyle w:val="a3"/>
          <w:rFonts w:ascii="Cambria" w:hAnsi="Cambria" w:cs="Tahoma"/>
          <w:color w:val="000000" w:themeColor="text1"/>
          <w:sz w:val="26"/>
          <w:szCs w:val="26"/>
          <w:bdr w:val="none" w:sz="0" w:space="0" w:color="auto" w:frame="1"/>
          <w:lang w:val="en-US"/>
        </w:rPr>
        <w:t>)</w:t>
      </w:r>
      <w:r w:rsidRPr="009D2B65">
        <w:rPr>
          <w:rFonts w:ascii="Cambria" w:hAnsi="Cambria" w:cs="Tahoma"/>
          <w:color w:val="000000" w:themeColor="text1"/>
          <w:sz w:val="26"/>
          <w:szCs w:val="26"/>
          <w:lang w:val="en-US"/>
        </w:rPr>
        <w:t xml:space="preserve"> is a </w:t>
      </w:r>
      <w:r w:rsidR="00EF6B65">
        <w:rPr>
          <w:rFonts w:ascii="Cambria" w:hAnsi="Cambria" w:cs="Tahoma"/>
          <w:color w:val="000000" w:themeColor="text1"/>
          <w:sz w:val="26"/>
          <w:szCs w:val="26"/>
          <w:lang w:val="en-US"/>
        </w:rPr>
        <w:t xml:space="preserve">unitary </w:t>
      </w:r>
      <w:r w:rsidR="007D46E5">
        <w:rPr>
          <w:rFonts w:ascii="Cambria" w:hAnsi="Cambria" w:cs="Tahoma"/>
          <w:color w:val="000000" w:themeColor="text1"/>
          <w:sz w:val="26"/>
          <w:szCs w:val="26"/>
          <w:lang w:val="en-US"/>
        </w:rPr>
        <w:t>organization</w:t>
      </w:r>
      <w:r w:rsidRPr="009D2B65">
        <w:rPr>
          <w:rFonts w:ascii="Cambria" w:hAnsi="Cambria" w:cs="Tahoma"/>
          <w:color w:val="000000" w:themeColor="text1"/>
          <w:sz w:val="26"/>
          <w:szCs w:val="26"/>
          <w:lang w:val="en-US"/>
        </w:rPr>
        <w:t xml:space="preserve"> which aims to advance education and conduct </w:t>
      </w:r>
      <w:r w:rsidR="007D46E5">
        <w:rPr>
          <w:rFonts w:ascii="Cambria" w:hAnsi="Cambria" w:cs="Tahoma"/>
          <w:color w:val="000000" w:themeColor="text1"/>
          <w:sz w:val="26"/>
          <w:szCs w:val="26"/>
          <w:lang w:val="en-US"/>
        </w:rPr>
        <w:t>academic</w:t>
      </w:r>
      <w:r w:rsidRPr="009D2B65">
        <w:rPr>
          <w:rFonts w:ascii="Cambria" w:hAnsi="Cambria" w:cs="Tahoma"/>
          <w:color w:val="000000" w:themeColor="text1"/>
          <w:sz w:val="26"/>
          <w:szCs w:val="26"/>
          <w:lang w:val="en-US"/>
        </w:rPr>
        <w:t xml:space="preserve">, scientific, social, and other </w:t>
      </w:r>
      <w:r w:rsidR="00D43015" w:rsidRPr="009D2B65">
        <w:rPr>
          <w:rFonts w:ascii="Cambria" w:hAnsi="Cambria" w:cs="Tahoma"/>
          <w:color w:val="000000" w:themeColor="text1"/>
          <w:sz w:val="26"/>
          <w:szCs w:val="26"/>
          <w:lang w:val="en-US"/>
        </w:rPr>
        <w:t>non</w:t>
      </w:r>
      <w:r w:rsidR="00EF6B65">
        <w:rPr>
          <w:rFonts w:ascii="Cambria" w:hAnsi="Cambria" w:cs="Tahoma"/>
          <w:color w:val="000000" w:themeColor="text1"/>
          <w:sz w:val="26"/>
          <w:szCs w:val="26"/>
          <w:lang w:val="en-US"/>
        </w:rPr>
        <w:t>profit</w:t>
      </w:r>
      <w:r w:rsidRPr="009D2B65">
        <w:rPr>
          <w:rFonts w:ascii="Cambria" w:hAnsi="Cambria" w:cs="Tahoma"/>
          <w:color w:val="000000" w:themeColor="text1"/>
          <w:sz w:val="26"/>
          <w:szCs w:val="26"/>
          <w:lang w:val="en-US"/>
        </w:rPr>
        <w:t xml:space="preserve"> </w:t>
      </w:r>
      <w:r w:rsidR="00D43015" w:rsidRPr="009D2B65">
        <w:rPr>
          <w:rFonts w:ascii="Cambria" w:hAnsi="Cambria" w:cs="Tahoma"/>
          <w:color w:val="000000" w:themeColor="text1"/>
          <w:sz w:val="26"/>
          <w:szCs w:val="26"/>
          <w:lang w:val="en-US"/>
        </w:rPr>
        <w:t>activit</w:t>
      </w:r>
      <w:r w:rsidR="007D46E5">
        <w:rPr>
          <w:rFonts w:ascii="Cambria" w:hAnsi="Cambria" w:cs="Tahoma"/>
          <w:color w:val="000000" w:themeColor="text1"/>
          <w:sz w:val="26"/>
          <w:szCs w:val="26"/>
          <w:lang w:val="en-US"/>
        </w:rPr>
        <w:t>ies</w:t>
      </w:r>
      <w:r w:rsidRPr="009D2B65">
        <w:rPr>
          <w:rFonts w:ascii="Cambria" w:hAnsi="Cambria" w:cs="Tahoma"/>
          <w:color w:val="000000" w:themeColor="text1"/>
          <w:sz w:val="26"/>
          <w:szCs w:val="26"/>
          <w:lang w:val="en-US"/>
        </w:rPr>
        <w:t>.</w:t>
      </w:r>
    </w:p>
    <w:p w:rsidR="00D43015" w:rsidRPr="009D2B65" w:rsidRDefault="00D43015"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p>
    <w:p w:rsidR="006F5741" w:rsidRPr="009D2B65" w:rsidRDefault="006F5741"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sidRPr="009D2B65">
        <w:rPr>
          <w:rFonts w:ascii="Cambria" w:hAnsi="Cambria" w:cs="Tahoma"/>
          <w:color w:val="000000" w:themeColor="text1"/>
          <w:sz w:val="26"/>
          <w:szCs w:val="26"/>
          <w:lang w:val="en-US"/>
        </w:rPr>
        <w:t xml:space="preserve">The University was established in </w:t>
      </w:r>
      <w:r w:rsidR="00D43015" w:rsidRPr="009D2B65">
        <w:rPr>
          <w:rFonts w:ascii="Cambria" w:hAnsi="Cambria" w:cs="Tahoma"/>
          <w:color w:val="000000" w:themeColor="text1"/>
          <w:sz w:val="26"/>
          <w:szCs w:val="26"/>
          <w:lang w:val="en-US"/>
        </w:rPr>
        <w:t>2010</w:t>
      </w:r>
      <w:r w:rsidRPr="009D2B65">
        <w:rPr>
          <w:rFonts w:ascii="Cambria" w:hAnsi="Cambria" w:cs="Tahoma"/>
          <w:color w:val="000000" w:themeColor="text1"/>
          <w:sz w:val="26"/>
          <w:szCs w:val="26"/>
          <w:lang w:val="en-US"/>
        </w:rPr>
        <w:t xml:space="preserve"> on the basis of</w:t>
      </w:r>
      <w:r w:rsidR="00D43015" w:rsidRPr="009D2B65">
        <w:rPr>
          <w:rFonts w:ascii="Cambria" w:hAnsi="Cambria" w:cs="Tahoma"/>
          <w:color w:val="000000" w:themeColor="text1"/>
          <w:sz w:val="26"/>
          <w:szCs w:val="26"/>
          <w:lang w:val="en-US"/>
        </w:rPr>
        <w:t xml:space="preserve"> the Immanuel Kant Russian State University, which was</w:t>
      </w:r>
      <w:r w:rsidRPr="009D2B65">
        <w:rPr>
          <w:rFonts w:ascii="Cambria" w:hAnsi="Cambria" w:cs="Tahoma"/>
          <w:color w:val="000000" w:themeColor="text1"/>
          <w:sz w:val="26"/>
          <w:szCs w:val="26"/>
          <w:lang w:val="en-US"/>
        </w:rPr>
        <w:t xml:space="preserve"> the successor to </w:t>
      </w:r>
      <w:r w:rsidR="00D43015" w:rsidRPr="009D2B65">
        <w:rPr>
          <w:rFonts w:ascii="Cambria" w:hAnsi="Cambria" w:cs="Tahoma"/>
          <w:color w:val="000000" w:themeColor="text1"/>
          <w:sz w:val="26"/>
          <w:szCs w:val="26"/>
          <w:lang w:val="en-US"/>
        </w:rPr>
        <w:t>Kaliningrad Pedagogic Institute</w:t>
      </w:r>
      <w:r w:rsidRPr="009D2B65">
        <w:rPr>
          <w:rFonts w:ascii="Cambria" w:hAnsi="Cambria" w:cs="Tahoma"/>
          <w:color w:val="000000" w:themeColor="text1"/>
          <w:sz w:val="26"/>
          <w:szCs w:val="26"/>
          <w:lang w:val="en-US"/>
        </w:rPr>
        <w:t>.</w:t>
      </w:r>
    </w:p>
    <w:p w:rsidR="00546149" w:rsidRPr="009D2B65" w:rsidRDefault="00546149"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p>
    <w:p w:rsidR="00EE251C" w:rsidRPr="009D2B65" w:rsidRDefault="00D43015" w:rsidP="00EE251C">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sidRPr="009D2B65">
        <w:rPr>
          <w:rFonts w:ascii="Cambria" w:hAnsi="Cambria" w:cs="Tahoma"/>
          <w:color w:val="000000" w:themeColor="text1"/>
          <w:sz w:val="26"/>
          <w:szCs w:val="26"/>
          <w:lang w:val="en-US"/>
        </w:rPr>
        <w:t>The founder of the University is the Russian Federation, with the Ministry of Science and Higher Education (hereinafter referred to as</w:t>
      </w:r>
      <w:r w:rsidR="00846623">
        <w:rPr>
          <w:rFonts w:ascii="Cambria" w:hAnsi="Cambria" w:cs="Tahoma"/>
          <w:color w:val="000000" w:themeColor="text1"/>
          <w:sz w:val="26"/>
          <w:szCs w:val="26"/>
          <w:lang w:val="en-US"/>
        </w:rPr>
        <w:t xml:space="preserve"> </w:t>
      </w:r>
      <w:r w:rsidRPr="009D2B65">
        <w:rPr>
          <w:rFonts w:ascii="Cambria" w:hAnsi="Cambria" w:cs="Tahoma"/>
          <w:color w:val="000000" w:themeColor="text1"/>
          <w:sz w:val="26"/>
          <w:szCs w:val="26"/>
          <w:lang w:val="en-US"/>
        </w:rPr>
        <w:t>the Ministry) acting as its duly authorized representative.</w:t>
      </w:r>
      <w:r w:rsidR="00EE251C" w:rsidRPr="009D2B65">
        <w:rPr>
          <w:rFonts w:ascii="Cambria" w:hAnsi="Cambria" w:cs="Tahoma"/>
          <w:color w:val="000000" w:themeColor="text1"/>
          <w:sz w:val="26"/>
          <w:szCs w:val="26"/>
          <w:lang w:val="en-US"/>
        </w:rPr>
        <w:t xml:space="preserve"> The Federal Agency for State Property Management (Rosimushchestvo) and the Ministry </w:t>
      </w:r>
      <w:r w:rsidR="00E866E9">
        <w:rPr>
          <w:rFonts w:ascii="Cambria" w:hAnsi="Cambria" w:cs="Tahoma"/>
          <w:color w:val="000000" w:themeColor="text1"/>
          <w:sz w:val="26"/>
          <w:szCs w:val="26"/>
          <w:lang w:val="en-US"/>
        </w:rPr>
        <w:t>exercise functions and powers of</w:t>
      </w:r>
      <w:r w:rsidR="00EE251C" w:rsidRPr="009D2B65">
        <w:rPr>
          <w:rFonts w:ascii="Cambria" w:hAnsi="Cambria" w:cs="Tahoma"/>
          <w:color w:val="000000" w:themeColor="text1"/>
          <w:sz w:val="26"/>
          <w:szCs w:val="26"/>
          <w:lang w:val="en-US"/>
        </w:rPr>
        <w:t xml:space="preserve"> the owner of the property </w:t>
      </w:r>
      <w:r w:rsidR="00E866E9">
        <w:rPr>
          <w:rFonts w:ascii="Cambria" w:hAnsi="Cambria" w:cs="Tahoma"/>
          <w:color w:val="000000" w:themeColor="text1"/>
          <w:sz w:val="26"/>
          <w:szCs w:val="26"/>
          <w:lang w:val="en-US"/>
        </w:rPr>
        <w:t>allocated</w:t>
      </w:r>
      <w:r w:rsidR="00EE251C" w:rsidRPr="009D2B65">
        <w:rPr>
          <w:rFonts w:ascii="Cambria" w:hAnsi="Cambria" w:cs="Tahoma"/>
          <w:color w:val="000000" w:themeColor="text1"/>
          <w:sz w:val="26"/>
          <w:szCs w:val="26"/>
          <w:lang w:val="en-US"/>
        </w:rPr>
        <w:t xml:space="preserve"> to the University.</w:t>
      </w:r>
    </w:p>
    <w:p w:rsidR="00D43015" w:rsidRPr="009D2B65" w:rsidRDefault="00D43015"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p>
    <w:p w:rsidR="00D43015" w:rsidRPr="009D2B65" w:rsidRDefault="008A2B8F" w:rsidP="00D4301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sidRPr="009D2B65">
        <w:rPr>
          <w:rFonts w:ascii="Cambria" w:hAnsi="Cambria" w:cs="Tahoma"/>
          <w:color w:val="000000" w:themeColor="text1"/>
          <w:sz w:val="26"/>
          <w:szCs w:val="26"/>
          <w:lang w:val="en-US"/>
        </w:rPr>
        <w:t xml:space="preserve">The </w:t>
      </w:r>
      <w:r w:rsidR="0069660F" w:rsidRPr="009D2B65">
        <w:rPr>
          <w:rFonts w:ascii="Cambria" w:hAnsi="Cambria" w:cs="Tahoma"/>
          <w:color w:val="000000" w:themeColor="text1"/>
          <w:sz w:val="26"/>
          <w:szCs w:val="26"/>
          <w:lang w:val="en-US"/>
        </w:rPr>
        <w:t xml:space="preserve">responsibilities of the </w:t>
      </w:r>
      <w:r w:rsidRPr="009D2B65">
        <w:rPr>
          <w:rFonts w:ascii="Cambria" w:hAnsi="Cambria" w:cs="Tahoma"/>
          <w:color w:val="000000" w:themeColor="text1"/>
          <w:sz w:val="26"/>
          <w:szCs w:val="26"/>
          <w:lang w:val="en-US"/>
        </w:rPr>
        <w:t xml:space="preserve">Ministry </w:t>
      </w:r>
      <w:r w:rsidR="0069660F" w:rsidRPr="009D2B65">
        <w:rPr>
          <w:rFonts w:ascii="Cambria" w:hAnsi="Cambria" w:cs="Tahoma"/>
          <w:color w:val="000000" w:themeColor="text1"/>
          <w:sz w:val="26"/>
          <w:szCs w:val="26"/>
          <w:lang w:val="en-US"/>
        </w:rPr>
        <w:t xml:space="preserve">include but are not limited to: </w:t>
      </w:r>
    </w:p>
    <w:p w:rsidR="008A2B8F" w:rsidRPr="009D2B65" w:rsidRDefault="00795101"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lastRenderedPageBreak/>
        <w:t>to represent the founder of the University</w:t>
      </w:r>
      <w:r w:rsidR="008A2B8F" w:rsidRPr="009D2B65">
        <w:rPr>
          <w:rFonts w:ascii="Cambria" w:hAnsi="Cambria" w:cs="Tahoma"/>
          <w:color w:val="000000" w:themeColor="text1"/>
          <w:sz w:val="26"/>
          <w:szCs w:val="26"/>
          <w:lang w:val="en-US"/>
        </w:rPr>
        <w:t xml:space="preserve"> </w:t>
      </w:r>
      <w:r w:rsidRPr="00FC5FCA">
        <w:rPr>
          <w:rFonts w:ascii="Cambria" w:hAnsi="Cambria" w:cs="Tahoma"/>
          <w:color w:val="000000" w:themeColor="text1"/>
          <w:sz w:val="26"/>
          <w:szCs w:val="26"/>
          <w:lang w:val="en-US"/>
        </w:rPr>
        <w:t>under</w:t>
      </w:r>
      <w:r w:rsidR="008A2B8F" w:rsidRPr="00FC5FCA">
        <w:rPr>
          <w:rFonts w:ascii="Cambria" w:hAnsi="Cambria" w:cs="Tahoma"/>
          <w:color w:val="000000" w:themeColor="text1"/>
          <w:sz w:val="26"/>
          <w:szCs w:val="26"/>
          <w:lang w:val="en-US"/>
        </w:rPr>
        <w:t xml:space="preserve"> </w:t>
      </w:r>
      <w:r w:rsidRPr="00FC5FCA">
        <w:rPr>
          <w:rFonts w:ascii="Cambria" w:hAnsi="Cambria" w:cs="Tahoma"/>
          <w:color w:val="000000" w:themeColor="text1"/>
          <w:sz w:val="26"/>
          <w:szCs w:val="26"/>
          <w:lang w:val="en-US"/>
        </w:rPr>
        <w:t>i</w:t>
      </w:r>
      <w:r>
        <w:rPr>
          <w:rFonts w:ascii="Cambria" w:hAnsi="Cambria" w:cs="Tahoma"/>
          <w:color w:val="000000" w:themeColor="text1"/>
          <w:sz w:val="26"/>
          <w:szCs w:val="26"/>
          <w:lang w:val="en-US"/>
        </w:rPr>
        <w:t>ts</w:t>
      </w:r>
      <w:r w:rsidR="008A2B8F" w:rsidRPr="009D2B65">
        <w:rPr>
          <w:rFonts w:ascii="Cambria" w:hAnsi="Cambria" w:cs="Tahoma"/>
          <w:color w:val="000000" w:themeColor="text1"/>
          <w:sz w:val="26"/>
          <w:szCs w:val="26"/>
          <w:lang w:val="en-US"/>
        </w:rPr>
        <w:t xml:space="preserve"> foundation, reorganization, and </w:t>
      </w:r>
      <w:r w:rsidR="008A2B8F" w:rsidRPr="00666DAF">
        <w:rPr>
          <w:rFonts w:ascii="Cambria" w:hAnsi="Cambria" w:cs="Tahoma"/>
          <w:color w:val="000000" w:themeColor="text1"/>
          <w:sz w:val="26"/>
          <w:szCs w:val="26"/>
          <w:lang w:val="en-US"/>
        </w:rPr>
        <w:t>dissolution;</w:t>
      </w:r>
    </w:p>
    <w:p w:rsidR="008A2B8F" w:rsidRPr="009D2B65" w:rsidRDefault="007D7C9E"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to validate</w:t>
      </w:r>
      <w:r w:rsidR="008A2B8F" w:rsidRPr="009D2B65">
        <w:rPr>
          <w:rFonts w:ascii="Cambria" w:hAnsi="Cambria" w:cs="Tahoma"/>
          <w:color w:val="000000" w:themeColor="text1"/>
          <w:sz w:val="26"/>
          <w:szCs w:val="26"/>
          <w:lang w:val="en-US"/>
        </w:rPr>
        <w:t xml:space="preserve"> the University Charter and amendments </w:t>
      </w:r>
      <w:r w:rsidR="00E866E9">
        <w:rPr>
          <w:rFonts w:ascii="Cambria" w:hAnsi="Cambria" w:cs="Tahoma"/>
          <w:color w:val="000000" w:themeColor="text1"/>
          <w:sz w:val="26"/>
          <w:szCs w:val="26"/>
          <w:lang w:val="en-US"/>
        </w:rPr>
        <w:t>thereto</w:t>
      </w:r>
      <w:r w:rsidR="008A2B8F" w:rsidRPr="009D2B65">
        <w:rPr>
          <w:rFonts w:ascii="Cambria" w:hAnsi="Cambria" w:cs="Tahoma"/>
          <w:color w:val="000000" w:themeColor="text1"/>
          <w:sz w:val="26"/>
          <w:szCs w:val="26"/>
          <w:lang w:val="en-US"/>
        </w:rPr>
        <w:t xml:space="preserve"> (as agreed with Rosimushchestvo);</w:t>
      </w:r>
    </w:p>
    <w:p w:rsidR="008A2B8F" w:rsidRPr="009D2B65" w:rsidRDefault="007D7C9E"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w:t>
      </w:r>
      <w:r w:rsidR="0069660F" w:rsidRPr="009D2B65">
        <w:rPr>
          <w:rFonts w:ascii="Cambria" w:hAnsi="Cambria" w:cs="Tahoma"/>
          <w:color w:val="000000" w:themeColor="text1"/>
          <w:sz w:val="26"/>
          <w:szCs w:val="26"/>
          <w:lang w:val="en-US"/>
        </w:rPr>
        <w:t>conclu</w:t>
      </w:r>
      <w:r>
        <w:rPr>
          <w:rFonts w:ascii="Cambria" w:hAnsi="Cambria" w:cs="Tahoma"/>
          <w:color w:val="000000" w:themeColor="text1"/>
          <w:sz w:val="26"/>
          <w:szCs w:val="26"/>
          <w:lang w:val="en-US"/>
        </w:rPr>
        <w:t>de</w:t>
      </w:r>
      <w:r w:rsidR="0069660F" w:rsidRPr="009D2B65">
        <w:rPr>
          <w:rFonts w:ascii="Cambria" w:hAnsi="Cambria" w:cs="Tahoma"/>
          <w:color w:val="000000" w:themeColor="text1"/>
          <w:sz w:val="26"/>
          <w:szCs w:val="26"/>
          <w:lang w:val="en-US"/>
        </w:rPr>
        <w:t xml:space="preserve"> and terminat</w:t>
      </w:r>
      <w:r>
        <w:rPr>
          <w:rFonts w:ascii="Cambria" w:hAnsi="Cambria" w:cs="Tahoma"/>
          <w:color w:val="000000" w:themeColor="text1"/>
          <w:sz w:val="26"/>
          <w:szCs w:val="26"/>
          <w:lang w:val="en-US"/>
        </w:rPr>
        <w:t>e</w:t>
      </w:r>
      <w:r w:rsidR="0069660F" w:rsidRPr="009D2B65">
        <w:rPr>
          <w:rFonts w:ascii="Cambria" w:hAnsi="Cambria" w:cs="Tahoma"/>
          <w:color w:val="000000" w:themeColor="text1"/>
          <w:sz w:val="26"/>
          <w:szCs w:val="26"/>
          <w:lang w:val="en-US"/>
        </w:rPr>
        <w:t xml:space="preserve"> employment contracts with the University Rector and the University President;</w:t>
      </w:r>
    </w:p>
    <w:p w:rsidR="0069660F" w:rsidRPr="009D2B65" w:rsidRDefault="007D7C9E"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approve </w:t>
      </w:r>
      <w:r w:rsidR="0069660F" w:rsidRPr="009D2B65">
        <w:rPr>
          <w:rFonts w:ascii="Cambria" w:hAnsi="Cambria" w:cs="Tahoma"/>
          <w:color w:val="000000" w:themeColor="text1"/>
          <w:sz w:val="26"/>
          <w:szCs w:val="26"/>
          <w:lang w:val="en-US"/>
        </w:rPr>
        <w:t xml:space="preserve">the University </w:t>
      </w:r>
      <w:r w:rsidR="008F22D8">
        <w:rPr>
          <w:rFonts w:ascii="Cambria" w:hAnsi="Cambria" w:cs="Tahoma"/>
          <w:color w:val="000000" w:themeColor="text1"/>
          <w:sz w:val="26"/>
          <w:szCs w:val="26"/>
          <w:lang w:val="en-US"/>
        </w:rPr>
        <w:t>d</w:t>
      </w:r>
      <w:r w:rsidR="0069660F" w:rsidRPr="009D2B65">
        <w:rPr>
          <w:rFonts w:ascii="Cambria" w:hAnsi="Cambria" w:cs="Tahoma"/>
          <w:color w:val="000000" w:themeColor="text1"/>
          <w:sz w:val="26"/>
          <w:szCs w:val="26"/>
          <w:lang w:val="en-US"/>
        </w:rPr>
        <w:t xml:space="preserve">evelopment </w:t>
      </w:r>
      <w:r w:rsidR="008F22D8">
        <w:rPr>
          <w:rFonts w:ascii="Cambria" w:hAnsi="Cambria" w:cs="Tahoma"/>
          <w:color w:val="000000" w:themeColor="text1"/>
          <w:sz w:val="26"/>
          <w:szCs w:val="26"/>
          <w:lang w:val="en-US"/>
        </w:rPr>
        <w:t>p</w:t>
      </w:r>
      <w:r w:rsidR="0069660F" w:rsidRPr="009D2B65">
        <w:rPr>
          <w:rFonts w:ascii="Cambria" w:hAnsi="Cambria" w:cs="Tahoma"/>
          <w:color w:val="000000" w:themeColor="text1"/>
          <w:sz w:val="26"/>
          <w:szCs w:val="26"/>
          <w:lang w:val="en-US"/>
        </w:rPr>
        <w:t>rogram;</w:t>
      </w:r>
    </w:p>
    <w:p w:rsidR="0069660F" w:rsidRPr="009D2B65" w:rsidRDefault="007D7C9E"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w:t>
      </w:r>
      <w:r w:rsidR="0069660F" w:rsidRPr="009D2B65">
        <w:rPr>
          <w:rFonts w:ascii="Cambria" w:hAnsi="Cambria" w:cs="Tahoma"/>
          <w:color w:val="000000" w:themeColor="text1"/>
          <w:sz w:val="26"/>
          <w:szCs w:val="26"/>
          <w:lang w:val="en-US"/>
        </w:rPr>
        <w:t xml:space="preserve">establish the state </w:t>
      </w:r>
      <w:r w:rsidR="000B5A05">
        <w:rPr>
          <w:rFonts w:ascii="Cambria" w:hAnsi="Cambria" w:cs="Tahoma"/>
          <w:color w:val="000000" w:themeColor="text1"/>
          <w:sz w:val="26"/>
          <w:szCs w:val="26"/>
          <w:lang w:val="en-US"/>
        </w:rPr>
        <w:t>assignment</w:t>
      </w:r>
      <w:r w:rsidR="0069660F" w:rsidRPr="009D2B65">
        <w:rPr>
          <w:rFonts w:ascii="Cambria" w:hAnsi="Cambria" w:cs="Tahoma"/>
          <w:color w:val="000000" w:themeColor="text1"/>
          <w:sz w:val="26"/>
          <w:szCs w:val="26"/>
          <w:lang w:val="en-US"/>
        </w:rPr>
        <w:t xml:space="preserve"> for </w:t>
      </w:r>
      <w:r w:rsidR="00E866E9">
        <w:rPr>
          <w:rFonts w:ascii="Cambria" w:hAnsi="Cambria" w:cs="Tahoma"/>
          <w:color w:val="000000" w:themeColor="text1"/>
          <w:sz w:val="26"/>
          <w:szCs w:val="26"/>
          <w:lang w:val="en-US"/>
        </w:rPr>
        <w:t>the</w:t>
      </w:r>
      <w:r w:rsidR="0069660F" w:rsidRPr="009D2B65">
        <w:rPr>
          <w:rFonts w:ascii="Cambria" w:hAnsi="Cambria" w:cs="Tahoma"/>
          <w:color w:val="000000" w:themeColor="text1"/>
          <w:sz w:val="26"/>
          <w:szCs w:val="26"/>
          <w:lang w:val="en-US"/>
        </w:rPr>
        <w:t xml:space="preserve"> educational services;</w:t>
      </w:r>
    </w:p>
    <w:p w:rsidR="0069660F" w:rsidRPr="009D2B65" w:rsidRDefault="007D7C9E" w:rsidP="0064515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w:t>
      </w:r>
      <w:r w:rsidR="008B3077">
        <w:rPr>
          <w:rFonts w:ascii="Cambria" w:hAnsi="Cambria" w:cs="Tahoma"/>
          <w:color w:val="000000" w:themeColor="text1"/>
          <w:sz w:val="26"/>
          <w:szCs w:val="26"/>
          <w:lang w:val="en-US"/>
        </w:rPr>
        <w:t>m</w:t>
      </w:r>
      <w:r w:rsidR="0064515F" w:rsidRPr="009D2B65">
        <w:rPr>
          <w:rFonts w:ascii="Cambria" w:hAnsi="Cambria" w:cs="Tahoma"/>
          <w:color w:val="000000" w:themeColor="text1"/>
          <w:sz w:val="26"/>
          <w:szCs w:val="26"/>
          <w:lang w:val="en-US"/>
        </w:rPr>
        <w:t>ak</w:t>
      </w:r>
      <w:r>
        <w:rPr>
          <w:rFonts w:ascii="Cambria" w:hAnsi="Cambria" w:cs="Tahoma"/>
          <w:color w:val="000000" w:themeColor="text1"/>
          <w:sz w:val="26"/>
          <w:szCs w:val="26"/>
          <w:lang w:val="en-US"/>
        </w:rPr>
        <w:t>e</w:t>
      </w:r>
      <w:r w:rsidR="0064515F" w:rsidRPr="009D2B65">
        <w:rPr>
          <w:rFonts w:ascii="Cambria" w:hAnsi="Cambria" w:cs="Tahoma"/>
          <w:color w:val="000000" w:themeColor="text1"/>
          <w:sz w:val="26"/>
          <w:szCs w:val="26"/>
          <w:lang w:val="en-US"/>
        </w:rPr>
        <w:t xml:space="preserve"> decisions on</w:t>
      </w:r>
      <w:r w:rsidR="0069660F" w:rsidRPr="009D2B65">
        <w:rPr>
          <w:rFonts w:ascii="Cambria" w:hAnsi="Cambria" w:cs="Tahoma"/>
          <w:color w:val="000000" w:themeColor="text1"/>
          <w:sz w:val="26"/>
          <w:szCs w:val="26"/>
          <w:lang w:val="en-US"/>
        </w:rPr>
        <w:t xml:space="preserve"> foundation and dissolution of the University branch </w:t>
      </w:r>
      <w:r>
        <w:rPr>
          <w:rFonts w:ascii="Cambria" w:hAnsi="Cambria" w:cs="Tahoma"/>
          <w:color w:val="000000" w:themeColor="text1"/>
          <w:sz w:val="26"/>
          <w:szCs w:val="26"/>
          <w:lang w:val="en-US"/>
        </w:rPr>
        <w:t xml:space="preserve">offices </w:t>
      </w:r>
      <w:r w:rsidR="0069660F" w:rsidRPr="009D2B65">
        <w:rPr>
          <w:rFonts w:ascii="Cambria" w:hAnsi="Cambria" w:cs="Tahoma"/>
          <w:color w:val="000000" w:themeColor="text1"/>
          <w:sz w:val="26"/>
          <w:szCs w:val="26"/>
          <w:lang w:val="en-US"/>
        </w:rPr>
        <w:t>and representative offices;</w:t>
      </w:r>
    </w:p>
    <w:p w:rsidR="0069660F" w:rsidRPr="009D2B65" w:rsidRDefault="007D7C9E" w:rsidP="0064515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w:t>
      </w:r>
      <w:r w:rsidR="008B3077">
        <w:rPr>
          <w:rFonts w:ascii="Cambria" w:hAnsi="Cambria" w:cs="Tahoma"/>
          <w:color w:val="000000" w:themeColor="text1"/>
          <w:sz w:val="26"/>
          <w:szCs w:val="26"/>
          <w:lang w:val="en-US"/>
        </w:rPr>
        <w:t>m</w:t>
      </w:r>
      <w:r w:rsidR="0064515F" w:rsidRPr="009D2B65">
        <w:rPr>
          <w:rFonts w:ascii="Cambria" w:hAnsi="Cambria" w:cs="Tahoma"/>
          <w:color w:val="000000" w:themeColor="text1"/>
          <w:sz w:val="26"/>
          <w:szCs w:val="26"/>
          <w:lang w:val="en-US"/>
        </w:rPr>
        <w:t>ak</w:t>
      </w:r>
      <w:r>
        <w:rPr>
          <w:rFonts w:ascii="Cambria" w:hAnsi="Cambria" w:cs="Tahoma"/>
          <w:color w:val="000000" w:themeColor="text1"/>
          <w:sz w:val="26"/>
          <w:szCs w:val="26"/>
          <w:lang w:val="en-US"/>
        </w:rPr>
        <w:t>e</w:t>
      </w:r>
      <w:r w:rsidR="0064515F" w:rsidRPr="009D2B65">
        <w:rPr>
          <w:rFonts w:ascii="Cambria" w:hAnsi="Cambria" w:cs="Tahoma"/>
          <w:color w:val="000000" w:themeColor="text1"/>
          <w:sz w:val="26"/>
          <w:szCs w:val="26"/>
          <w:lang w:val="en-US"/>
        </w:rPr>
        <w:t xml:space="preserve"> decisions</w:t>
      </w:r>
      <w:r w:rsidR="00593EA0" w:rsidRPr="009D2B65">
        <w:rPr>
          <w:rFonts w:ascii="Cambria" w:hAnsi="Cambria" w:cs="Tahoma"/>
          <w:color w:val="000000" w:themeColor="text1"/>
          <w:sz w:val="26"/>
          <w:szCs w:val="26"/>
          <w:lang w:val="en-US"/>
        </w:rPr>
        <w:t xml:space="preserve"> on property allocation (subject to agreement with Rosimushchestvo);</w:t>
      </w:r>
    </w:p>
    <w:p w:rsidR="00593EA0" w:rsidRPr="009D2B65" w:rsidRDefault="007D7C9E"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Pr>
          <w:rFonts w:ascii="Cambria" w:hAnsi="Cambria" w:cs="Tahoma"/>
          <w:color w:val="000000" w:themeColor="text1"/>
          <w:sz w:val="26"/>
          <w:szCs w:val="26"/>
          <w:lang w:val="en-US"/>
        </w:rPr>
        <w:t xml:space="preserve">to </w:t>
      </w:r>
      <w:r w:rsidR="0064515F" w:rsidRPr="009D2B65">
        <w:rPr>
          <w:rFonts w:ascii="Cambria" w:hAnsi="Cambria" w:cs="Tahoma"/>
          <w:color w:val="000000" w:themeColor="text1"/>
          <w:sz w:val="26"/>
          <w:szCs w:val="26"/>
          <w:lang w:val="en-US"/>
        </w:rPr>
        <w:t>control the University activity;</w:t>
      </w:r>
    </w:p>
    <w:p w:rsidR="0064515F" w:rsidRPr="009D2B65" w:rsidRDefault="0064515F" w:rsidP="008A2B8F">
      <w:pPr>
        <w:pStyle w:val="standard"/>
        <w:numPr>
          <w:ilvl w:val="0"/>
          <w:numId w:val="1"/>
        </w:numPr>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r w:rsidRPr="009D2B65">
        <w:rPr>
          <w:rFonts w:ascii="Cambria" w:hAnsi="Cambria" w:cs="Tahoma"/>
          <w:color w:val="000000" w:themeColor="text1"/>
          <w:sz w:val="26"/>
          <w:szCs w:val="26"/>
          <w:lang w:val="en-US"/>
        </w:rPr>
        <w:t>etc.</w:t>
      </w:r>
    </w:p>
    <w:p w:rsidR="0021000D" w:rsidRPr="009D2B65" w:rsidRDefault="0021000D" w:rsidP="00D06FBF">
      <w:pPr>
        <w:spacing w:line="360" w:lineRule="auto"/>
        <w:jc w:val="both"/>
        <w:rPr>
          <w:rFonts w:ascii="Cambria" w:hAnsi="Cambria"/>
          <w:color w:val="000000" w:themeColor="text1"/>
          <w:sz w:val="26"/>
          <w:szCs w:val="26"/>
          <w:lang w:val="en-US"/>
        </w:rPr>
      </w:pPr>
    </w:p>
    <w:p w:rsidR="00D06FBF" w:rsidRPr="009D2B65" w:rsidRDefault="00D06FBF" w:rsidP="00D06FBF">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In conducting its activities, the University is guided by the Constitution of the Russian Federation, federal laws of the Russian Federation, other legislative regulatory acts of the Russian Federation, regulatory acts of the respective federal authority, as well as the present Charter.</w:t>
      </w:r>
    </w:p>
    <w:p w:rsidR="00D06FBF" w:rsidRPr="009D2B65" w:rsidRDefault="00D06FBF" w:rsidP="00D06FBF">
      <w:pPr>
        <w:spacing w:line="360" w:lineRule="auto"/>
        <w:jc w:val="both"/>
        <w:rPr>
          <w:rFonts w:ascii="Cambria" w:hAnsi="Cambria"/>
          <w:color w:val="000000" w:themeColor="text1"/>
          <w:sz w:val="26"/>
          <w:szCs w:val="26"/>
          <w:lang w:val="en-US"/>
        </w:rPr>
      </w:pPr>
    </w:p>
    <w:p w:rsidR="00D06FBF" w:rsidRPr="009D2B65" w:rsidRDefault="00D06FBF" w:rsidP="00D06FBF">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 xml:space="preserve">The University </w:t>
      </w:r>
      <w:r w:rsidR="00E866E9">
        <w:rPr>
          <w:rFonts w:ascii="Cambria" w:hAnsi="Cambria"/>
          <w:color w:val="000000" w:themeColor="text1"/>
          <w:sz w:val="26"/>
          <w:szCs w:val="26"/>
          <w:lang w:val="en-US"/>
        </w:rPr>
        <w:t>constitutes</w:t>
      </w:r>
      <w:r w:rsidRPr="009D2B65">
        <w:rPr>
          <w:rFonts w:ascii="Cambria" w:hAnsi="Cambria"/>
          <w:color w:val="000000" w:themeColor="text1"/>
          <w:sz w:val="26"/>
          <w:szCs w:val="26"/>
          <w:lang w:val="en-US"/>
        </w:rPr>
        <w:t xml:space="preserve"> a legal entity with its own financial balance and ledger accounts.</w:t>
      </w:r>
    </w:p>
    <w:p w:rsidR="00D06FBF" w:rsidRPr="009D2B65" w:rsidRDefault="00D06FBF" w:rsidP="00D06FBF">
      <w:pPr>
        <w:spacing w:line="360" w:lineRule="auto"/>
        <w:jc w:val="both"/>
        <w:rPr>
          <w:rFonts w:ascii="Cambria" w:hAnsi="Cambria"/>
          <w:color w:val="000000" w:themeColor="text1"/>
          <w:sz w:val="26"/>
          <w:szCs w:val="26"/>
          <w:lang w:val="en-US"/>
        </w:rPr>
      </w:pPr>
    </w:p>
    <w:p w:rsidR="00D06FBF" w:rsidRPr="009D2B65" w:rsidRDefault="00D06FBF" w:rsidP="00D06FBF">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The University possesses a</w:t>
      </w:r>
      <w:r w:rsidR="00E866E9">
        <w:rPr>
          <w:rFonts w:ascii="Cambria" w:hAnsi="Cambria"/>
          <w:color w:val="000000" w:themeColor="text1"/>
          <w:sz w:val="26"/>
          <w:szCs w:val="26"/>
          <w:lang w:val="en-US"/>
        </w:rPr>
        <w:t xml:space="preserve"> round</w:t>
      </w:r>
      <w:r w:rsidRPr="009D2B65">
        <w:rPr>
          <w:rFonts w:ascii="Cambria" w:hAnsi="Cambria"/>
          <w:color w:val="000000" w:themeColor="text1"/>
          <w:sz w:val="26"/>
          <w:szCs w:val="26"/>
          <w:lang w:val="en-US"/>
        </w:rPr>
        <w:t xml:space="preserve"> seal</w:t>
      </w:r>
      <w:r w:rsidR="00E866E9">
        <w:rPr>
          <w:rFonts w:ascii="Cambria" w:hAnsi="Cambria"/>
          <w:color w:val="000000" w:themeColor="text1"/>
          <w:sz w:val="26"/>
          <w:szCs w:val="26"/>
          <w:lang w:val="en-US"/>
        </w:rPr>
        <w:t xml:space="preserve"> bearing its full name and the coat of arms of the Russian Federation</w:t>
      </w:r>
      <w:r w:rsidR="00DE4BD7">
        <w:rPr>
          <w:rFonts w:ascii="Cambria" w:hAnsi="Cambria"/>
          <w:color w:val="000000" w:themeColor="text1"/>
          <w:sz w:val="26"/>
          <w:szCs w:val="26"/>
          <w:lang w:val="en-US"/>
        </w:rPr>
        <w:t xml:space="preserve">, as well as </w:t>
      </w:r>
      <w:r w:rsidRPr="009D2B65">
        <w:rPr>
          <w:rFonts w:ascii="Cambria" w:hAnsi="Cambria"/>
          <w:color w:val="000000" w:themeColor="text1"/>
          <w:sz w:val="26"/>
          <w:szCs w:val="26"/>
          <w:lang w:val="en-US"/>
        </w:rPr>
        <w:t xml:space="preserve">other seals, stamps, </w:t>
      </w:r>
      <w:r w:rsidR="00DE4BD7">
        <w:rPr>
          <w:rFonts w:ascii="Cambria" w:hAnsi="Cambria"/>
          <w:color w:val="000000" w:themeColor="text1"/>
          <w:sz w:val="26"/>
          <w:szCs w:val="26"/>
          <w:lang w:val="en-US"/>
        </w:rPr>
        <w:t xml:space="preserve">letterheads, </w:t>
      </w:r>
      <w:r w:rsidRPr="009D2B65">
        <w:rPr>
          <w:rFonts w:ascii="Cambria" w:hAnsi="Cambria"/>
          <w:color w:val="000000" w:themeColor="text1"/>
          <w:sz w:val="26"/>
          <w:szCs w:val="26"/>
          <w:lang w:val="en-US"/>
        </w:rPr>
        <w:t>the emblem, and other insignia.</w:t>
      </w:r>
    </w:p>
    <w:p w:rsidR="005B1142" w:rsidRPr="009D2B65" w:rsidRDefault="005B1142" w:rsidP="00D06FBF">
      <w:pPr>
        <w:spacing w:line="360" w:lineRule="auto"/>
        <w:jc w:val="both"/>
        <w:rPr>
          <w:rFonts w:ascii="Cambria" w:hAnsi="Cambria"/>
          <w:color w:val="000000" w:themeColor="text1"/>
          <w:sz w:val="26"/>
          <w:szCs w:val="26"/>
          <w:lang w:val="en-US"/>
        </w:rPr>
      </w:pPr>
    </w:p>
    <w:p w:rsidR="00343743" w:rsidRPr="00235E55" w:rsidRDefault="00235E55" w:rsidP="00D06FBF">
      <w:pPr>
        <w:spacing w:line="360" w:lineRule="auto"/>
        <w:jc w:val="both"/>
        <w:rPr>
          <w:rFonts w:ascii="Cambria" w:hAnsi="Cambria"/>
          <w:color w:val="000000" w:themeColor="text1"/>
          <w:sz w:val="26"/>
          <w:szCs w:val="26"/>
          <w:lang w:val="en-US"/>
        </w:rPr>
      </w:pPr>
      <w:r w:rsidRPr="00235E55">
        <w:rPr>
          <w:rFonts w:ascii="Cambria" w:hAnsi="Cambria"/>
          <w:color w:val="000000" w:themeColor="text1"/>
          <w:sz w:val="26"/>
          <w:szCs w:val="26"/>
          <w:lang w:val="en-US"/>
        </w:rPr>
        <w:t xml:space="preserve">The University shall conduct the state </w:t>
      </w:r>
      <w:r w:rsidR="008F7F72">
        <w:rPr>
          <w:rFonts w:ascii="Cambria" w:hAnsi="Cambria"/>
          <w:color w:val="000000" w:themeColor="text1"/>
          <w:sz w:val="26"/>
          <w:szCs w:val="26"/>
          <w:lang w:val="en-US"/>
        </w:rPr>
        <w:t>assignment</w:t>
      </w:r>
      <w:r w:rsidRPr="00235E55">
        <w:rPr>
          <w:rFonts w:ascii="Cambria" w:hAnsi="Cambria"/>
          <w:color w:val="000000" w:themeColor="text1"/>
          <w:sz w:val="26"/>
          <w:szCs w:val="26"/>
          <w:lang w:val="en-US"/>
        </w:rPr>
        <w:t xml:space="preserve"> and shall not refuse the fulfillment of </w:t>
      </w:r>
      <w:r w:rsidR="008F7F72">
        <w:rPr>
          <w:rFonts w:ascii="Cambria" w:hAnsi="Cambria"/>
          <w:color w:val="000000" w:themeColor="text1"/>
          <w:sz w:val="26"/>
          <w:szCs w:val="26"/>
          <w:lang w:val="en-US"/>
        </w:rPr>
        <w:t xml:space="preserve">this </w:t>
      </w:r>
      <w:r w:rsidRPr="00235E55">
        <w:rPr>
          <w:rFonts w:ascii="Cambria" w:hAnsi="Cambria"/>
          <w:color w:val="000000" w:themeColor="text1"/>
          <w:sz w:val="26"/>
          <w:szCs w:val="26"/>
          <w:lang w:val="en-US"/>
        </w:rPr>
        <w:t>obligation</w:t>
      </w:r>
      <w:r>
        <w:rPr>
          <w:rFonts w:ascii="Cambria" w:hAnsi="Cambria"/>
          <w:color w:val="000000" w:themeColor="text1"/>
          <w:sz w:val="26"/>
          <w:szCs w:val="26"/>
          <w:lang w:val="en-US"/>
        </w:rPr>
        <w:t>.</w:t>
      </w:r>
      <w:r w:rsidRPr="00235E55">
        <w:rPr>
          <w:rFonts w:ascii="Cambria" w:hAnsi="Cambria"/>
          <w:color w:val="000000" w:themeColor="text1"/>
          <w:sz w:val="26"/>
          <w:szCs w:val="26"/>
          <w:lang w:val="en-US"/>
        </w:rPr>
        <w:t xml:space="preserve"> </w:t>
      </w:r>
    </w:p>
    <w:p w:rsidR="001C6AA4" w:rsidRPr="00235E55" w:rsidRDefault="001C6AA4" w:rsidP="00D06FBF">
      <w:pPr>
        <w:spacing w:line="360" w:lineRule="auto"/>
        <w:jc w:val="both"/>
        <w:rPr>
          <w:rFonts w:ascii="Cambria" w:hAnsi="Cambria"/>
          <w:color w:val="000000" w:themeColor="text1"/>
          <w:sz w:val="26"/>
          <w:szCs w:val="26"/>
          <w:lang w:val="en-US"/>
        </w:rPr>
      </w:pPr>
    </w:p>
    <w:p w:rsidR="00C31112" w:rsidRPr="009D2B65" w:rsidRDefault="00C31112" w:rsidP="00D06FBF">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lastRenderedPageBreak/>
        <w:t xml:space="preserve">The University provides all the necessary conditions (including social, cultural, sports, and recreational infrastructure) for academic activities, research, work performance, advanced developments, </w:t>
      </w:r>
      <w:r w:rsidR="00794FCF" w:rsidRPr="009D2B65">
        <w:rPr>
          <w:rFonts w:ascii="Cambria" w:hAnsi="Cambria"/>
          <w:color w:val="000000" w:themeColor="text1"/>
          <w:sz w:val="26"/>
          <w:szCs w:val="26"/>
          <w:lang w:val="en-US"/>
        </w:rPr>
        <w:t>creative growth, and health</w:t>
      </w:r>
      <w:r w:rsidR="00DE4BD7">
        <w:rPr>
          <w:rFonts w:ascii="Cambria" w:hAnsi="Cambria"/>
          <w:color w:val="000000" w:themeColor="text1"/>
          <w:sz w:val="26"/>
          <w:szCs w:val="26"/>
          <w:lang w:val="en-US"/>
        </w:rPr>
        <w:t>care</w:t>
      </w:r>
      <w:r w:rsidR="00794FCF" w:rsidRPr="009D2B65">
        <w:rPr>
          <w:rFonts w:ascii="Cambria" w:hAnsi="Cambria"/>
          <w:color w:val="000000" w:themeColor="text1"/>
          <w:sz w:val="26"/>
          <w:szCs w:val="26"/>
          <w:lang w:val="en-US"/>
        </w:rPr>
        <w:t xml:space="preserve"> of students and staff.</w:t>
      </w:r>
    </w:p>
    <w:p w:rsidR="00794FCF" w:rsidRPr="006E737D" w:rsidRDefault="00794FCF" w:rsidP="00D06FBF">
      <w:pPr>
        <w:spacing w:line="360" w:lineRule="auto"/>
        <w:jc w:val="both"/>
        <w:rPr>
          <w:rFonts w:ascii="Cambria" w:hAnsi="Cambria"/>
          <w:color w:val="000000" w:themeColor="text1"/>
          <w:sz w:val="26"/>
          <w:szCs w:val="26"/>
          <w:lang w:val="en-US"/>
        </w:rPr>
      </w:pPr>
    </w:p>
    <w:p w:rsidR="0001082E" w:rsidRPr="009D2B65" w:rsidRDefault="00484A70" w:rsidP="00484A70">
      <w:pPr>
        <w:spacing w:line="360" w:lineRule="auto"/>
        <w:jc w:val="both"/>
        <w:rPr>
          <w:rFonts w:ascii="Cambria" w:hAnsi="Cambria"/>
          <w:color w:val="000000" w:themeColor="text1"/>
          <w:sz w:val="26"/>
          <w:szCs w:val="26"/>
          <w:lang w:val="en-US"/>
        </w:rPr>
      </w:pPr>
      <w:r w:rsidRPr="00484A70">
        <w:rPr>
          <w:rFonts w:ascii="Cambria" w:hAnsi="Cambria"/>
          <w:color w:val="000000" w:themeColor="text1"/>
          <w:sz w:val="26"/>
          <w:szCs w:val="26"/>
          <w:lang w:val="en-US"/>
        </w:rPr>
        <w:t>Establishment and operation of any organi</w:t>
      </w:r>
      <w:r>
        <w:rPr>
          <w:rFonts w:ascii="Cambria" w:hAnsi="Cambria"/>
          <w:color w:val="000000" w:themeColor="text1"/>
          <w:sz w:val="26"/>
          <w:szCs w:val="26"/>
          <w:lang w:val="en-US"/>
        </w:rPr>
        <w:t>z</w:t>
      </w:r>
      <w:r w:rsidRPr="00484A70">
        <w:rPr>
          <w:rFonts w:ascii="Cambria" w:hAnsi="Cambria"/>
          <w:color w:val="000000" w:themeColor="text1"/>
          <w:sz w:val="26"/>
          <w:szCs w:val="26"/>
          <w:lang w:val="en-US"/>
        </w:rPr>
        <w:t>ational structures of political parties</w:t>
      </w:r>
      <w:r>
        <w:rPr>
          <w:rFonts w:ascii="Cambria" w:hAnsi="Cambria"/>
          <w:color w:val="000000" w:themeColor="text1"/>
          <w:sz w:val="26"/>
          <w:szCs w:val="26"/>
          <w:lang w:val="en-US"/>
        </w:rPr>
        <w:t xml:space="preserve"> </w:t>
      </w:r>
      <w:r w:rsidRPr="00484A70">
        <w:rPr>
          <w:rFonts w:ascii="Cambria" w:hAnsi="Cambria"/>
          <w:color w:val="000000" w:themeColor="text1"/>
          <w:sz w:val="26"/>
          <w:szCs w:val="26"/>
          <w:lang w:val="en-US"/>
        </w:rPr>
        <w:t>and religious movements and organi</w:t>
      </w:r>
      <w:r>
        <w:rPr>
          <w:rFonts w:ascii="Cambria" w:hAnsi="Cambria"/>
          <w:color w:val="000000" w:themeColor="text1"/>
          <w:sz w:val="26"/>
          <w:szCs w:val="26"/>
          <w:lang w:val="en-US"/>
        </w:rPr>
        <w:t>z</w:t>
      </w:r>
      <w:r w:rsidRPr="00484A70">
        <w:rPr>
          <w:rFonts w:ascii="Cambria" w:hAnsi="Cambria"/>
          <w:color w:val="000000" w:themeColor="text1"/>
          <w:sz w:val="26"/>
          <w:szCs w:val="26"/>
          <w:lang w:val="en-US"/>
        </w:rPr>
        <w:t>ations within the University is not permitted.</w:t>
      </w:r>
    </w:p>
    <w:p w:rsidR="00794FCF" w:rsidRPr="009D2B65" w:rsidRDefault="00794FCF" w:rsidP="00C31112">
      <w:pPr>
        <w:spacing w:line="360" w:lineRule="auto"/>
        <w:jc w:val="both"/>
        <w:rPr>
          <w:rFonts w:ascii="Cambria" w:hAnsi="Cambria"/>
          <w:color w:val="000000" w:themeColor="text1"/>
          <w:sz w:val="26"/>
          <w:szCs w:val="26"/>
          <w:lang w:val="en-US"/>
        </w:rPr>
      </w:pPr>
    </w:p>
    <w:p w:rsidR="00794FCF" w:rsidRPr="009D2B65" w:rsidRDefault="00794FCF" w:rsidP="00C31112">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 xml:space="preserve">The University </w:t>
      </w:r>
      <w:r w:rsidR="003D5F75">
        <w:rPr>
          <w:rFonts w:ascii="Cambria" w:hAnsi="Cambria"/>
          <w:color w:val="000000" w:themeColor="text1"/>
          <w:sz w:val="26"/>
          <w:szCs w:val="26"/>
          <w:lang w:val="en-US"/>
        </w:rPr>
        <w:t>grants protection of information that constitutes the</w:t>
      </w:r>
      <w:r w:rsidRPr="009D2B65">
        <w:rPr>
          <w:rFonts w:ascii="Cambria" w:hAnsi="Cambria"/>
          <w:color w:val="000000" w:themeColor="text1"/>
          <w:sz w:val="26"/>
          <w:szCs w:val="26"/>
          <w:lang w:val="en-US"/>
        </w:rPr>
        <w:t xml:space="preserve"> state secret</w:t>
      </w:r>
      <w:r w:rsidR="003D5F75">
        <w:rPr>
          <w:rFonts w:ascii="Cambria" w:hAnsi="Cambria"/>
          <w:color w:val="000000" w:themeColor="text1"/>
          <w:sz w:val="26"/>
          <w:szCs w:val="26"/>
          <w:lang w:val="en-US"/>
        </w:rPr>
        <w:t>,</w:t>
      </w:r>
      <w:r w:rsidRPr="009D2B65">
        <w:rPr>
          <w:rFonts w:ascii="Cambria" w:hAnsi="Cambria"/>
          <w:color w:val="000000" w:themeColor="text1"/>
          <w:sz w:val="26"/>
          <w:szCs w:val="26"/>
          <w:lang w:val="en-US"/>
        </w:rPr>
        <w:t xml:space="preserve"> and </w:t>
      </w:r>
      <w:r w:rsidR="003D5F75">
        <w:rPr>
          <w:rFonts w:ascii="Cambria" w:hAnsi="Cambria"/>
          <w:color w:val="000000" w:themeColor="text1"/>
          <w:sz w:val="26"/>
          <w:szCs w:val="26"/>
          <w:lang w:val="en-US"/>
        </w:rPr>
        <w:t xml:space="preserve">other </w:t>
      </w:r>
      <w:r w:rsidRPr="009D2B65">
        <w:rPr>
          <w:rFonts w:ascii="Cambria" w:hAnsi="Cambria"/>
          <w:color w:val="000000" w:themeColor="text1"/>
          <w:sz w:val="26"/>
          <w:szCs w:val="26"/>
          <w:lang w:val="en-US"/>
        </w:rPr>
        <w:t>classified information.</w:t>
      </w:r>
    </w:p>
    <w:p w:rsidR="001C6AA4" w:rsidRPr="009D2B65" w:rsidRDefault="001C6AA4" w:rsidP="00D06FBF">
      <w:pPr>
        <w:spacing w:line="360" w:lineRule="auto"/>
        <w:jc w:val="both"/>
        <w:rPr>
          <w:rFonts w:ascii="Cambria" w:hAnsi="Cambria"/>
          <w:color w:val="000000" w:themeColor="text1"/>
          <w:sz w:val="26"/>
          <w:szCs w:val="26"/>
          <w:lang w:val="en-US"/>
        </w:rPr>
      </w:pPr>
    </w:p>
    <w:p w:rsidR="00794FCF" w:rsidRPr="009D2B65" w:rsidRDefault="00794FCF" w:rsidP="00D06FBF">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The IKBFU Charter is posted on the University website, which makes it available for staff, students, and the general public.</w:t>
      </w:r>
    </w:p>
    <w:p w:rsidR="009D2B65" w:rsidRDefault="009D2B65" w:rsidP="00D06FBF">
      <w:pPr>
        <w:spacing w:line="360" w:lineRule="auto"/>
        <w:jc w:val="both"/>
        <w:rPr>
          <w:rFonts w:ascii="Cambria" w:hAnsi="Cambria"/>
          <w:color w:val="000000" w:themeColor="text1"/>
          <w:sz w:val="26"/>
          <w:szCs w:val="26"/>
          <w:lang w:val="en-US"/>
        </w:rPr>
      </w:pPr>
    </w:p>
    <w:p w:rsidR="009D2B65" w:rsidRPr="006412AE" w:rsidRDefault="009D2B65"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6412AE">
        <w:rPr>
          <w:rFonts w:ascii="Cambria" w:hAnsi="Cambria" w:cs="Arial"/>
          <w:b/>
          <w:bCs/>
          <w:color w:val="000000" w:themeColor="text1"/>
          <w:spacing w:val="2"/>
          <w:sz w:val="26"/>
          <w:szCs w:val="26"/>
          <w:lang w:val="en-US"/>
        </w:rPr>
        <w:t>Name</w:t>
      </w:r>
      <w:r w:rsidR="00257274">
        <w:rPr>
          <w:rFonts w:ascii="Cambria" w:hAnsi="Cambria" w:cs="Arial"/>
          <w:b/>
          <w:bCs/>
          <w:color w:val="000000" w:themeColor="text1"/>
          <w:spacing w:val="2"/>
          <w:sz w:val="26"/>
          <w:szCs w:val="26"/>
          <w:lang w:val="en-US"/>
        </w:rPr>
        <w:t xml:space="preserve"> and Address</w:t>
      </w:r>
    </w:p>
    <w:p w:rsidR="009D2B65" w:rsidRPr="009D2B65" w:rsidRDefault="007B2768" w:rsidP="009D2B65">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f</w:t>
      </w:r>
      <w:r w:rsidR="009D2B65" w:rsidRPr="009D2B65">
        <w:rPr>
          <w:rFonts w:ascii="Cambria" w:hAnsi="Cambria"/>
          <w:color w:val="000000" w:themeColor="text1"/>
          <w:sz w:val="26"/>
          <w:szCs w:val="26"/>
          <w:lang w:val="en-US"/>
        </w:rPr>
        <w:t>ull legal name of the University is:</w:t>
      </w:r>
    </w:p>
    <w:p w:rsidR="009D2B65" w:rsidRPr="009D2B65" w:rsidRDefault="009D2B65" w:rsidP="009D2B65">
      <w:pPr>
        <w:pStyle w:val="a5"/>
        <w:numPr>
          <w:ilvl w:val="0"/>
          <w:numId w:val="2"/>
        </w:numPr>
        <w:spacing w:line="360" w:lineRule="auto"/>
        <w:jc w:val="both"/>
        <w:rPr>
          <w:rFonts w:ascii="Cambria" w:hAnsi="Cambria"/>
          <w:color w:val="000000" w:themeColor="text1"/>
          <w:sz w:val="26"/>
          <w:szCs w:val="26"/>
        </w:rPr>
      </w:pPr>
      <w:r w:rsidRPr="009D2B65">
        <w:rPr>
          <w:rFonts w:ascii="Cambria" w:hAnsi="Cambria"/>
          <w:color w:val="000000" w:themeColor="text1"/>
          <w:sz w:val="26"/>
          <w:szCs w:val="26"/>
          <w:lang w:val="en-US"/>
        </w:rPr>
        <w:t>in</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the</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Russian</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language</w:t>
      </w:r>
      <w:r w:rsidRPr="009D2B65">
        <w:rPr>
          <w:rFonts w:ascii="Cambria" w:hAnsi="Cambria"/>
          <w:color w:val="000000" w:themeColor="text1"/>
          <w:sz w:val="26"/>
          <w:szCs w:val="26"/>
        </w:rPr>
        <w:t xml:space="preserve"> – </w:t>
      </w:r>
      <w:r w:rsidRPr="009D2B65">
        <w:rPr>
          <w:rFonts w:ascii="Cambria" w:hAnsi="Cambria"/>
          <w:color w:val="000000" w:themeColor="text1"/>
          <w:sz w:val="26"/>
          <w:szCs w:val="26"/>
          <w:lang w:bidi="ru-RU"/>
        </w:rPr>
        <w:t>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p w:rsidR="009D2B65" w:rsidRPr="009D2B65" w:rsidRDefault="009D2B65" w:rsidP="009D2B65">
      <w:pPr>
        <w:pStyle w:val="a5"/>
        <w:numPr>
          <w:ilvl w:val="0"/>
          <w:numId w:val="2"/>
        </w:num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 xml:space="preserve">in the English language – </w:t>
      </w:r>
      <w:r w:rsidR="00257274">
        <w:rPr>
          <w:rFonts w:ascii="Cambria" w:hAnsi="Cambria"/>
          <w:color w:val="000000" w:themeColor="text1"/>
          <w:sz w:val="26"/>
          <w:szCs w:val="26"/>
          <w:lang w:val="en-US"/>
        </w:rPr>
        <w:t xml:space="preserve">the </w:t>
      </w:r>
      <w:r w:rsidRPr="009D2B65">
        <w:rPr>
          <w:rFonts w:ascii="Cambria" w:hAnsi="Cambria"/>
          <w:color w:val="000000" w:themeColor="text1"/>
          <w:sz w:val="26"/>
          <w:szCs w:val="26"/>
          <w:lang w:val="en-US" w:eastAsia="en-US" w:bidi="en-US"/>
        </w:rPr>
        <w:t>Immanuel Kant Baltic Federal University</w:t>
      </w:r>
      <w:r w:rsidRPr="009D2B65">
        <w:rPr>
          <w:rFonts w:ascii="Cambria" w:hAnsi="Cambria"/>
          <w:color w:val="000000" w:themeColor="text1"/>
          <w:sz w:val="26"/>
          <w:szCs w:val="26"/>
          <w:lang w:val="en-US"/>
        </w:rPr>
        <w:t>.</w:t>
      </w:r>
    </w:p>
    <w:p w:rsidR="009D2B65" w:rsidRPr="009D2B65" w:rsidRDefault="009D2B65" w:rsidP="009D2B65">
      <w:pPr>
        <w:spacing w:line="360" w:lineRule="auto"/>
        <w:jc w:val="both"/>
        <w:rPr>
          <w:rFonts w:ascii="Cambria" w:hAnsi="Cambria"/>
          <w:color w:val="000000" w:themeColor="text1"/>
          <w:sz w:val="26"/>
          <w:szCs w:val="26"/>
          <w:lang w:val="en-US"/>
        </w:rPr>
      </w:pPr>
    </w:p>
    <w:p w:rsidR="009D2B65" w:rsidRPr="009D2B65" w:rsidRDefault="009D2B65" w:rsidP="009D2B65">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Abbreviated legal name</w:t>
      </w:r>
      <w:r w:rsidR="007B2768">
        <w:rPr>
          <w:rFonts w:ascii="Cambria" w:hAnsi="Cambria"/>
          <w:color w:val="000000" w:themeColor="text1"/>
          <w:sz w:val="26"/>
          <w:szCs w:val="26"/>
          <w:lang w:val="en-US"/>
        </w:rPr>
        <w:t>s</w:t>
      </w:r>
      <w:r w:rsidRPr="009D2B65">
        <w:rPr>
          <w:rFonts w:ascii="Cambria" w:hAnsi="Cambria"/>
          <w:color w:val="000000" w:themeColor="text1"/>
          <w:sz w:val="26"/>
          <w:szCs w:val="26"/>
          <w:lang w:val="en-US"/>
        </w:rPr>
        <w:t xml:space="preserve"> of the University </w:t>
      </w:r>
      <w:r w:rsidR="007B2768">
        <w:rPr>
          <w:rFonts w:ascii="Cambria" w:hAnsi="Cambria"/>
          <w:color w:val="000000" w:themeColor="text1"/>
          <w:sz w:val="26"/>
          <w:szCs w:val="26"/>
          <w:lang w:val="en-US"/>
        </w:rPr>
        <w:t>are</w:t>
      </w:r>
      <w:r w:rsidRPr="009D2B65">
        <w:rPr>
          <w:rFonts w:ascii="Cambria" w:hAnsi="Cambria"/>
          <w:color w:val="000000" w:themeColor="text1"/>
          <w:sz w:val="26"/>
          <w:szCs w:val="26"/>
          <w:lang w:val="en-US"/>
        </w:rPr>
        <w:t>:</w:t>
      </w:r>
    </w:p>
    <w:p w:rsidR="009D2B65" w:rsidRPr="009D2B65" w:rsidRDefault="009D2B65" w:rsidP="009D2B65">
      <w:pPr>
        <w:pStyle w:val="a5"/>
        <w:numPr>
          <w:ilvl w:val="0"/>
          <w:numId w:val="3"/>
        </w:num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in</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the</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Russian</w:t>
      </w:r>
      <w:r w:rsidRPr="009D2B65">
        <w:rPr>
          <w:rFonts w:ascii="Cambria" w:hAnsi="Cambria"/>
          <w:color w:val="000000" w:themeColor="text1"/>
          <w:sz w:val="26"/>
          <w:szCs w:val="26"/>
        </w:rPr>
        <w:t xml:space="preserve"> </w:t>
      </w:r>
      <w:r w:rsidRPr="009D2B65">
        <w:rPr>
          <w:rFonts w:ascii="Cambria" w:hAnsi="Cambria"/>
          <w:color w:val="000000" w:themeColor="text1"/>
          <w:sz w:val="26"/>
          <w:szCs w:val="26"/>
          <w:lang w:val="en-US"/>
        </w:rPr>
        <w:t>language</w:t>
      </w:r>
      <w:r w:rsidRPr="009D2B65">
        <w:rPr>
          <w:rFonts w:ascii="Cambria" w:hAnsi="Cambria"/>
          <w:color w:val="000000" w:themeColor="text1"/>
          <w:sz w:val="26"/>
          <w:szCs w:val="26"/>
        </w:rPr>
        <w:t xml:space="preserve"> – </w:t>
      </w:r>
      <w:r w:rsidRPr="009D2B65">
        <w:rPr>
          <w:rFonts w:ascii="Cambria" w:hAnsi="Cambria"/>
          <w:color w:val="000000" w:themeColor="text1"/>
          <w:sz w:val="26"/>
          <w:szCs w:val="26"/>
          <w:lang w:bidi="ru-RU"/>
        </w:rPr>
        <w:t>ФГАОУ ВО «Балтийский федеральный университет имени Иммануила Канта»; ФГАОУ ВО «Балтийский федеральный университет им. И. Канта»; ФГАОУ ВО «БФУ им. И. Канта»; Балтийский федеральный университет имени Иммануила Канта; Балтийский федеральный университет им. И</w:t>
      </w:r>
      <w:r w:rsidRPr="009D2B65">
        <w:rPr>
          <w:rFonts w:ascii="Cambria" w:hAnsi="Cambria"/>
          <w:color w:val="000000" w:themeColor="text1"/>
          <w:sz w:val="26"/>
          <w:szCs w:val="26"/>
          <w:lang w:val="en-US" w:bidi="ru-RU"/>
        </w:rPr>
        <w:t xml:space="preserve">. </w:t>
      </w:r>
      <w:r w:rsidRPr="009D2B65">
        <w:rPr>
          <w:rFonts w:ascii="Cambria" w:hAnsi="Cambria"/>
          <w:color w:val="000000" w:themeColor="text1"/>
          <w:sz w:val="26"/>
          <w:szCs w:val="26"/>
          <w:lang w:bidi="ru-RU"/>
        </w:rPr>
        <w:t>Канта</w:t>
      </w:r>
      <w:r w:rsidRPr="009D2B65">
        <w:rPr>
          <w:rFonts w:ascii="Cambria" w:hAnsi="Cambria"/>
          <w:color w:val="000000" w:themeColor="text1"/>
          <w:sz w:val="26"/>
          <w:szCs w:val="26"/>
          <w:lang w:val="en-US" w:bidi="ru-RU"/>
        </w:rPr>
        <w:t xml:space="preserve">; </w:t>
      </w:r>
      <w:r w:rsidRPr="009D2B65">
        <w:rPr>
          <w:rFonts w:ascii="Cambria" w:hAnsi="Cambria"/>
          <w:color w:val="000000" w:themeColor="text1"/>
          <w:sz w:val="26"/>
          <w:szCs w:val="26"/>
          <w:lang w:bidi="ru-RU"/>
        </w:rPr>
        <w:t>БФУ</w:t>
      </w:r>
      <w:r w:rsidRPr="009D2B65">
        <w:rPr>
          <w:rFonts w:ascii="Cambria" w:hAnsi="Cambria"/>
          <w:color w:val="000000" w:themeColor="text1"/>
          <w:sz w:val="26"/>
          <w:szCs w:val="26"/>
          <w:lang w:val="en-US" w:bidi="ru-RU"/>
        </w:rPr>
        <w:t xml:space="preserve"> </w:t>
      </w:r>
      <w:r w:rsidRPr="009D2B65">
        <w:rPr>
          <w:rFonts w:ascii="Cambria" w:hAnsi="Cambria"/>
          <w:color w:val="000000" w:themeColor="text1"/>
          <w:sz w:val="26"/>
          <w:szCs w:val="26"/>
          <w:lang w:bidi="ru-RU"/>
        </w:rPr>
        <w:t>им</w:t>
      </w:r>
      <w:r w:rsidRPr="009D2B65">
        <w:rPr>
          <w:rFonts w:ascii="Cambria" w:hAnsi="Cambria"/>
          <w:color w:val="000000" w:themeColor="text1"/>
          <w:sz w:val="26"/>
          <w:szCs w:val="26"/>
          <w:lang w:val="en-US" w:bidi="ru-RU"/>
        </w:rPr>
        <w:t xml:space="preserve">. </w:t>
      </w:r>
      <w:r w:rsidRPr="009D2B65">
        <w:rPr>
          <w:rFonts w:ascii="Cambria" w:hAnsi="Cambria"/>
          <w:color w:val="000000" w:themeColor="text1"/>
          <w:sz w:val="26"/>
          <w:szCs w:val="26"/>
          <w:lang w:bidi="ru-RU"/>
        </w:rPr>
        <w:t>И</w:t>
      </w:r>
      <w:r w:rsidRPr="009D2B65">
        <w:rPr>
          <w:rFonts w:ascii="Cambria" w:hAnsi="Cambria"/>
          <w:color w:val="000000" w:themeColor="text1"/>
          <w:sz w:val="26"/>
          <w:szCs w:val="26"/>
          <w:lang w:val="en-US" w:bidi="ru-RU"/>
        </w:rPr>
        <w:t xml:space="preserve">. </w:t>
      </w:r>
      <w:r w:rsidRPr="009D2B65">
        <w:rPr>
          <w:rFonts w:ascii="Cambria" w:hAnsi="Cambria"/>
          <w:color w:val="000000" w:themeColor="text1"/>
          <w:sz w:val="26"/>
          <w:szCs w:val="26"/>
          <w:lang w:bidi="ru-RU"/>
        </w:rPr>
        <w:t>Канта</w:t>
      </w:r>
      <w:r w:rsidRPr="009D2B65">
        <w:rPr>
          <w:rFonts w:ascii="Cambria" w:hAnsi="Cambria"/>
          <w:color w:val="000000" w:themeColor="text1"/>
          <w:sz w:val="26"/>
          <w:szCs w:val="26"/>
          <w:lang w:val="en-US"/>
        </w:rPr>
        <w:t>,</w:t>
      </w:r>
    </w:p>
    <w:p w:rsidR="009D2B65" w:rsidRPr="009D2B65" w:rsidRDefault="009D2B65" w:rsidP="009D2B65">
      <w:pPr>
        <w:pStyle w:val="a5"/>
        <w:numPr>
          <w:ilvl w:val="0"/>
          <w:numId w:val="3"/>
        </w:num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 xml:space="preserve">in the English language – </w:t>
      </w:r>
      <w:r w:rsidR="00257274">
        <w:rPr>
          <w:rFonts w:ascii="Cambria" w:hAnsi="Cambria"/>
          <w:color w:val="000000" w:themeColor="text1"/>
          <w:sz w:val="26"/>
          <w:szCs w:val="26"/>
          <w:lang w:val="en-US"/>
        </w:rPr>
        <w:t xml:space="preserve">the </w:t>
      </w:r>
      <w:r w:rsidRPr="009D2B65">
        <w:rPr>
          <w:rFonts w:ascii="Cambria" w:hAnsi="Cambria"/>
          <w:color w:val="000000" w:themeColor="text1"/>
          <w:sz w:val="26"/>
          <w:szCs w:val="26"/>
          <w:lang w:val="en-US" w:eastAsia="en-US" w:bidi="en-US"/>
        </w:rPr>
        <w:t>IKBFU</w:t>
      </w:r>
      <w:r w:rsidRPr="009D2B65">
        <w:rPr>
          <w:rFonts w:ascii="Cambria" w:hAnsi="Cambria"/>
          <w:color w:val="000000" w:themeColor="text1"/>
          <w:sz w:val="26"/>
          <w:szCs w:val="26"/>
          <w:lang w:val="en-US"/>
        </w:rPr>
        <w:t>.</w:t>
      </w:r>
    </w:p>
    <w:p w:rsidR="009D2B65" w:rsidRPr="009D2B65" w:rsidRDefault="009D2B65" w:rsidP="009D2B65">
      <w:pPr>
        <w:pStyle w:val="standard"/>
        <w:shd w:val="clear" w:color="auto" w:fill="FFFFFF"/>
        <w:spacing w:before="0" w:beforeAutospacing="0" w:after="0" w:afterAutospacing="0" w:line="360" w:lineRule="auto"/>
        <w:jc w:val="both"/>
        <w:textAlignment w:val="baseline"/>
        <w:rPr>
          <w:rFonts w:ascii="Cambria" w:hAnsi="Cambria" w:cs="Tahoma"/>
          <w:color w:val="000000" w:themeColor="text1"/>
          <w:sz w:val="26"/>
          <w:szCs w:val="26"/>
          <w:lang w:val="en-US"/>
        </w:rPr>
      </w:pPr>
    </w:p>
    <w:p w:rsidR="009D2B65" w:rsidRPr="009D2B65" w:rsidRDefault="009D2B65" w:rsidP="009D2B65">
      <w:pPr>
        <w:spacing w:line="360" w:lineRule="auto"/>
        <w:jc w:val="both"/>
        <w:rPr>
          <w:rFonts w:ascii="Cambria" w:hAnsi="Cambria"/>
          <w:color w:val="000000" w:themeColor="text1"/>
          <w:sz w:val="26"/>
          <w:szCs w:val="26"/>
          <w:lang w:val="en-US"/>
        </w:rPr>
      </w:pPr>
      <w:r w:rsidRPr="009D2B65">
        <w:rPr>
          <w:rFonts w:ascii="Cambria" w:hAnsi="Cambria"/>
          <w:color w:val="000000" w:themeColor="text1"/>
          <w:sz w:val="26"/>
          <w:szCs w:val="26"/>
          <w:lang w:val="en-US"/>
        </w:rPr>
        <w:t>The University's legal address is 14</w:t>
      </w:r>
      <w:r w:rsidR="00970DEC">
        <w:rPr>
          <w:rFonts w:ascii="Cambria" w:hAnsi="Cambria"/>
          <w:color w:val="000000" w:themeColor="text1"/>
          <w:sz w:val="26"/>
          <w:szCs w:val="26"/>
          <w:lang w:val="en-US"/>
        </w:rPr>
        <w:t>,</w:t>
      </w:r>
      <w:r w:rsidRPr="009D2B65">
        <w:rPr>
          <w:rFonts w:ascii="Cambria" w:hAnsi="Cambria"/>
          <w:color w:val="000000" w:themeColor="text1"/>
          <w:sz w:val="26"/>
          <w:szCs w:val="26"/>
          <w:lang w:val="en-US"/>
        </w:rPr>
        <w:t xml:space="preserve"> A. Nevsk</w:t>
      </w:r>
      <w:r w:rsidR="00970DEC">
        <w:rPr>
          <w:rFonts w:ascii="Cambria" w:hAnsi="Cambria"/>
          <w:color w:val="000000" w:themeColor="text1"/>
          <w:sz w:val="26"/>
          <w:szCs w:val="26"/>
          <w:lang w:val="en-US"/>
        </w:rPr>
        <w:t>y</w:t>
      </w:r>
      <w:r w:rsidRPr="009D2B65">
        <w:rPr>
          <w:rFonts w:ascii="Cambria" w:hAnsi="Cambria"/>
          <w:color w:val="000000" w:themeColor="text1"/>
          <w:sz w:val="26"/>
          <w:szCs w:val="26"/>
          <w:lang w:val="en-US"/>
        </w:rPr>
        <w:t xml:space="preserve"> Street, Kaliningrad, 236016 Russia.</w:t>
      </w:r>
    </w:p>
    <w:p w:rsidR="009D2B65" w:rsidRDefault="009D2B65" w:rsidP="00D06FBF">
      <w:pPr>
        <w:spacing w:line="360" w:lineRule="auto"/>
        <w:jc w:val="both"/>
        <w:rPr>
          <w:rFonts w:ascii="Cambria" w:hAnsi="Cambria"/>
          <w:color w:val="000000" w:themeColor="text1"/>
          <w:sz w:val="26"/>
          <w:szCs w:val="26"/>
          <w:lang w:val="en-US"/>
        </w:rPr>
      </w:pPr>
    </w:p>
    <w:p w:rsidR="001579E7" w:rsidRPr="009D2B65" w:rsidRDefault="001579E7" w:rsidP="00D06FBF">
      <w:pPr>
        <w:spacing w:line="360" w:lineRule="auto"/>
        <w:jc w:val="both"/>
        <w:rPr>
          <w:rFonts w:ascii="Cambria" w:hAnsi="Cambria"/>
          <w:color w:val="000000" w:themeColor="text1"/>
          <w:sz w:val="26"/>
          <w:szCs w:val="26"/>
          <w:lang w:val="en-US"/>
        </w:rPr>
      </w:pPr>
    </w:p>
    <w:p w:rsidR="00C33CF6" w:rsidRPr="006412AE" w:rsidRDefault="00C33CF6"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6412AE">
        <w:rPr>
          <w:rFonts w:ascii="Cambria" w:hAnsi="Cambria" w:cs="Arial"/>
          <w:b/>
          <w:bCs/>
          <w:color w:val="000000" w:themeColor="text1"/>
          <w:spacing w:val="2"/>
          <w:sz w:val="26"/>
          <w:szCs w:val="26"/>
          <w:lang w:val="en-US"/>
        </w:rPr>
        <w:t>Goals</w:t>
      </w:r>
      <w:r w:rsidR="005A65B5" w:rsidRPr="006412AE">
        <w:rPr>
          <w:rFonts w:ascii="Cambria" w:hAnsi="Cambria" w:cs="Arial"/>
          <w:b/>
          <w:bCs/>
          <w:color w:val="000000" w:themeColor="text1"/>
          <w:spacing w:val="2"/>
          <w:sz w:val="26"/>
          <w:szCs w:val="26"/>
          <w:lang w:val="en-US"/>
        </w:rPr>
        <w:t xml:space="preserve"> and</w:t>
      </w:r>
      <w:r w:rsidRPr="006412AE">
        <w:rPr>
          <w:rFonts w:ascii="Cambria" w:hAnsi="Cambria" w:cs="Arial"/>
          <w:b/>
          <w:bCs/>
          <w:color w:val="000000" w:themeColor="text1"/>
          <w:spacing w:val="2"/>
          <w:sz w:val="26"/>
          <w:szCs w:val="26"/>
          <w:lang w:val="en-US"/>
        </w:rPr>
        <w:t xml:space="preserve"> Activities</w:t>
      </w:r>
    </w:p>
    <w:p w:rsidR="00B10909" w:rsidRDefault="009D2B65" w:rsidP="00D06FBF">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IKBFU major core activities are:</w:t>
      </w:r>
    </w:p>
    <w:p w:rsidR="009D2B65" w:rsidRDefault="009D2B65" w:rsidP="00252D3E">
      <w:pPr>
        <w:pStyle w:val="a5"/>
        <w:numPr>
          <w:ilvl w:val="0"/>
          <w:numId w:val="7"/>
        </w:numPr>
        <w:spacing w:line="360" w:lineRule="auto"/>
        <w:jc w:val="both"/>
        <w:rPr>
          <w:rFonts w:ascii="Cambria" w:hAnsi="Cambria"/>
          <w:color w:val="000000" w:themeColor="text1"/>
          <w:sz w:val="26"/>
          <w:szCs w:val="26"/>
          <w:lang w:val="en-US"/>
        </w:rPr>
      </w:pPr>
      <w:r w:rsidRPr="00E576B8">
        <w:rPr>
          <w:rFonts w:ascii="Cambria" w:hAnsi="Cambria"/>
          <w:color w:val="000000" w:themeColor="text1"/>
          <w:sz w:val="26"/>
          <w:szCs w:val="26"/>
          <w:lang w:val="en-US"/>
        </w:rPr>
        <w:t xml:space="preserve">Teaching and Learning. </w:t>
      </w:r>
      <w:r w:rsidR="00B175EC" w:rsidRPr="00E576B8">
        <w:rPr>
          <w:rFonts w:ascii="Cambria" w:hAnsi="Cambria"/>
          <w:color w:val="000000" w:themeColor="text1"/>
          <w:sz w:val="26"/>
          <w:szCs w:val="26"/>
          <w:lang w:val="en-US"/>
        </w:rPr>
        <w:t>The University implements higher professional academic programs</w:t>
      </w:r>
      <w:r w:rsidR="00A67C9F">
        <w:rPr>
          <w:rFonts w:ascii="Cambria" w:hAnsi="Cambria"/>
          <w:color w:val="000000" w:themeColor="text1"/>
          <w:sz w:val="26"/>
          <w:szCs w:val="26"/>
          <w:lang w:val="en-US"/>
        </w:rPr>
        <w:t xml:space="preserve"> (Bachelor’s, Specialist’s, Master’s programs</w:t>
      </w:r>
      <w:r w:rsidR="00B175EC" w:rsidRPr="00E576B8">
        <w:rPr>
          <w:rFonts w:ascii="Cambria" w:hAnsi="Cambria"/>
          <w:color w:val="000000" w:themeColor="text1"/>
          <w:sz w:val="26"/>
          <w:szCs w:val="26"/>
          <w:lang w:val="en-US"/>
        </w:rPr>
        <w:t>,</w:t>
      </w:r>
      <w:r w:rsidR="00CF72EF" w:rsidRPr="00CF72EF">
        <w:rPr>
          <w:rFonts w:ascii="Cambria" w:hAnsi="Cambria"/>
          <w:color w:val="000000" w:themeColor="text1"/>
          <w:sz w:val="26"/>
          <w:szCs w:val="26"/>
          <w:lang w:val="en-US"/>
        </w:rPr>
        <w:t xml:space="preserve"> academic staff training programs at the doctoral leve</w:t>
      </w:r>
      <w:r w:rsidR="00CF72EF">
        <w:rPr>
          <w:rFonts w:ascii="Cambria" w:hAnsi="Cambria"/>
          <w:color w:val="000000" w:themeColor="text1"/>
          <w:sz w:val="26"/>
          <w:szCs w:val="26"/>
          <w:lang w:val="en-US"/>
        </w:rPr>
        <w:t>l</w:t>
      </w:r>
      <w:r w:rsidR="00A67C9F">
        <w:rPr>
          <w:rFonts w:ascii="Cambria" w:hAnsi="Cambria"/>
          <w:color w:val="000000" w:themeColor="text1"/>
          <w:sz w:val="26"/>
          <w:szCs w:val="26"/>
          <w:lang w:val="en-US"/>
        </w:rPr>
        <w:t xml:space="preserve">, medical residency programs), </w:t>
      </w:r>
      <w:r w:rsidR="00B175EC" w:rsidRPr="00E576B8">
        <w:rPr>
          <w:rFonts w:ascii="Cambria" w:hAnsi="Cambria"/>
          <w:color w:val="000000" w:themeColor="text1"/>
          <w:sz w:val="26"/>
          <w:szCs w:val="26"/>
          <w:lang w:val="en-US"/>
        </w:rPr>
        <w:t>secondary vocational programs,</w:t>
      </w:r>
      <w:r w:rsidR="00252D3E">
        <w:rPr>
          <w:rFonts w:ascii="Cambria" w:hAnsi="Cambria"/>
          <w:color w:val="000000" w:themeColor="text1"/>
          <w:sz w:val="26"/>
          <w:szCs w:val="26"/>
          <w:lang w:val="en-US"/>
        </w:rPr>
        <w:t xml:space="preserve"> </w:t>
      </w:r>
      <w:r w:rsidR="00252D3E" w:rsidRPr="00252D3E">
        <w:rPr>
          <w:rFonts w:ascii="Cambria" w:hAnsi="Cambria"/>
          <w:color w:val="000000" w:themeColor="text1"/>
          <w:sz w:val="26"/>
          <w:szCs w:val="26"/>
          <w:lang w:val="en-US"/>
        </w:rPr>
        <w:t>core general education program</w:t>
      </w:r>
      <w:r w:rsidR="00252D3E">
        <w:rPr>
          <w:rFonts w:ascii="Cambria" w:hAnsi="Cambria"/>
          <w:color w:val="000000" w:themeColor="text1"/>
          <w:sz w:val="26"/>
          <w:szCs w:val="26"/>
          <w:lang w:val="en-US"/>
        </w:rPr>
        <w:t xml:space="preserve">s, </w:t>
      </w:r>
      <w:r w:rsidR="00252D3E" w:rsidRPr="00252D3E">
        <w:rPr>
          <w:rFonts w:ascii="Cambria" w:hAnsi="Cambria"/>
          <w:color w:val="000000" w:themeColor="text1"/>
          <w:sz w:val="26"/>
          <w:szCs w:val="26"/>
          <w:lang w:val="en-US"/>
        </w:rPr>
        <w:t xml:space="preserve">programs of professional education </w:t>
      </w:r>
      <w:r w:rsidR="00252D3E">
        <w:rPr>
          <w:rFonts w:ascii="Cambria" w:hAnsi="Cambria"/>
          <w:color w:val="000000" w:themeColor="text1"/>
          <w:sz w:val="26"/>
          <w:szCs w:val="26"/>
          <w:lang w:val="en-US"/>
        </w:rPr>
        <w:t>(</w:t>
      </w:r>
      <w:r w:rsidR="00252D3E" w:rsidRPr="00252D3E">
        <w:rPr>
          <w:rFonts w:ascii="Cambria" w:hAnsi="Cambria"/>
          <w:color w:val="000000" w:themeColor="text1"/>
          <w:sz w:val="26"/>
          <w:szCs w:val="26"/>
          <w:lang w:val="en-US"/>
        </w:rPr>
        <w:t>professional training and retraining programs</w:t>
      </w:r>
      <w:r w:rsidR="00B638B8">
        <w:rPr>
          <w:rFonts w:ascii="Cambria" w:hAnsi="Cambria"/>
          <w:color w:val="000000" w:themeColor="text1"/>
          <w:sz w:val="26"/>
          <w:szCs w:val="26"/>
          <w:lang w:val="en-US"/>
        </w:rPr>
        <w:t xml:space="preserve">), </w:t>
      </w:r>
      <w:r w:rsidR="00B638B8" w:rsidRPr="00E576B8">
        <w:rPr>
          <w:rFonts w:ascii="Cambria" w:hAnsi="Cambria"/>
          <w:color w:val="000000" w:themeColor="text1"/>
          <w:sz w:val="26"/>
          <w:szCs w:val="26"/>
          <w:lang w:val="en-US"/>
        </w:rPr>
        <w:t>continuing</w:t>
      </w:r>
      <w:r w:rsidR="00252D3E" w:rsidRPr="00252D3E">
        <w:rPr>
          <w:rFonts w:ascii="Cambria" w:hAnsi="Cambria"/>
          <w:color w:val="000000" w:themeColor="text1"/>
          <w:sz w:val="26"/>
          <w:szCs w:val="26"/>
          <w:lang w:val="en-US"/>
        </w:rPr>
        <w:t xml:space="preserve"> general</w:t>
      </w:r>
      <w:r w:rsidR="00252D3E">
        <w:rPr>
          <w:rFonts w:ascii="Cambria" w:hAnsi="Cambria"/>
          <w:color w:val="000000" w:themeColor="text1"/>
          <w:sz w:val="26"/>
          <w:szCs w:val="26"/>
          <w:lang w:val="en-US"/>
        </w:rPr>
        <w:t xml:space="preserve"> and professional</w:t>
      </w:r>
      <w:r w:rsidR="00252D3E" w:rsidRPr="00252D3E">
        <w:rPr>
          <w:rFonts w:ascii="Cambria" w:hAnsi="Cambria"/>
          <w:color w:val="000000" w:themeColor="text1"/>
          <w:sz w:val="26"/>
          <w:szCs w:val="26"/>
          <w:lang w:val="en-US"/>
        </w:rPr>
        <w:t xml:space="preserve"> education programs</w:t>
      </w:r>
      <w:r w:rsidR="00B175EC" w:rsidRPr="00E576B8">
        <w:rPr>
          <w:rFonts w:ascii="Cambria" w:hAnsi="Cambria"/>
          <w:color w:val="000000" w:themeColor="text1"/>
          <w:sz w:val="26"/>
          <w:szCs w:val="26"/>
          <w:lang w:val="en-US"/>
        </w:rPr>
        <w:t xml:space="preserve">. </w:t>
      </w:r>
      <w:r w:rsidR="00E576B8" w:rsidRPr="00E576B8">
        <w:rPr>
          <w:rFonts w:ascii="Cambria" w:hAnsi="Cambria"/>
          <w:color w:val="000000" w:themeColor="text1"/>
          <w:sz w:val="26"/>
          <w:szCs w:val="26"/>
          <w:lang w:val="en-US"/>
        </w:rPr>
        <w:t xml:space="preserve">Consistent with its goals, the IKBFU endeavors to enhance teaching and learning, to spread knowledge among specialists and </w:t>
      </w:r>
      <w:r w:rsidR="004553F9">
        <w:rPr>
          <w:rFonts w:ascii="Cambria" w:hAnsi="Cambria"/>
          <w:color w:val="000000" w:themeColor="text1"/>
          <w:sz w:val="26"/>
          <w:szCs w:val="26"/>
          <w:lang w:val="en-US"/>
        </w:rPr>
        <w:t xml:space="preserve">the </w:t>
      </w:r>
      <w:r w:rsidR="00E576B8" w:rsidRPr="00E576B8">
        <w:rPr>
          <w:rFonts w:ascii="Cambria" w:hAnsi="Cambria"/>
          <w:color w:val="000000" w:themeColor="text1"/>
          <w:sz w:val="26"/>
          <w:szCs w:val="26"/>
          <w:lang w:val="en-US"/>
        </w:rPr>
        <w:t>general public, to advance their educational and cultural level.</w:t>
      </w:r>
    </w:p>
    <w:p w:rsidR="00EE535B" w:rsidRPr="00422F83" w:rsidRDefault="00E576B8" w:rsidP="00422F83">
      <w:pPr>
        <w:pStyle w:val="a5"/>
        <w:numPr>
          <w:ilvl w:val="0"/>
          <w:numId w:val="7"/>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Research and Discovery. The IKBFU is a place where research and advanced developments are conducted. The University spreads new scientific knowledge into the Russian </w:t>
      </w:r>
      <w:r w:rsidR="00F417CA">
        <w:rPr>
          <w:rFonts w:ascii="Cambria" w:hAnsi="Cambria"/>
          <w:color w:val="000000" w:themeColor="text1"/>
          <w:sz w:val="26"/>
          <w:szCs w:val="26"/>
          <w:lang w:val="en-US"/>
        </w:rPr>
        <w:t xml:space="preserve">and international </w:t>
      </w:r>
      <w:r>
        <w:rPr>
          <w:rFonts w:ascii="Cambria" w:hAnsi="Cambria"/>
          <w:color w:val="000000" w:themeColor="text1"/>
          <w:sz w:val="26"/>
          <w:szCs w:val="26"/>
          <w:lang w:val="en-US"/>
        </w:rPr>
        <w:t>society</w:t>
      </w:r>
      <w:r w:rsidR="00067FB5">
        <w:rPr>
          <w:rFonts w:ascii="Cambria" w:hAnsi="Cambria"/>
          <w:color w:val="000000" w:themeColor="text1"/>
          <w:sz w:val="26"/>
          <w:szCs w:val="26"/>
          <w:lang w:val="en-US"/>
        </w:rPr>
        <w:t xml:space="preserve">, </w:t>
      </w:r>
      <w:r w:rsidR="00F417CA">
        <w:rPr>
          <w:rFonts w:ascii="Cambria" w:hAnsi="Cambria"/>
          <w:color w:val="000000" w:themeColor="text1"/>
          <w:sz w:val="26"/>
          <w:szCs w:val="26"/>
          <w:lang w:val="en-US"/>
        </w:rPr>
        <w:t xml:space="preserve">promotes innovation, provides </w:t>
      </w:r>
      <w:r w:rsidR="004553F9">
        <w:rPr>
          <w:rFonts w:ascii="Cambria" w:hAnsi="Cambria"/>
          <w:color w:val="000000" w:themeColor="text1"/>
          <w:sz w:val="26"/>
          <w:szCs w:val="26"/>
          <w:lang w:val="en-US"/>
        </w:rPr>
        <w:t>human resourcing</w:t>
      </w:r>
      <w:r w:rsidR="00F417CA">
        <w:rPr>
          <w:rFonts w:ascii="Cambria" w:hAnsi="Cambria"/>
          <w:color w:val="000000" w:themeColor="text1"/>
          <w:sz w:val="26"/>
          <w:szCs w:val="26"/>
          <w:lang w:val="en-US"/>
        </w:rPr>
        <w:t xml:space="preserve"> and methodological support for scientific and academic development. </w:t>
      </w:r>
      <w:r w:rsidR="00EE535B" w:rsidRPr="00EE535B">
        <w:rPr>
          <w:rFonts w:ascii="Cambria" w:hAnsi="Cambria"/>
          <w:color w:val="000000" w:themeColor="text1"/>
          <w:sz w:val="26"/>
          <w:szCs w:val="26"/>
          <w:lang w:val="en-US"/>
        </w:rPr>
        <w:t xml:space="preserve">The University transfers </w:t>
      </w:r>
      <w:r w:rsidR="004553F9">
        <w:rPr>
          <w:rFonts w:ascii="Cambria" w:hAnsi="Cambria"/>
          <w:color w:val="000000" w:themeColor="text1"/>
          <w:sz w:val="26"/>
          <w:szCs w:val="26"/>
          <w:lang w:val="en-US"/>
        </w:rPr>
        <w:t>academic</w:t>
      </w:r>
      <w:r w:rsidR="00EE535B" w:rsidRPr="00EE535B">
        <w:rPr>
          <w:rFonts w:ascii="Cambria" w:hAnsi="Cambria"/>
          <w:color w:val="000000" w:themeColor="text1"/>
          <w:sz w:val="26"/>
          <w:szCs w:val="26"/>
          <w:lang w:val="en-US"/>
        </w:rPr>
        <w:t xml:space="preserve"> and research experience by means of </w:t>
      </w:r>
      <w:r w:rsidR="00422F83">
        <w:rPr>
          <w:rFonts w:ascii="Cambria" w:hAnsi="Cambria"/>
          <w:color w:val="000000" w:themeColor="text1"/>
          <w:sz w:val="26"/>
          <w:szCs w:val="26"/>
          <w:lang w:val="en-US"/>
        </w:rPr>
        <w:t>writing and publishing</w:t>
      </w:r>
      <w:r w:rsidR="00E56077">
        <w:rPr>
          <w:rFonts w:ascii="Cambria" w:hAnsi="Cambria"/>
          <w:color w:val="000000" w:themeColor="text1"/>
          <w:sz w:val="26"/>
          <w:szCs w:val="26"/>
          <w:lang w:val="en-US"/>
        </w:rPr>
        <w:t xml:space="preserve"> of</w:t>
      </w:r>
      <w:r w:rsidR="005E39F4">
        <w:rPr>
          <w:rFonts w:ascii="Cambria" w:hAnsi="Cambria"/>
          <w:color w:val="000000" w:themeColor="text1"/>
          <w:sz w:val="26"/>
          <w:szCs w:val="26"/>
          <w:lang w:val="en-US"/>
        </w:rPr>
        <w:t xml:space="preserve"> papers,</w:t>
      </w:r>
      <w:r w:rsidR="00EE535B" w:rsidRPr="00EE535B">
        <w:rPr>
          <w:rFonts w:ascii="Cambria" w:hAnsi="Cambria"/>
          <w:color w:val="000000" w:themeColor="text1"/>
          <w:sz w:val="26"/>
          <w:szCs w:val="26"/>
          <w:lang w:val="en-US"/>
        </w:rPr>
        <w:t xml:space="preserve"> research books, textbooks, guides in Russian and other languages. The IKBFU provides opportunities for </w:t>
      </w:r>
      <w:r w:rsidR="00422F83">
        <w:rPr>
          <w:rFonts w:ascii="Cambria" w:hAnsi="Cambria"/>
          <w:color w:val="000000" w:themeColor="text1"/>
          <w:sz w:val="26"/>
          <w:szCs w:val="26"/>
          <w:lang w:val="en-US"/>
        </w:rPr>
        <w:t>Candidate</w:t>
      </w:r>
      <w:r w:rsidR="00EE535B" w:rsidRPr="00EE535B">
        <w:rPr>
          <w:rFonts w:ascii="Cambria" w:hAnsi="Cambria"/>
          <w:color w:val="000000" w:themeColor="text1"/>
          <w:sz w:val="26"/>
          <w:szCs w:val="26"/>
          <w:lang w:val="en-US"/>
        </w:rPr>
        <w:t xml:space="preserve"> and Doctor</w:t>
      </w:r>
      <w:r w:rsidR="00422F83">
        <w:rPr>
          <w:rFonts w:ascii="Cambria" w:hAnsi="Cambria"/>
          <w:color w:val="000000" w:themeColor="text1"/>
          <w:sz w:val="26"/>
          <w:szCs w:val="26"/>
          <w:lang w:val="en-US"/>
        </w:rPr>
        <w:t xml:space="preserve"> of Sciences</w:t>
      </w:r>
      <w:r w:rsidR="00EE535B" w:rsidRPr="00EE535B">
        <w:rPr>
          <w:rFonts w:ascii="Cambria" w:hAnsi="Cambria"/>
          <w:color w:val="000000" w:themeColor="text1"/>
          <w:sz w:val="26"/>
          <w:szCs w:val="26"/>
          <w:lang w:val="en-US"/>
        </w:rPr>
        <w:t xml:space="preserve"> thes</w:t>
      </w:r>
      <w:r w:rsidR="00422F83">
        <w:rPr>
          <w:rFonts w:ascii="Cambria" w:hAnsi="Cambria"/>
          <w:color w:val="000000" w:themeColor="text1"/>
          <w:sz w:val="26"/>
          <w:szCs w:val="26"/>
          <w:lang w:val="en-US"/>
        </w:rPr>
        <w:t>e</w:t>
      </w:r>
      <w:r w:rsidR="00EE535B" w:rsidRPr="00EE535B">
        <w:rPr>
          <w:rFonts w:ascii="Cambria" w:hAnsi="Cambria"/>
          <w:color w:val="000000" w:themeColor="text1"/>
          <w:sz w:val="26"/>
          <w:szCs w:val="26"/>
          <w:lang w:val="en-US"/>
        </w:rPr>
        <w:t>s defense</w:t>
      </w:r>
      <w:r w:rsidR="004553F9">
        <w:rPr>
          <w:rFonts w:ascii="Cambria" w:hAnsi="Cambria"/>
          <w:color w:val="000000" w:themeColor="text1"/>
          <w:sz w:val="26"/>
          <w:szCs w:val="26"/>
          <w:lang w:val="en-US"/>
        </w:rPr>
        <w:t>. The University</w:t>
      </w:r>
      <w:r w:rsidR="00EE535B" w:rsidRPr="00EE535B">
        <w:rPr>
          <w:rFonts w:ascii="Cambria" w:hAnsi="Cambria"/>
          <w:color w:val="000000" w:themeColor="text1"/>
          <w:sz w:val="26"/>
          <w:szCs w:val="26"/>
          <w:lang w:val="en-US"/>
        </w:rPr>
        <w:t xml:space="preserve"> </w:t>
      </w:r>
      <w:r w:rsidR="00422F83" w:rsidRPr="00422F83">
        <w:rPr>
          <w:rFonts w:ascii="Cambria" w:hAnsi="Cambria"/>
          <w:color w:val="000000" w:themeColor="text1"/>
          <w:sz w:val="26"/>
          <w:szCs w:val="26"/>
          <w:lang w:val="en-US"/>
        </w:rPr>
        <w:t>ensur</w:t>
      </w:r>
      <w:r w:rsidR="00422F83">
        <w:rPr>
          <w:rFonts w:ascii="Cambria" w:hAnsi="Cambria"/>
          <w:color w:val="000000" w:themeColor="text1"/>
          <w:sz w:val="26"/>
          <w:szCs w:val="26"/>
          <w:lang w:val="en-US"/>
        </w:rPr>
        <w:t>es</w:t>
      </w:r>
      <w:r w:rsidR="00422F83" w:rsidRPr="00422F83">
        <w:rPr>
          <w:rFonts w:ascii="Cambria" w:hAnsi="Cambria"/>
          <w:color w:val="000000" w:themeColor="text1"/>
          <w:sz w:val="26"/>
          <w:szCs w:val="26"/>
          <w:lang w:val="en-US"/>
        </w:rPr>
        <w:t xml:space="preserve"> practical application of the University’s intellectual property, including its</w:t>
      </w:r>
      <w:r w:rsidR="00422F83">
        <w:rPr>
          <w:rFonts w:ascii="Cambria" w:hAnsi="Cambria"/>
          <w:color w:val="000000" w:themeColor="text1"/>
          <w:sz w:val="26"/>
          <w:szCs w:val="26"/>
          <w:lang w:val="en-US"/>
        </w:rPr>
        <w:t xml:space="preserve"> </w:t>
      </w:r>
      <w:r w:rsidR="00422F83" w:rsidRPr="00422F83">
        <w:rPr>
          <w:rFonts w:ascii="Cambria" w:hAnsi="Cambria"/>
          <w:color w:val="000000" w:themeColor="text1"/>
          <w:sz w:val="26"/>
          <w:szCs w:val="26"/>
          <w:lang w:val="en-US"/>
        </w:rPr>
        <w:t>commerciali</w:t>
      </w:r>
      <w:r w:rsidR="00422F83">
        <w:rPr>
          <w:rFonts w:ascii="Cambria" w:hAnsi="Cambria"/>
          <w:color w:val="000000" w:themeColor="text1"/>
          <w:sz w:val="26"/>
          <w:szCs w:val="26"/>
          <w:lang w:val="en-US"/>
        </w:rPr>
        <w:t>z</w:t>
      </w:r>
      <w:r w:rsidR="00422F83" w:rsidRPr="00422F83">
        <w:rPr>
          <w:rFonts w:ascii="Cambria" w:hAnsi="Cambria"/>
          <w:color w:val="000000" w:themeColor="text1"/>
          <w:sz w:val="26"/>
          <w:szCs w:val="26"/>
          <w:lang w:val="en-US"/>
        </w:rPr>
        <w:t>ation</w:t>
      </w:r>
      <w:r w:rsidR="00EE535B" w:rsidRPr="00422F83">
        <w:rPr>
          <w:rFonts w:ascii="Cambria" w:hAnsi="Cambria"/>
          <w:color w:val="000000" w:themeColor="text1"/>
          <w:sz w:val="26"/>
          <w:szCs w:val="26"/>
          <w:lang w:val="en-US"/>
        </w:rPr>
        <w:t>.</w:t>
      </w:r>
    </w:p>
    <w:p w:rsidR="00AF3AD2" w:rsidRPr="00EE535B" w:rsidRDefault="00AF3AD2" w:rsidP="00D06FBF">
      <w:pPr>
        <w:pStyle w:val="a5"/>
        <w:numPr>
          <w:ilvl w:val="0"/>
          <w:numId w:val="7"/>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Social Advancement. The University maintains youth policy activities, arranges educational and research events of public importance</w:t>
      </w:r>
      <w:r w:rsidR="006B2C18">
        <w:rPr>
          <w:rFonts w:ascii="Cambria" w:hAnsi="Cambria"/>
          <w:color w:val="000000" w:themeColor="text1"/>
          <w:sz w:val="26"/>
          <w:szCs w:val="26"/>
          <w:lang w:val="en-US"/>
        </w:rPr>
        <w:t>, achieves international cooperation in the field of education, research, and innovations.</w:t>
      </w:r>
    </w:p>
    <w:p w:rsidR="00B10909" w:rsidRPr="009D2B65" w:rsidRDefault="00B10909" w:rsidP="00D06FBF">
      <w:pPr>
        <w:spacing w:line="360" w:lineRule="auto"/>
        <w:jc w:val="both"/>
        <w:rPr>
          <w:rFonts w:ascii="Cambria" w:hAnsi="Cambria"/>
          <w:color w:val="000000" w:themeColor="text1"/>
          <w:sz w:val="26"/>
          <w:szCs w:val="26"/>
          <w:lang w:val="en-US"/>
        </w:rPr>
      </w:pPr>
    </w:p>
    <w:p w:rsidR="00B10909" w:rsidRDefault="00EE535B" w:rsidP="00D06FBF">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University </w:t>
      </w:r>
      <w:r w:rsidR="005A65B5">
        <w:rPr>
          <w:rFonts w:ascii="Cambria" w:hAnsi="Cambria"/>
          <w:color w:val="000000" w:themeColor="text1"/>
          <w:sz w:val="26"/>
          <w:szCs w:val="26"/>
          <w:lang w:val="en-US"/>
        </w:rPr>
        <w:t xml:space="preserve">main </w:t>
      </w:r>
      <w:r>
        <w:rPr>
          <w:rFonts w:ascii="Cambria" w:hAnsi="Cambria"/>
          <w:color w:val="000000" w:themeColor="text1"/>
          <w:sz w:val="26"/>
          <w:szCs w:val="26"/>
          <w:lang w:val="en-US"/>
        </w:rPr>
        <w:t>goals are as follows:</w:t>
      </w:r>
    </w:p>
    <w:p w:rsidR="00EE535B" w:rsidRPr="00B10909" w:rsidRDefault="00EE535B" w:rsidP="00AF3AD2">
      <w:pPr>
        <w:numPr>
          <w:ilvl w:val="0"/>
          <w:numId w:val="8"/>
        </w:numPr>
        <w:shd w:val="clear" w:color="auto" w:fill="FFFFFF"/>
        <w:spacing w:before="100" w:beforeAutospacing="1" w:after="100" w:afterAutospacing="1" w:line="360" w:lineRule="auto"/>
        <w:rPr>
          <w:rFonts w:ascii="Cambria" w:hAnsi="Cambria"/>
          <w:color w:val="000000" w:themeColor="text1"/>
          <w:sz w:val="26"/>
          <w:szCs w:val="26"/>
          <w:lang w:val="en-US"/>
        </w:rPr>
      </w:pPr>
      <w:r w:rsidRPr="00B10909">
        <w:rPr>
          <w:rFonts w:ascii="Cambria" w:hAnsi="Cambria"/>
          <w:color w:val="000000" w:themeColor="text1"/>
          <w:sz w:val="26"/>
          <w:szCs w:val="26"/>
          <w:lang w:val="en-US"/>
        </w:rPr>
        <w:t>to satisfy the public and state need in highly-skilled specialists;</w:t>
      </w:r>
    </w:p>
    <w:p w:rsidR="00EE535B" w:rsidRPr="00AF3AD2" w:rsidRDefault="00085CBD" w:rsidP="00AF3AD2">
      <w:pPr>
        <w:pStyle w:val="a5"/>
        <w:numPr>
          <w:ilvl w:val="0"/>
          <w:numId w:val="8"/>
        </w:numPr>
        <w:spacing w:line="360" w:lineRule="auto"/>
        <w:jc w:val="both"/>
        <w:rPr>
          <w:rFonts w:ascii="Cambria" w:hAnsi="Cambria"/>
          <w:color w:val="000000" w:themeColor="text1"/>
          <w:sz w:val="26"/>
          <w:szCs w:val="26"/>
          <w:lang w:val="en-US"/>
        </w:rPr>
      </w:pPr>
      <w:r w:rsidRPr="00AF3AD2">
        <w:rPr>
          <w:rFonts w:ascii="Cambria" w:hAnsi="Cambria"/>
          <w:color w:val="000000" w:themeColor="text1"/>
          <w:sz w:val="26"/>
          <w:szCs w:val="26"/>
          <w:lang w:val="en-US"/>
        </w:rPr>
        <w:t>to satisfy individual demands for intellectual, cultural, and moral development;</w:t>
      </w:r>
    </w:p>
    <w:p w:rsidR="00085CBD" w:rsidRPr="00AF3AD2" w:rsidRDefault="00085CBD" w:rsidP="00AF3AD2">
      <w:pPr>
        <w:pStyle w:val="a5"/>
        <w:numPr>
          <w:ilvl w:val="0"/>
          <w:numId w:val="8"/>
        </w:numPr>
        <w:spacing w:line="360" w:lineRule="auto"/>
        <w:jc w:val="both"/>
        <w:rPr>
          <w:rFonts w:ascii="Cambria" w:hAnsi="Cambria"/>
          <w:color w:val="000000" w:themeColor="text1"/>
          <w:sz w:val="26"/>
          <w:szCs w:val="26"/>
          <w:lang w:val="en-US"/>
        </w:rPr>
      </w:pPr>
      <w:r w:rsidRPr="00AF3AD2">
        <w:rPr>
          <w:rFonts w:ascii="Cambria" w:hAnsi="Cambria"/>
          <w:color w:val="000000" w:themeColor="text1"/>
          <w:sz w:val="26"/>
          <w:szCs w:val="26"/>
          <w:lang w:val="en-US"/>
        </w:rPr>
        <w:lastRenderedPageBreak/>
        <w:t>to carry out research and developments, providing people and organizations with innovative facilities;</w:t>
      </w:r>
    </w:p>
    <w:p w:rsidR="00085CBD" w:rsidRPr="00AF3AD2" w:rsidRDefault="00085CBD" w:rsidP="00AF3AD2">
      <w:pPr>
        <w:pStyle w:val="a5"/>
        <w:numPr>
          <w:ilvl w:val="0"/>
          <w:numId w:val="8"/>
        </w:numPr>
        <w:spacing w:line="360" w:lineRule="auto"/>
        <w:jc w:val="both"/>
        <w:rPr>
          <w:rFonts w:ascii="Cambria" w:hAnsi="Cambria"/>
          <w:color w:val="000000" w:themeColor="text1"/>
          <w:sz w:val="26"/>
          <w:szCs w:val="26"/>
          <w:lang w:val="en-US"/>
        </w:rPr>
      </w:pPr>
      <w:r w:rsidRPr="00B10909">
        <w:rPr>
          <w:rFonts w:ascii="Cambria" w:hAnsi="Cambria"/>
          <w:color w:val="000000" w:themeColor="text1"/>
          <w:sz w:val="26"/>
          <w:szCs w:val="26"/>
          <w:lang w:val="en-US"/>
        </w:rPr>
        <w:t xml:space="preserve">to </w:t>
      </w:r>
      <w:r w:rsidRPr="00AF3AD2">
        <w:rPr>
          <w:rFonts w:ascii="Cambria" w:hAnsi="Cambria"/>
          <w:color w:val="000000" w:themeColor="text1"/>
          <w:sz w:val="26"/>
          <w:szCs w:val="26"/>
          <w:lang w:val="en-US"/>
        </w:rPr>
        <w:t>conduct</w:t>
      </w:r>
      <w:r w:rsidR="00012B08" w:rsidRPr="00AF3AD2">
        <w:rPr>
          <w:rFonts w:ascii="Cambria" w:hAnsi="Cambria"/>
          <w:color w:val="000000" w:themeColor="text1"/>
          <w:sz w:val="26"/>
          <w:szCs w:val="26"/>
          <w:lang w:val="en-US"/>
        </w:rPr>
        <w:t xml:space="preserve"> pilot studies,</w:t>
      </w:r>
      <w:r w:rsidRPr="00B10909">
        <w:rPr>
          <w:rFonts w:ascii="Cambria" w:hAnsi="Cambria"/>
          <w:color w:val="000000" w:themeColor="text1"/>
          <w:sz w:val="26"/>
          <w:szCs w:val="26"/>
          <w:lang w:val="en-US"/>
        </w:rPr>
        <w:t xml:space="preserve"> fundamental and applied research</w:t>
      </w:r>
      <w:r w:rsidR="00012B08" w:rsidRPr="00AF3AD2">
        <w:rPr>
          <w:rFonts w:ascii="Cambria" w:hAnsi="Cambria"/>
          <w:color w:val="000000" w:themeColor="text1"/>
          <w:sz w:val="26"/>
          <w:szCs w:val="26"/>
          <w:lang w:val="en-US"/>
        </w:rPr>
        <w:t>,</w:t>
      </w:r>
      <w:r w:rsidRPr="00AF3AD2">
        <w:rPr>
          <w:rFonts w:ascii="Cambria" w:hAnsi="Cambria"/>
          <w:color w:val="000000" w:themeColor="text1"/>
          <w:sz w:val="26"/>
          <w:szCs w:val="26"/>
          <w:lang w:val="en-US"/>
        </w:rPr>
        <w:t xml:space="preserve"> </w:t>
      </w:r>
      <w:r w:rsidR="00012B08" w:rsidRPr="00B10909">
        <w:rPr>
          <w:rFonts w:ascii="Cambria" w:hAnsi="Cambria"/>
          <w:color w:val="000000" w:themeColor="text1"/>
          <w:sz w:val="26"/>
          <w:szCs w:val="26"/>
          <w:lang w:val="en-US"/>
        </w:rPr>
        <w:t>as well as to utilize the research results in the studies</w:t>
      </w:r>
      <w:r w:rsidRPr="00AF3AD2">
        <w:rPr>
          <w:rFonts w:ascii="Cambria" w:hAnsi="Cambria"/>
          <w:color w:val="000000" w:themeColor="text1"/>
          <w:sz w:val="26"/>
          <w:szCs w:val="26"/>
          <w:lang w:val="en-US"/>
        </w:rPr>
        <w:t>;</w:t>
      </w:r>
    </w:p>
    <w:p w:rsidR="00085CBD" w:rsidRPr="00AF3AD2" w:rsidRDefault="00422F83" w:rsidP="00422F83">
      <w:pPr>
        <w:pStyle w:val="a5"/>
        <w:numPr>
          <w:ilvl w:val="0"/>
          <w:numId w:val="8"/>
        </w:numPr>
        <w:spacing w:line="360" w:lineRule="auto"/>
        <w:jc w:val="both"/>
        <w:rPr>
          <w:rFonts w:ascii="Cambria" w:hAnsi="Cambria"/>
          <w:color w:val="000000" w:themeColor="text1"/>
          <w:sz w:val="26"/>
          <w:szCs w:val="26"/>
          <w:lang w:val="en-US"/>
        </w:rPr>
      </w:pPr>
      <w:r w:rsidRPr="00422F83">
        <w:rPr>
          <w:rFonts w:ascii="Cambria" w:hAnsi="Cambria"/>
          <w:color w:val="000000" w:themeColor="text1"/>
          <w:sz w:val="26"/>
          <w:szCs w:val="26"/>
          <w:lang w:val="en-US"/>
        </w:rPr>
        <w:t>to ensure comprehensive moderni</w:t>
      </w:r>
      <w:r>
        <w:rPr>
          <w:rFonts w:ascii="Cambria" w:hAnsi="Cambria"/>
          <w:color w:val="000000" w:themeColor="text1"/>
          <w:sz w:val="26"/>
          <w:szCs w:val="26"/>
          <w:lang w:val="en-US"/>
        </w:rPr>
        <w:t>z</w:t>
      </w:r>
      <w:r w:rsidRPr="00422F83">
        <w:rPr>
          <w:rFonts w:ascii="Cambria" w:hAnsi="Cambria"/>
          <w:color w:val="000000" w:themeColor="text1"/>
          <w:sz w:val="26"/>
          <w:szCs w:val="26"/>
          <w:lang w:val="en-US"/>
        </w:rPr>
        <w:t>ation of the higher education</w:t>
      </w:r>
      <w:r w:rsidR="00012B08" w:rsidRPr="00AF3AD2">
        <w:rPr>
          <w:rFonts w:ascii="Cambria" w:hAnsi="Cambria"/>
          <w:color w:val="000000" w:themeColor="text1"/>
          <w:sz w:val="26"/>
          <w:szCs w:val="26"/>
          <w:lang w:val="en-US"/>
        </w:rPr>
        <w:t>;</w:t>
      </w:r>
    </w:p>
    <w:p w:rsidR="00012B08" w:rsidRPr="00AF3AD2" w:rsidRDefault="00012B08" w:rsidP="00AF3AD2">
      <w:pPr>
        <w:pStyle w:val="a5"/>
        <w:numPr>
          <w:ilvl w:val="0"/>
          <w:numId w:val="8"/>
        </w:numPr>
        <w:spacing w:line="360" w:lineRule="auto"/>
        <w:jc w:val="both"/>
        <w:rPr>
          <w:rFonts w:ascii="Cambria" w:hAnsi="Cambria"/>
          <w:color w:val="000000" w:themeColor="text1"/>
          <w:sz w:val="26"/>
          <w:szCs w:val="26"/>
          <w:lang w:val="en-US"/>
        </w:rPr>
      </w:pPr>
      <w:r w:rsidRPr="00AF3AD2">
        <w:rPr>
          <w:rFonts w:ascii="Cambria" w:hAnsi="Cambria"/>
          <w:color w:val="000000" w:themeColor="text1"/>
          <w:sz w:val="26"/>
          <w:szCs w:val="26"/>
          <w:lang w:val="en-US"/>
        </w:rPr>
        <w:t>to provide informational support, to develop and apply informational networks and databases</w:t>
      </w:r>
      <w:r w:rsidR="00AF3AD2" w:rsidRPr="00AF3AD2">
        <w:rPr>
          <w:rFonts w:ascii="Cambria" w:hAnsi="Cambria"/>
          <w:color w:val="000000" w:themeColor="text1"/>
          <w:sz w:val="26"/>
          <w:szCs w:val="26"/>
          <w:lang w:val="en-US"/>
        </w:rPr>
        <w:t>.</w:t>
      </w:r>
    </w:p>
    <w:p w:rsidR="00B10909" w:rsidRPr="00AF3AD2" w:rsidRDefault="00B10909" w:rsidP="00AF3AD2">
      <w:pPr>
        <w:spacing w:line="360" w:lineRule="auto"/>
        <w:jc w:val="both"/>
        <w:rPr>
          <w:rFonts w:ascii="Cambria" w:hAnsi="Cambria"/>
          <w:color w:val="000000" w:themeColor="text1"/>
          <w:sz w:val="26"/>
          <w:szCs w:val="26"/>
          <w:lang w:val="en-US"/>
        </w:rPr>
      </w:pPr>
    </w:p>
    <w:p w:rsidR="00B10909" w:rsidRPr="00B65A9D" w:rsidRDefault="00B65A9D" w:rsidP="00D06FBF">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IKBFU is entitled to conduct the following activities, </w:t>
      </w:r>
      <w:r w:rsidR="003F5153">
        <w:rPr>
          <w:rFonts w:ascii="Cambria" w:hAnsi="Cambria"/>
          <w:color w:val="000000" w:themeColor="text1"/>
          <w:sz w:val="26"/>
          <w:szCs w:val="26"/>
          <w:lang w:val="en-US"/>
        </w:rPr>
        <w:t>unless</w:t>
      </w:r>
      <w:r w:rsidR="00115D17">
        <w:rPr>
          <w:rFonts w:ascii="Cambria" w:hAnsi="Cambria"/>
          <w:color w:val="000000" w:themeColor="text1"/>
          <w:sz w:val="26"/>
          <w:szCs w:val="26"/>
          <w:lang w:val="en-US"/>
        </w:rPr>
        <w:t xml:space="preserve"> </w:t>
      </w:r>
      <w:r w:rsidR="003F5153">
        <w:rPr>
          <w:rFonts w:ascii="Cambria" w:hAnsi="Cambria"/>
          <w:color w:val="000000" w:themeColor="text1"/>
          <w:sz w:val="26"/>
          <w:szCs w:val="26"/>
          <w:lang w:val="en-US"/>
        </w:rPr>
        <w:t>they</w:t>
      </w:r>
      <w:r w:rsidR="00115D17" w:rsidRPr="00115D17">
        <w:rPr>
          <w:rFonts w:ascii="Cambria" w:hAnsi="Cambria"/>
          <w:color w:val="000000" w:themeColor="text1"/>
          <w:sz w:val="26"/>
          <w:szCs w:val="26"/>
          <w:lang w:val="en-US"/>
        </w:rPr>
        <w:t xml:space="preserve"> interfere with its </w:t>
      </w:r>
      <w:r w:rsidR="003F5153">
        <w:rPr>
          <w:rFonts w:ascii="Cambria" w:hAnsi="Cambria"/>
          <w:color w:val="000000" w:themeColor="text1"/>
          <w:sz w:val="26"/>
          <w:szCs w:val="26"/>
          <w:lang w:val="en-US"/>
        </w:rPr>
        <w:t>goals and objectives</w:t>
      </w:r>
      <w:r>
        <w:rPr>
          <w:rFonts w:ascii="Cambria" w:hAnsi="Cambria"/>
          <w:color w:val="000000" w:themeColor="text1"/>
          <w:sz w:val="26"/>
          <w:szCs w:val="26"/>
          <w:lang w:val="en-US"/>
        </w:rPr>
        <w:t>:</w:t>
      </w:r>
    </w:p>
    <w:p w:rsidR="00B10909" w:rsidRDefault="00B65A9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render paid educational services pursuant to the Russian legislation;</w:t>
      </w:r>
    </w:p>
    <w:p w:rsidR="00B65A9D" w:rsidRDefault="00010981"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to conduct research </w:t>
      </w:r>
      <w:r w:rsidR="00DB3555">
        <w:rPr>
          <w:rFonts w:ascii="Cambria" w:hAnsi="Cambria"/>
          <w:color w:val="000000" w:themeColor="text1"/>
          <w:sz w:val="26"/>
          <w:szCs w:val="26"/>
          <w:lang w:val="en-US"/>
        </w:rPr>
        <w:t>projects beyond the scope of</w:t>
      </w:r>
      <w:r w:rsidR="00E71E40">
        <w:rPr>
          <w:rFonts w:ascii="Cambria" w:hAnsi="Cambria"/>
          <w:color w:val="000000" w:themeColor="text1"/>
          <w:sz w:val="26"/>
          <w:szCs w:val="26"/>
          <w:lang w:val="en-US"/>
        </w:rPr>
        <w:t xml:space="preserve"> the state </w:t>
      </w:r>
      <w:r w:rsidR="008F7F72">
        <w:rPr>
          <w:rFonts w:ascii="Cambria" w:hAnsi="Cambria"/>
          <w:color w:val="000000" w:themeColor="text1"/>
          <w:sz w:val="26"/>
          <w:szCs w:val="26"/>
          <w:lang w:val="en-US"/>
        </w:rPr>
        <w:t>assignment;</w:t>
      </w:r>
    </w:p>
    <w:p w:rsidR="00E71E40" w:rsidRDefault="00E71E40"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develop and apply intellectual property results, to conduct patent research;</w:t>
      </w:r>
    </w:p>
    <w:p w:rsidR="007C50B6" w:rsidRPr="007C50B6" w:rsidRDefault="007C50B6" w:rsidP="007C50B6">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w:t>
      </w:r>
      <w:r w:rsidRPr="007C50B6">
        <w:rPr>
          <w:rFonts w:ascii="Cambria" w:hAnsi="Cambria"/>
          <w:color w:val="000000" w:themeColor="text1"/>
          <w:sz w:val="26"/>
          <w:szCs w:val="26"/>
          <w:lang w:val="en-US"/>
        </w:rPr>
        <w:t>o provide for the printing and publication of research and other works;</w:t>
      </w:r>
    </w:p>
    <w:p w:rsidR="00E71E40" w:rsidRDefault="00E71E40"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to </w:t>
      </w:r>
      <w:r w:rsidR="0019537C">
        <w:rPr>
          <w:rFonts w:ascii="Cambria" w:hAnsi="Cambria"/>
          <w:color w:val="000000" w:themeColor="text1"/>
          <w:sz w:val="26"/>
          <w:szCs w:val="26"/>
          <w:lang w:val="en-US"/>
        </w:rPr>
        <w:t>implement special assessment of working conditions;</w:t>
      </w:r>
    </w:p>
    <w:p w:rsidR="0019537C" w:rsidRDefault="0019537C"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labor protection services;</w:t>
      </w:r>
    </w:p>
    <w:p w:rsidR="0019537C" w:rsidRDefault="0019537C"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implement examination and evaluation activities;</w:t>
      </w:r>
    </w:p>
    <w:p w:rsidR="0019537C" w:rsidRDefault="0019537C"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carry out international events;</w:t>
      </w:r>
    </w:p>
    <w:p w:rsidR="0019537C" w:rsidRDefault="0019537C" w:rsidP="0019537C">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to arrange internships and </w:t>
      </w:r>
      <w:r w:rsidRPr="0019537C">
        <w:rPr>
          <w:rFonts w:ascii="Cambria" w:hAnsi="Cambria"/>
          <w:color w:val="000000" w:themeColor="text1"/>
          <w:sz w:val="26"/>
          <w:szCs w:val="26"/>
          <w:lang w:val="en-US"/>
        </w:rPr>
        <w:t>apprenticeship</w:t>
      </w:r>
      <w:r>
        <w:rPr>
          <w:rFonts w:ascii="Cambria" w:hAnsi="Cambria"/>
          <w:color w:val="000000" w:themeColor="text1"/>
          <w:sz w:val="26"/>
          <w:szCs w:val="26"/>
          <w:lang w:val="en-US"/>
        </w:rPr>
        <w:t>s in Russia and abroad;</w:t>
      </w:r>
    </w:p>
    <w:p w:rsidR="0019537C"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promote science and technological advances;</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develop, apply, and sell the know-how;</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develop energy-saving technologies;</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environment-oriented services;</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conduct urban development;</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lease out assets;</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housing facilities;</w:t>
      </w:r>
    </w:p>
    <w:p w:rsidR="00E64894" w:rsidRDefault="00E6489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deliver media content;</w:t>
      </w:r>
    </w:p>
    <w:p w:rsidR="00E64894" w:rsidRDefault="005A34D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library services;</w:t>
      </w:r>
    </w:p>
    <w:p w:rsidR="005A34DD" w:rsidRDefault="005A34D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conduct sports and recreational activities;</w:t>
      </w:r>
    </w:p>
    <w:p w:rsidR="005A34DD" w:rsidRDefault="005A34DD" w:rsidP="00A110CC">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to </w:t>
      </w:r>
      <w:r w:rsidR="00A110CC">
        <w:rPr>
          <w:rFonts w:ascii="Cambria" w:hAnsi="Cambria"/>
          <w:color w:val="000000" w:themeColor="text1"/>
          <w:sz w:val="26"/>
          <w:szCs w:val="26"/>
          <w:lang w:val="en-US"/>
        </w:rPr>
        <w:t>provide</w:t>
      </w:r>
      <w:r w:rsidR="00A110CC" w:rsidRPr="00A110CC">
        <w:rPr>
          <w:rFonts w:ascii="Cambria" w:hAnsi="Cambria"/>
          <w:color w:val="000000" w:themeColor="text1"/>
          <w:sz w:val="26"/>
          <w:szCs w:val="26"/>
          <w:lang w:val="en-US"/>
        </w:rPr>
        <w:t xml:space="preserve"> tour guide services</w:t>
      </w:r>
      <w:r>
        <w:rPr>
          <w:rFonts w:ascii="Cambria" w:hAnsi="Cambria"/>
          <w:color w:val="000000" w:themeColor="text1"/>
          <w:sz w:val="26"/>
          <w:szCs w:val="26"/>
          <w:lang w:val="en-US"/>
        </w:rPr>
        <w:t>;</w:t>
      </w:r>
    </w:p>
    <w:p w:rsidR="005A34DD" w:rsidRDefault="005A34D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deliver health care services;</w:t>
      </w:r>
    </w:p>
    <w:p w:rsidR="005A34DD" w:rsidRDefault="005A34D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to provide rehabilitation in regard to education of people with disabilities and special needs;</w:t>
      </w:r>
    </w:p>
    <w:p w:rsidR="005A34DD" w:rsidRDefault="005A34DD"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food services;</w:t>
      </w:r>
    </w:p>
    <w:p w:rsidR="005A34DD" w:rsidRDefault="00A12864"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conduct engineering surveys, to develop design estimates;</w:t>
      </w:r>
    </w:p>
    <w:p w:rsidR="00A12864" w:rsidRDefault="006412AE"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transportation services;</w:t>
      </w:r>
    </w:p>
    <w:p w:rsidR="006412AE" w:rsidRDefault="006412AE"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legal services;</w:t>
      </w:r>
    </w:p>
    <w:p w:rsidR="006412AE" w:rsidRDefault="006412AE" w:rsidP="00B65A9D">
      <w:pPr>
        <w:pStyle w:val="a5"/>
        <w:numPr>
          <w:ilvl w:val="0"/>
          <w:numId w:val="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to provide job placement services;</w:t>
      </w:r>
    </w:p>
    <w:p w:rsidR="001239F2" w:rsidRPr="001239F2" w:rsidRDefault="001239F2" w:rsidP="001239F2">
      <w:pPr>
        <w:pStyle w:val="a5"/>
        <w:numPr>
          <w:ilvl w:val="0"/>
          <w:numId w:val="9"/>
        </w:numPr>
        <w:spacing w:line="360" w:lineRule="auto"/>
        <w:jc w:val="both"/>
        <w:rPr>
          <w:rFonts w:ascii="Cambria" w:hAnsi="Cambria"/>
          <w:color w:val="000000" w:themeColor="text1"/>
          <w:sz w:val="26"/>
          <w:szCs w:val="26"/>
          <w:lang w:val="en-US"/>
        </w:rPr>
      </w:pPr>
      <w:r w:rsidRPr="001239F2">
        <w:rPr>
          <w:rFonts w:ascii="Cambria" w:hAnsi="Cambria"/>
          <w:color w:val="000000" w:themeColor="text1"/>
          <w:sz w:val="26"/>
          <w:szCs w:val="26"/>
          <w:lang w:val="en-US"/>
        </w:rPr>
        <w:t>to be engaged in other activities which are not prohibited by the current legislation.</w:t>
      </w:r>
    </w:p>
    <w:p w:rsidR="00B10909" w:rsidRPr="009D2B65" w:rsidRDefault="00B10909" w:rsidP="00D06FBF">
      <w:pPr>
        <w:spacing w:line="360" w:lineRule="auto"/>
        <w:jc w:val="both"/>
        <w:rPr>
          <w:rFonts w:ascii="Cambria" w:hAnsi="Cambria"/>
          <w:color w:val="000000" w:themeColor="text1"/>
          <w:sz w:val="26"/>
          <w:szCs w:val="26"/>
          <w:lang w:val="en-US"/>
        </w:rPr>
      </w:pPr>
    </w:p>
    <w:p w:rsidR="00C33CF6" w:rsidRPr="006412AE" w:rsidRDefault="006412AE"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6412AE">
        <w:rPr>
          <w:rFonts w:ascii="Cambria" w:hAnsi="Cambria" w:cs="Arial"/>
          <w:b/>
          <w:bCs/>
          <w:color w:val="000000" w:themeColor="text1"/>
          <w:spacing w:val="2"/>
          <w:sz w:val="26"/>
          <w:szCs w:val="26"/>
          <w:lang w:val="en-US"/>
        </w:rPr>
        <w:t>S</w:t>
      </w:r>
      <w:r w:rsidR="00C33CF6" w:rsidRPr="006412AE">
        <w:rPr>
          <w:rFonts w:ascii="Cambria" w:hAnsi="Cambria" w:cs="Arial"/>
          <w:b/>
          <w:bCs/>
          <w:color w:val="000000" w:themeColor="text1"/>
          <w:spacing w:val="2"/>
          <w:sz w:val="26"/>
          <w:szCs w:val="26"/>
          <w:lang w:val="en-US"/>
        </w:rPr>
        <w:t>tructure</w:t>
      </w:r>
    </w:p>
    <w:p w:rsidR="00C33CF6" w:rsidRDefault="000F691B" w:rsidP="00D06FBF">
      <w:pPr>
        <w:spacing w:line="360" w:lineRule="auto"/>
        <w:jc w:val="both"/>
        <w:rPr>
          <w:rFonts w:ascii="Cambria" w:hAnsi="Cambria"/>
          <w:color w:val="000000" w:themeColor="text1"/>
          <w:sz w:val="26"/>
          <w:szCs w:val="26"/>
          <w:lang w:val="en-US"/>
        </w:rPr>
      </w:pPr>
      <w:r w:rsidRPr="000F691B">
        <w:rPr>
          <w:rFonts w:ascii="Cambria" w:hAnsi="Cambria"/>
          <w:color w:val="000000" w:themeColor="text1"/>
          <w:sz w:val="26"/>
          <w:szCs w:val="26"/>
          <w:lang w:val="en-US"/>
        </w:rPr>
        <w:t>The University is independent in its structure formation</w:t>
      </w:r>
      <w:r>
        <w:rPr>
          <w:rFonts w:ascii="Cambria" w:hAnsi="Cambria"/>
          <w:color w:val="000000" w:themeColor="text1"/>
          <w:sz w:val="26"/>
          <w:szCs w:val="26"/>
          <w:lang w:val="en-US"/>
        </w:rPr>
        <w:t xml:space="preserve"> and </w:t>
      </w:r>
      <w:r w:rsidR="0027443D">
        <w:rPr>
          <w:rFonts w:ascii="Cambria" w:hAnsi="Cambria"/>
          <w:color w:val="000000" w:themeColor="text1"/>
          <w:sz w:val="26"/>
          <w:szCs w:val="26"/>
          <w:lang w:val="en-US"/>
        </w:rPr>
        <w:t>staffing table</w:t>
      </w:r>
      <w:r>
        <w:rPr>
          <w:rFonts w:ascii="Cambria" w:hAnsi="Cambria"/>
          <w:color w:val="000000" w:themeColor="text1"/>
          <w:sz w:val="26"/>
          <w:szCs w:val="26"/>
          <w:lang w:val="en-US"/>
        </w:rPr>
        <w:t xml:space="preserve"> establishment</w:t>
      </w:r>
      <w:r w:rsidR="0027443D">
        <w:rPr>
          <w:rFonts w:ascii="Cambria" w:hAnsi="Cambria"/>
          <w:color w:val="000000" w:themeColor="text1"/>
          <w:sz w:val="26"/>
          <w:szCs w:val="26"/>
          <w:lang w:val="en-US"/>
        </w:rPr>
        <w:t>.</w:t>
      </w:r>
    </w:p>
    <w:p w:rsidR="001579E7" w:rsidRDefault="00281490" w:rsidP="00D06FBF">
      <w:pPr>
        <w:spacing w:line="360" w:lineRule="auto"/>
        <w:jc w:val="both"/>
        <w:rPr>
          <w:rFonts w:ascii="Cambria" w:hAnsi="Cambria"/>
          <w:color w:val="000000" w:themeColor="text1"/>
          <w:sz w:val="26"/>
          <w:szCs w:val="26"/>
          <w:lang w:val="en-US"/>
        </w:rPr>
      </w:pPr>
      <w:r w:rsidRPr="00281490">
        <w:rPr>
          <w:rFonts w:ascii="Cambria" w:hAnsi="Cambria"/>
          <w:color w:val="000000" w:themeColor="text1"/>
          <w:sz w:val="26"/>
          <w:szCs w:val="26"/>
          <w:lang w:val="en-US"/>
        </w:rPr>
        <w:t xml:space="preserve">The University’s structure may comprise </w:t>
      </w:r>
      <w:r>
        <w:rPr>
          <w:rFonts w:ascii="Cambria" w:hAnsi="Cambria"/>
          <w:color w:val="000000" w:themeColor="text1"/>
          <w:sz w:val="26"/>
          <w:szCs w:val="26"/>
          <w:lang w:val="en-US"/>
        </w:rPr>
        <w:t>the following</w:t>
      </w:r>
      <w:r w:rsidRPr="00281490">
        <w:rPr>
          <w:rFonts w:ascii="Cambria" w:hAnsi="Cambria"/>
          <w:color w:val="000000" w:themeColor="text1"/>
          <w:sz w:val="26"/>
          <w:szCs w:val="26"/>
          <w:lang w:val="en-US"/>
        </w:rPr>
        <w:t xml:space="preserve"> structural units</w:t>
      </w:r>
      <w:r w:rsidR="00CE34B2">
        <w:rPr>
          <w:rFonts w:ascii="Cambria" w:hAnsi="Cambria"/>
          <w:color w:val="000000" w:themeColor="text1"/>
          <w:sz w:val="26"/>
          <w:szCs w:val="26"/>
          <w:lang w:val="en-US"/>
        </w:rPr>
        <w:t xml:space="preserve">: </w:t>
      </w:r>
    </w:p>
    <w:p w:rsidR="00CE34B2" w:rsidRPr="008B43E6" w:rsidRDefault="00CE34B2" w:rsidP="00D06FBF">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representative offices, institutes, departments,</w:t>
      </w:r>
      <w:r w:rsidRPr="00CE34B2">
        <w:rPr>
          <w:rFonts w:ascii="Cambria" w:hAnsi="Cambria"/>
          <w:color w:val="000000" w:themeColor="text1"/>
          <w:sz w:val="26"/>
          <w:szCs w:val="26"/>
          <w:lang w:val="en-US"/>
        </w:rPr>
        <w:t xml:space="preserve"> </w:t>
      </w:r>
      <w:r>
        <w:rPr>
          <w:rFonts w:ascii="Cambria" w:hAnsi="Cambria"/>
          <w:color w:val="000000" w:themeColor="text1"/>
          <w:sz w:val="26"/>
          <w:szCs w:val="26"/>
          <w:lang w:val="en-US"/>
        </w:rPr>
        <w:t xml:space="preserve">subdivisions, centers, shared facilities centers, laboratories, directorates, boards, offices, </w:t>
      </w:r>
      <w:r w:rsidR="008B43E6">
        <w:rPr>
          <w:rFonts w:ascii="Cambria" w:hAnsi="Cambria"/>
          <w:color w:val="000000" w:themeColor="text1"/>
          <w:sz w:val="26"/>
          <w:szCs w:val="26"/>
          <w:lang w:val="en-US"/>
        </w:rPr>
        <w:t xml:space="preserve">training workshops, </w:t>
      </w:r>
      <w:r>
        <w:rPr>
          <w:rFonts w:ascii="Cambria" w:hAnsi="Cambria"/>
          <w:color w:val="000000" w:themeColor="text1"/>
          <w:sz w:val="26"/>
          <w:szCs w:val="26"/>
          <w:lang w:val="en-US"/>
        </w:rPr>
        <w:t xml:space="preserve">practice bases, </w:t>
      </w:r>
      <w:r w:rsidR="008B43E6">
        <w:rPr>
          <w:rFonts w:ascii="Cambria" w:hAnsi="Cambria"/>
          <w:color w:val="000000" w:themeColor="text1"/>
          <w:sz w:val="26"/>
          <w:szCs w:val="26"/>
          <w:lang w:val="en-US"/>
        </w:rPr>
        <w:t>libraries, theatres, museums, health and recreational centers, dormitories, botanical garden, etc.</w:t>
      </w:r>
    </w:p>
    <w:p w:rsidR="006412AE" w:rsidRDefault="006412AE" w:rsidP="00D06FBF">
      <w:pPr>
        <w:spacing w:line="360" w:lineRule="auto"/>
        <w:jc w:val="both"/>
        <w:rPr>
          <w:rFonts w:ascii="Cambria" w:hAnsi="Cambria"/>
          <w:color w:val="000000" w:themeColor="text1"/>
          <w:sz w:val="26"/>
          <w:szCs w:val="26"/>
          <w:lang w:val="en-US"/>
        </w:rPr>
      </w:pPr>
    </w:p>
    <w:p w:rsidR="006412AE" w:rsidRDefault="008B43E6" w:rsidP="00D06FBF">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University does not have any branch offices and have one representative office in </w:t>
      </w:r>
      <w:r w:rsidR="001579E7">
        <w:rPr>
          <w:rFonts w:ascii="Cambria" w:hAnsi="Cambria"/>
          <w:color w:val="000000" w:themeColor="text1"/>
          <w:sz w:val="26"/>
          <w:szCs w:val="26"/>
          <w:lang w:val="en-US"/>
        </w:rPr>
        <w:t xml:space="preserve">the city of </w:t>
      </w:r>
      <w:r>
        <w:rPr>
          <w:rFonts w:ascii="Cambria" w:hAnsi="Cambria"/>
          <w:color w:val="000000" w:themeColor="text1"/>
          <w:sz w:val="26"/>
          <w:szCs w:val="26"/>
          <w:lang w:val="en-US"/>
        </w:rPr>
        <w:t>Riga (</w:t>
      </w:r>
      <w:r w:rsidR="001579E7">
        <w:rPr>
          <w:rFonts w:ascii="Cambria" w:hAnsi="Cambria"/>
          <w:color w:val="000000" w:themeColor="text1"/>
          <w:sz w:val="26"/>
          <w:szCs w:val="26"/>
          <w:lang w:val="en-US"/>
        </w:rPr>
        <w:t>Latvia</w:t>
      </w:r>
      <w:r>
        <w:rPr>
          <w:rFonts w:ascii="Cambria" w:hAnsi="Cambria"/>
          <w:color w:val="000000" w:themeColor="text1"/>
          <w:sz w:val="26"/>
          <w:szCs w:val="26"/>
          <w:lang w:val="en-US"/>
        </w:rPr>
        <w:t>).</w:t>
      </w:r>
    </w:p>
    <w:p w:rsidR="006412AE" w:rsidRPr="009D2B65" w:rsidRDefault="006412AE" w:rsidP="00D06FBF">
      <w:pPr>
        <w:spacing w:line="360" w:lineRule="auto"/>
        <w:jc w:val="both"/>
        <w:rPr>
          <w:rFonts w:ascii="Cambria" w:hAnsi="Cambria"/>
          <w:color w:val="000000" w:themeColor="text1"/>
          <w:sz w:val="26"/>
          <w:szCs w:val="26"/>
          <w:lang w:val="en-US"/>
        </w:rPr>
      </w:pPr>
    </w:p>
    <w:p w:rsidR="00C33CF6" w:rsidRPr="008B43E6" w:rsidRDefault="008B43E6"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8B43E6">
        <w:rPr>
          <w:rFonts w:ascii="Cambria" w:hAnsi="Cambria" w:cs="Arial"/>
          <w:b/>
          <w:bCs/>
          <w:color w:val="000000" w:themeColor="text1"/>
          <w:spacing w:val="2"/>
          <w:sz w:val="26"/>
          <w:szCs w:val="26"/>
          <w:lang w:val="en-US"/>
        </w:rPr>
        <w:t>G</w:t>
      </w:r>
      <w:r w:rsidR="00C33CF6" w:rsidRPr="008B43E6">
        <w:rPr>
          <w:rFonts w:ascii="Cambria" w:hAnsi="Cambria" w:cs="Arial"/>
          <w:b/>
          <w:bCs/>
          <w:color w:val="000000" w:themeColor="text1"/>
          <w:spacing w:val="2"/>
          <w:sz w:val="26"/>
          <w:szCs w:val="26"/>
          <w:lang w:val="en-US"/>
        </w:rPr>
        <w:t>overnance</w:t>
      </w:r>
    </w:p>
    <w:p w:rsidR="000F691B" w:rsidRPr="000F691B" w:rsidRDefault="008F22D8" w:rsidP="000F691B">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g</w:t>
      </w:r>
      <w:r w:rsidR="00665054">
        <w:rPr>
          <w:rFonts w:ascii="Cambria" w:hAnsi="Cambria"/>
          <w:color w:val="000000" w:themeColor="text1"/>
          <w:sz w:val="26"/>
          <w:szCs w:val="26"/>
          <w:lang w:val="en-US"/>
        </w:rPr>
        <w:t>overnance</w:t>
      </w:r>
      <w:r w:rsidR="000F691B" w:rsidRPr="000F691B">
        <w:rPr>
          <w:rFonts w:ascii="Cambria" w:hAnsi="Cambria"/>
          <w:color w:val="000000" w:themeColor="text1"/>
          <w:sz w:val="26"/>
          <w:szCs w:val="26"/>
          <w:lang w:val="en-US"/>
        </w:rPr>
        <w:t xml:space="preserve"> of the University is exercised according to the legislation of the Russian Federation and the present Charter on the basis of </w:t>
      </w:r>
      <w:r w:rsidR="00C26B0D" w:rsidRPr="00C26B0D">
        <w:rPr>
          <w:rFonts w:ascii="Cambria" w:hAnsi="Cambria"/>
          <w:color w:val="000000" w:themeColor="text1"/>
          <w:sz w:val="26"/>
          <w:szCs w:val="26"/>
          <w:lang w:val="en-US"/>
        </w:rPr>
        <w:t>individual and collective leadership</w:t>
      </w:r>
      <w:r w:rsidR="000F691B" w:rsidRPr="000F691B">
        <w:rPr>
          <w:rFonts w:ascii="Cambria" w:hAnsi="Cambria"/>
          <w:color w:val="000000" w:themeColor="text1"/>
          <w:sz w:val="26"/>
          <w:szCs w:val="26"/>
          <w:lang w:val="en-US"/>
        </w:rPr>
        <w:t>.</w:t>
      </w:r>
    </w:p>
    <w:p w:rsidR="00C33CF6" w:rsidRPr="009D2B65" w:rsidRDefault="00C33CF6" w:rsidP="00D06FBF">
      <w:pPr>
        <w:spacing w:line="360" w:lineRule="auto"/>
        <w:jc w:val="both"/>
        <w:rPr>
          <w:rFonts w:ascii="Cambria" w:hAnsi="Cambria"/>
          <w:color w:val="000000" w:themeColor="text1"/>
          <w:sz w:val="26"/>
          <w:szCs w:val="26"/>
          <w:lang w:val="en-US"/>
        </w:rPr>
      </w:pPr>
    </w:p>
    <w:p w:rsidR="00A81C28" w:rsidRPr="00A81C28" w:rsidRDefault="00E31F58" w:rsidP="00A81C28">
      <w:pPr>
        <w:spacing w:line="360" w:lineRule="auto"/>
        <w:jc w:val="both"/>
        <w:rPr>
          <w:rFonts w:ascii="Cambria" w:hAnsi="Cambria"/>
          <w:color w:val="000000" w:themeColor="text1"/>
          <w:sz w:val="26"/>
          <w:szCs w:val="26"/>
          <w:lang w:val="en-US"/>
        </w:rPr>
      </w:pPr>
      <w:r w:rsidRPr="00E31F58">
        <w:rPr>
          <w:rFonts w:ascii="Cambria" w:hAnsi="Cambria"/>
          <w:color w:val="000000" w:themeColor="text1"/>
          <w:sz w:val="26"/>
          <w:szCs w:val="26"/>
          <w:lang w:val="en-US"/>
        </w:rPr>
        <w:t>The University’s governing bodies include</w:t>
      </w:r>
      <w:r w:rsidR="00EB53A5">
        <w:rPr>
          <w:rFonts w:ascii="Cambria" w:hAnsi="Cambria"/>
          <w:color w:val="000000" w:themeColor="text1"/>
          <w:sz w:val="26"/>
          <w:szCs w:val="26"/>
          <w:lang w:val="en-US"/>
        </w:rPr>
        <w:t xml:space="preserve"> </w:t>
      </w:r>
      <w:r w:rsidR="00F54090">
        <w:rPr>
          <w:rFonts w:ascii="Cambria" w:hAnsi="Cambria"/>
          <w:color w:val="000000" w:themeColor="text1"/>
          <w:sz w:val="26"/>
          <w:szCs w:val="26"/>
          <w:lang w:val="en-US"/>
        </w:rPr>
        <w:t>the</w:t>
      </w:r>
      <w:r w:rsidR="00EB53A5">
        <w:rPr>
          <w:rFonts w:ascii="Cambria" w:hAnsi="Cambria"/>
          <w:color w:val="000000" w:themeColor="text1"/>
          <w:sz w:val="26"/>
          <w:szCs w:val="26"/>
          <w:lang w:val="en-US"/>
        </w:rPr>
        <w:t xml:space="preserve"> Supervisory Board</w:t>
      </w:r>
      <w:r w:rsidR="00A81C28">
        <w:rPr>
          <w:rFonts w:ascii="Cambria" w:hAnsi="Cambria"/>
          <w:color w:val="000000" w:themeColor="text1"/>
          <w:sz w:val="26"/>
          <w:szCs w:val="26"/>
          <w:lang w:val="en-US"/>
        </w:rPr>
        <w:t xml:space="preserve"> of the University</w:t>
      </w:r>
      <w:r w:rsidR="00EB53A5">
        <w:rPr>
          <w:rFonts w:ascii="Cambria" w:hAnsi="Cambria"/>
          <w:color w:val="000000" w:themeColor="text1"/>
          <w:sz w:val="26"/>
          <w:szCs w:val="26"/>
          <w:lang w:val="en-US"/>
        </w:rPr>
        <w:t xml:space="preserve">, </w:t>
      </w:r>
      <w:r w:rsidR="00A81C28" w:rsidRPr="00A81C28">
        <w:rPr>
          <w:rFonts w:ascii="Cambria" w:hAnsi="Cambria"/>
          <w:color w:val="000000" w:themeColor="text1"/>
          <w:sz w:val="26"/>
          <w:szCs w:val="26"/>
          <w:lang w:val="en-US"/>
        </w:rPr>
        <w:t xml:space="preserve">the Conference of the IKBFU employees and students, the University Academic Council, the Rector of the University, </w:t>
      </w:r>
      <w:r w:rsidR="00A81C28" w:rsidRPr="00666DAF">
        <w:rPr>
          <w:rFonts w:ascii="Cambria" w:hAnsi="Cambria"/>
          <w:color w:val="000000" w:themeColor="text1"/>
          <w:sz w:val="26"/>
          <w:szCs w:val="26"/>
          <w:lang w:val="en-US"/>
        </w:rPr>
        <w:t>the Board</w:t>
      </w:r>
      <w:r w:rsidR="005A5D08" w:rsidRPr="00666DAF">
        <w:rPr>
          <w:rFonts w:ascii="Cambria" w:hAnsi="Cambria"/>
          <w:color w:val="000000" w:themeColor="text1"/>
          <w:sz w:val="26"/>
          <w:szCs w:val="26"/>
          <w:lang w:val="en-US"/>
        </w:rPr>
        <w:t xml:space="preserve"> </w:t>
      </w:r>
      <w:r w:rsidR="00A81C28" w:rsidRPr="00666DAF">
        <w:rPr>
          <w:rFonts w:ascii="Cambria" w:hAnsi="Cambria"/>
          <w:color w:val="000000" w:themeColor="text1"/>
          <w:sz w:val="26"/>
          <w:szCs w:val="26"/>
          <w:lang w:val="en-US"/>
        </w:rPr>
        <w:t>of Trustees</w:t>
      </w:r>
      <w:r>
        <w:rPr>
          <w:rFonts w:ascii="Cambria" w:hAnsi="Cambria"/>
          <w:color w:val="000000" w:themeColor="text1"/>
          <w:sz w:val="26"/>
          <w:szCs w:val="26"/>
          <w:lang w:val="en-US"/>
        </w:rPr>
        <w:t xml:space="preserve"> of the University</w:t>
      </w:r>
      <w:r w:rsidR="00A81C28" w:rsidRPr="00A81C28">
        <w:rPr>
          <w:rFonts w:ascii="Cambria" w:hAnsi="Cambria"/>
          <w:color w:val="000000" w:themeColor="text1"/>
          <w:sz w:val="26"/>
          <w:szCs w:val="26"/>
          <w:lang w:val="en-US"/>
        </w:rPr>
        <w:t>.</w:t>
      </w:r>
    </w:p>
    <w:p w:rsidR="00C33CF6" w:rsidRDefault="00C33CF6" w:rsidP="00D06FBF">
      <w:pPr>
        <w:spacing w:line="360" w:lineRule="auto"/>
        <w:jc w:val="both"/>
        <w:rPr>
          <w:rFonts w:ascii="Cambria" w:hAnsi="Cambria"/>
          <w:color w:val="000000" w:themeColor="text1"/>
          <w:sz w:val="26"/>
          <w:szCs w:val="26"/>
          <w:lang w:val="en-US"/>
        </w:rPr>
      </w:pPr>
    </w:p>
    <w:p w:rsidR="00A81C28" w:rsidRPr="00CB6A93" w:rsidRDefault="00F54090" w:rsidP="006953EE">
      <w:pPr>
        <w:pStyle w:val="a5"/>
        <w:numPr>
          <w:ilvl w:val="0"/>
          <w:numId w:val="11"/>
        </w:numPr>
        <w:spacing w:line="360" w:lineRule="auto"/>
        <w:jc w:val="both"/>
        <w:rPr>
          <w:rFonts w:ascii="Cambria" w:hAnsi="Cambria"/>
          <w:color w:val="000000" w:themeColor="text1"/>
          <w:sz w:val="26"/>
          <w:szCs w:val="26"/>
          <w:lang w:val="en-US"/>
        </w:rPr>
      </w:pPr>
      <w:r w:rsidRPr="005630C7">
        <w:rPr>
          <w:rFonts w:ascii="Cambria" w:hAnsi="Cambria"/>
          <w:b/>
          <w:color w:val="000000" w:themeColor="text1"/>
          <w:sz w:val="26"/>
          <w:szCs w:val="26"/>
          <w:lang w:val="en-US"/>
        </w:rPr>
        <w:t>The Supervisory Board of the University</w:t>
      </w:r>
      <w:r w:rsidR="00665054">
        <w:rPr>
          <w:rFonts w:ascii="Cambria" w:hAnsi="Cambria"/>
          <w:color w:val="000000" w:themeColor="text1"/>
          <w:sz w:val="26"/>
          <w:szCs w:val="26"/>
          <w:lang w:val="en-US"/>
        </w:rPr>
        <w:t xml:space="preserve"> shall be comprised of between five and eleven members, including the Ministry representatives, </w:t>
      </w:r>
      <w:r w:rsidR="00665054" w:rsidRPr="009D2B65">
        <w:rPr>
          <w:rFonts w:ascii="Cambria" w:hAnsi="Cambria" w:cs="Tahoma"/>
          <w:color w:val="000000" w:themeColor="text1"/>
          <w:sz w:val="26"/>
          <w:szCs w:val="26"/>
          <w:lang w:val="en-US"/>
        </w:rPr>
        <w:t>Rosimushchestvo</w:t>
      </w:r>
      <w:r w:rsidR="00665054">
        <w:rPr>
          <w:rFonts w:ascii="Cambria" w:hAnsi="Cambria" w:cs="Tahoma"/>
          <w:color w:val="000000" w:themeColor="text1"/>
          <w:sz w:val="26"/>
          <w:szCs w:val="26"/>
          <w:lang w:val="en-US"/>
        </w:rPr>
        <w:t xml:space="preserve"> representatives, and </w:t>
      </w:r>
      <w:r w:rsidR="001220C4">
        <w:rPr>
          <w:rFonts w:ascii="Cambria" w:hAnsi="Cambria" w:cs="Tahoma"/>
          <w:color w:val="000000" w:themeColor="text1"/>
          <w:sz w:val="26"/>
          <w:szCs w:val="26"/>
          <w:lang w:val="en-US"/>
        </w:rPr>
        <w:t>represent</w:t>
      </w:r>
      <w:r w:rsidR="006953EE">
        <w:rPr>
          <w:rFonts w:ascii="Cambria" w:hAnsi="Cambria" w:cs="Tahoma"/>
          <w:color w:val="000000" w:themeColor="text1"/>
          <w:sz w:val="26"/>
          <w:szCs w:val="26"/>
          <w:lang w:val="en-US"/>
        </w:rPr>
        <w:t xml:space="preserve">atives of the public community </w:t>
      </w:r>
      <w:r w:rsidR="006953EE" w:rsidRPr="006953EE">
        <w:rPr>
          <w:rFonts w:ascii="Cambria" w:hAnsi="Cambria" w:cs="Tahoma"/>
          <w:color w:val="000000" w:themeColor="text1"/>
          <w:sz w:val="26"/>
          <w:szCs w:val="26"/>
          <w:lang w:val="en-US"/>
        </w:rPr>
        <w:t>known for their achievements in respective domains</w:t>
      </w:r>
      <w:r w:rsidR="00665054">
        <w:rPr>
          <w:rFonts w:ascii="Cambria" w:hAnsi="Cambria" w:cs="Tahoma"/>
          <w:color w:val="000000" w:themeColor="text1"/>
          <w:sz w:val="26"/>
          <w:szCs w:val="26"/>
          <w:lang w:val="en-US"/>
        </w:rPr>
        <w:t xml:space="preserve">. The Supervisory Board may also comprise members of other state authorities, bodies of local government, and </w:t>
      </w:r>
      <w:r w:rsidR="00CB6A93">
        <w:rPr>
          <w:rFonts w:ascii="Cambria" w:hAnsi="Cambria" w:cs="Tahoma"/>
          <w:color w:val="000000" w:themeColor="text1"/>
          <w:sz w:val="26"/>
          <w:szCs w:val="26"/>
          <w:lang w:val="en-US"/>
        </w:rPr>
        <w:t>the University staff. The Rector and Vice-Rectors cannot be included to the Supervisory Board. The Rector takes part in the Supervisory Board’s meetings</w:t>
      </w:r>
      <w:r w:rsidR="00CB6A93" w:rsidRPr="00CB6A93">
        <w:rPr>
          <w:rFonts w:ascii="Cambria" w:hAnsi="Cambria" w:cs="Tahoma"/>
          <w:color w:val="000000" w:themeColor="text1"/>
          <w:sz w:val="26"/>
          <w:szCs w:val="26"/>
          <w:lang w:val="en-US"/>
        </w:rPr>
        <w:t xml:space="preserve"> in a consultative capacity</w:t>
      </w:r>
      <w:r w:rsidR="00CB6A93">
        <w:rPr>
          <w:rFonts w:ascii="Cambria" w:hAnsi="Cambria" w:cs="Tahoma"/>
          <w:color w:val="000000" w:themeColor="text1"/>
          <w:sz w:val="26"/>
          <w:szCs w:val="26"/>
          <w:lang w:val="en-US"/>
        </w:rPr>
        <w:t>. The term of the University Supervisory Board’s office is five years.</w:t>
      </w:r>
    </w:p>
    <w:p w:rsidR="00CB6A93" w:rsidRDefault="00CB6A93" w:rsidP="00CB6A93">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University does not have the right to remunerate the members of the Supervisory Council for performance of their duties.</w:t>
      </w:r>
    </w:p>
    <w:p w:rsidR="00CB6A93" w:rsidRDefault="00CB6A93" w:rsidP="00CB6A93">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founder of the University enjoys the power to appoint and dismiss the Supervisory Board</w:t>
      </w:r>
      <w:r w:rsidR="006953EE">
        <w:rPr>
          <w:rFonts w:ascii="Cambria" w:hAnsi="Cambria"/>
          <w:color w:val="000000" w:themeColor="text1"/>
          <w:sz w:val="26"/>
          <w:szCs w:val="26"/>
          <w:lang w:val="en-US"/>
        </w:rPr>
        <w:t xml:space="preserve"> members</w:t>
      </w:r>
      <w:r>
        <w:rPr>
          <w:rFonts w:ascii="Cambria" w:hAnsi="Cambria"/>
          <w:color w:val="000000" w:themeColor="text1"/>
          <w:sz w:val="26"/>
          <w:szCs w:val="26"/>
          <w:lang w:val="en-US"/>
        </w:rPr>
        <w:t>.</w:t>
      </w:r>
    </w:p>
    <w:p w:rsidR="001239F2" w:rsidRDefault="001239F2" w:rsidP="00CB6A93">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Chair of the Supervisory Board is elected from and by its members by the simple majority of votes.</w:t>
      </w:r>
    </w:p>
    <w:p w:rsidR="001239F2" w:rsidRDefault="005A5D08" w:rsidP="00CB6A93">
      <w:pPr>
        <w:pStyle w:val="a5"/>
        <w:spacing w:line="360" w:lineRule="auto"/>
        <w:jc w:val="both"/>
        <w:rPr>
          <w:rFonts w:ascii="Cambria" w:hAnsi="Cambria"/>
          <w:color w:val="000000" w:themeColor="text1"/>
          <w:sz w:val="26"/>
          <w:szCs w:val="26"/>
          <w:lang w:val="en-US"/>
        </w:rPr>
      </w:pPr>
      <w:r w:rsidRPr="005A5D08">
        <w:rPr>
          <w:rFonts w:ascii="Cambria" w:hAnsi="Cambria"/>
          <w:color w:val="000000" w:themeColor="text1"/>
          <w:sz w:val="26"/>
          <w:szCs w:val="26"/>
          <w:lang w:val="en-US"/>
        </w:rPr>
        <w:t xml:space="preserve">The University </w:t>
      </w:r>
      <w:r>
        <w:rPr>
          <w:rFonts w:ascii="Cambria" w:hAnsi="Cambria"/>
          <w:color w:val="000000" w:themeColor="text1"/>
          <w:sz w:val="26"/>
          <w:szCs w:val="26"/>
          <w:lang w:val="en-US"/>
        </w:rPr>
        <w:t>Supervisory Board</w:t>
      </w:r>
      <w:r w:rsidRPr="005A5D08">
        <w:rPr>
          <w:rFonts w:ascii="Cambria" w:hAnsi="Cambria"/>
          <w:color w:val="000000" w:themeColor="text1"/>
          <w:sz w:val="26"/>
          <w:szCs w:val="26"/>
          <w:lang w:val="en-US"/>
        </w:rPr>
        <w:t>’s terms of reference cover</w:t>
      </w:r>
      <w:r>
        <w:rPr>
          <w:rFonts w:ascii="Cambria" w:hAnsi="Cambria"/>
          <w:color w:val="000000" w:themeColor="text1"/>
          <w:sz w:val="26"/>
          <w:szCs w:val="26"/>
          <w:lang w:val="en-US"/>
        </w:rPr>
        <w:t>:</w:t>
      </w:r>
    </w:p>
    <w:p w:rsidR="005A5D08" w:rsidRDefault="005A5D08" w:rsidP="005A5D08">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consideration of the amendments to the </w:t>
      </w:r>
      <w:r w:rsidR="002725A1">
        <w:rPr>
          <w:rFonts w:ascii="Cambria" w:hAnsi="Cambria"/>
          <w:color w:val="000000" w:themeColor="text1"/>
          <w:sz w:val="26"/>
          <w:szCs w:val="26"/>
          <w:lang w:val="en-US"/>
        </w:rPr>
        <w:t>University</w:t>
      </w:r>
      <w:r>
        <w:rPr>
          <w:rFonts w:ascii="Cambria" w:hAnsi="Cambria"/>
          <w:color w:val="000000" w:themeColor="text1"/>
          <w:sz w:val="26"/>
          <w:szCs w:val="26"/>
          <w:lang w:val="en-US"/>
        </w:rPr>
        <w:t xml:space="preserve"> Charter;</w:t>
      </w:r>
    </w:p>
    <w:p w:rsidR="005A5D08" w:rsidRPr="002725A1" w:rsidRDefault="00D470FC" w:rsidP="002725A1">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giving recommendations on</w:t>
      </w:r>
      <w:r w:rsidR="005A5D08" w:rsidRPr="002725A1">
        <w:rPr>
          <w:rFonts w:ascii="Cambria" w:hAnsi="Cambria"/>
          <w:color w:val="000000" w:themeColor="text1"/>
          <w:sz w:val="26"/>
          <w:szCs w:val="26"/>
          <w:lang w:val="en-US"/>
        </w:rPr>
        <w:t xml:space="preserve"> the establishment and termination of activities o</w:t>
      </w:r>
      <w:r w:rsidR="008F22D8">
        <w:rPr>
          <w:rFonts w:ascii="Cambria" w:hAnsi="Cambria"/>
          <w:color w:val="000000" w:themeColor="text1"/>
          <w:sz w:val="26"/>
          <w:szCs w:val="26"/>
          <w:lang w:val="en-US"/>
        </w:rPr>
        <w:t>f</w:t>
      </w:r>
      <w:r w:rsidR="005A5D08" w:rsidRPr="002725A1">
        <w:rPr>
          <w:rFonts w:ascii="Cambria" w:hAnsi="Cambria"/>
          <w:color w:val="000000" w:themeColor="text1"/>
          <w:sz w:val="26"/>
          <w:szCs w:val="26"/>
          <w:lang w:val="en-US"/>
        </w:rPr>
        <w:t xml:space="preserve"> the University branch offices and representative offices;</w:t>
      </w:r>
    </w:p>
    <w:p w:rsidR="005A5D08" w:rsidRPr="002725A1" w:rsidRDefault="00D470FC" w:rsidP="002725A1">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giving recommendation</w:t>
      </w:r>
      <w:r w:rsidR="00564BF2" w:rsidRPr="002725A1">
        <w:rPr>
          <w:rFonts w:ascii="Cambria" w:hAnsi="Cambria"/>
          <w:color w:val="000000" w:themeColor="text1"/>
          <w:sz w:val="26"/>
          <w:szCs w:val="26"/>
          <w:lang w:val="en-US"/>
        </w:rPr>
        <w:t xml:space="preserve">s on the University </w:t>
      </w:r>
      <w:r w:rsidR="00564BF2" w:rsidRPr="00666DAF">
        <w:rPr>
          <w:rFonts w:ascii="Cambria" w:hAnsi="Cambria"/>
          <w:color w:val="000000" w:themeColor="text1"/>
          <w:sz w:val="26"/>
          <w:szCs w:val="26"/>
          <w:lang w:val="en-US"/>
        </w:rPr>
        <w:t>reorganization</w:t>
      </w:r>
      <w:r w:rsidR="00564BF2" w:rsidRPr="002725A1">
        <w:rPr>
          <w:rFonts w:ascii="Cambria" w:hAnsi="Cambria"/>
          <w:color w:val="000000" w:themeColor="text1"/>
          <w:sz w:val="26"/>
          <w:szCs w:val="26"/>
          <w:lang w:val="en-US"/>
        </w:rPr>
        <w:t xml:space="preserve"> or dissolution;</w:t>
      </w:r>
    </w:p>
    <w:p w:rsidR="00564BF2" w:rsidRPr="002725A1" w:rsidRDefault="00D470FC" w:rsidP="002725A1">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approval</w:t>
      </w:r>
      <w:r w:rsidR="00564BF2" w:rsidRPr="002725A1">
        <w:rPr>
          <w:rFonts w:ascii="Cambria" w:hAnsi="Cambria"/>
          <w:color w:val="000000" w:themeColor="text1"/>
          <w:sz w:val="26"/>
          <w:szCs w:val="26"/>
          <w:lang w:val="en-US"/>
        </w:rPr>
        <w:t xml:space="preserve"> of the University participation in other </w:t>
      </w:r>
      <w:r w:rsidR="0036112C">
        <w:rPr>
          <w:rFonts w:ascii="Cambria" w:hAnsi="Cambria"/>
          <w:color w:val="000000" w:themeColor="text1"/>
          <w:sz w:val="26"/>
          <w:szCs w:val="26"/>
          <w:lang w:val="en-US"/>
        </w:rPr>
        <w:t>legal entities</w:t>
      </w:r>
      <w:r w:rsidR="00564BF2" w:rsidRPr="002725A1">
        <w:rPr>
          <w:rFonts w:ascii="Cambria" w:hAnsi="Cambria"/>
          <w:color w:val="000000" w:themeColor="text1"/>
          <w:sz w:val="26"/>
          <w:szCs w:val="26"/>
          <w:lang w:val="en-US"/>
        </w:rPr>
        <w:t>;</w:t>
      </w:r>
    </w:p>
    <w:p w:rsidR="00564BF2" w:rsidRPr="002725A1" w:rsidRDefault="00D470FC" w:rsidP="00BD0B25">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approval</w:t>
      </w:r>
      <w:r w:rsidR="00564BF2" w:rsidRPr="002725A1">
        <w:rPr>
          <w:rFonts w:ascii="Cambria" w:hAnsi="Cambria"/>
          <w:color w:val="000000" w:themeColor="text1"/>
          <w:sz w:val="26"/>
          <w:szCs w:val="26"/>
          <w:lang w:val="en-US"/>
        </w:rPr>
        <w:t xml:space="preserve"> of the University </w:t>
      </w:r>
      <w:r w:rsidR="00BD0B25">
        <w:rPr>
          <w:rFonts w:ascii="Cambria" w:hAnsi="Cambria"/>
          <w:color w:val="000000" w:themeColor="text1"/>
          <w:sz w:val="26"/>
          <w:szCs w:val="26"/>
          <w:lang w:val="en-US"/>
        </w:rPr>
        <w:t>p</w:t>
      </w:r>
      <w:r w:rsidR="00BD0B25" w:rsidRPr="00BD0B25">
        <w:rPr>
          <w:rFonts w:ascii="Cambria" w:hAnsi="Cambria"/>
          <w:color w:val="000000" w:themeColor="text1"/>
          <w:sz w:val="26"/>
          <w:szCs w:val="26"/>
          <w:lang w:val="en-US"/>
        </w:rPr>
        <w:t>lan of financial and economic activities</w:t>
      </w:r>
      <w:r w:rsidR="00564BF2" w:rsidRPr="002725A1">
        <w:rPr>
          <w:rFonts w:ascii="Cambria" w:hAnsi="Cambria"/>
          <w:color w:val="000000" w:themeColor="text1"/>
          <w:sz w:val="26"/>
          <w:szCs w:val="26"/>
          <w:lang w:val="en-US"/>
        </w:rPr>
        <w:t>;</w:t>
      </w:r>
    </w:p>
    <w:p w:rsidR="00564BF2" w:rsidRPr="002725A1" w:rsidRDefault="00564BF2" w:rsidP="002725A1">
      <w:pPr>
        <w:pStyle w:val="a5"/>
        <w:numPr>
          <w:ilvl w:val="0"/>
          <w:numId w:val="12"/>
        </w:numPr>
        <w:spacing w:line="360" w:lineRule="auto"/>
        <w:jc w:val="both"/>
        <w:rPr>
          <w:rFonts w:ascii="Cambria" w:hAnsi="Cambria"/>
          <w:color w:val="000000" w:themeColor="text1"/>
          <w:sz w:val="26"/>
          <w:szCs w:val="26"/>
          <w:lang w:val="en-US"/>
        </w:rPr>
      </w:pPr>
      <w:r w:rsidRPr="002725A1">
        <w:rPr>
          <w:rFonts w:ascii="Cambria" w:hAnsi="Cambria"/>
          <w:color w:val="000000" w:themeColor="text1"/>
          <w:sz w:val="26"/>
          <w:szCs w:val="26"/>
          <w:lang w:val="en-US"/>
        </w:rPr>
        <w:t xml:space="preserve">consideration of </w:t>
      </w:r>
      <w:r w:rsidR="000144BC" w:rsidRPr="002725A1">
        <w:rPr>
          <w:rFonts w:ascii="Cambria" w:hAnsi="Cambria"/>
          <w:color w:val="000000" w:themeColor="text1"/>
          <w:sz w:val="26"/>
          <w:szCs w:val="26"/>
          <w:lang w:val="en-US"/>
        </w:rPr>
        <w:t>the reports on the University activities;</w:t>
      </w:r>
    </w:p>
    <w:p w:rsidR="000144BC" w:rsidRPr="002725A1" w:rsidRDefault="00D470FC" w:rsidP="002725A1">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making decisions on</w:t>
      </w:r>
      <w:r w:rsidR="000144BC" w:rsidRPr="002725A1">
        <w:rPr>
          <w:rFonts w:ascii="Cambria" w:hAnsi="Cambria"/>
          <w:color w:val="000000" w:themeColor="text1"/>
          <w:sz w:val="26"/>
          <w:szCs w:val="26"/>
          <w:lang w:val="en-US"/>
        </w:rPr>
        <w:t xml:space="preserve"> the University significant deals;</w:t>
      </w:r>
    </w:p>
    <w:p w:rsidR="000144BC" w:rsidRPr="002725A1" w:rsidRDefault="00D470FC" w:rsidP="002725A1">
      <w:pPr>
        <w:pStyle w:val="a5"/>
        <w:numPr>
          <w:ilvl w:val="0"/>
          <w:numId w:val="12"/>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making decision</w:t>
      </w:r>
      <w:r w:rsidR="00FA4C58">
        <w:rPr>
          <w:rFonts w:ascii="Cambria" w:hAnsi="Cambria"/>
          <w:color w:val="000000" w:themeColor="text1"/>
          <w:sz w:val="26"/>
          <w:szCs w:val="26"/>
          <w:lang w:val="en-US"/>
        </w:rPr>
        <w:t>s</w:t>
      </w:r>
      <w:r w:rsidR="000144BC" w:rsidRPr="002725A1">
        <w:rPr>
          <w:rFonts w:ascii="Cambria" w:hAnsi="Cambria"/>
          <w:color w:val="000000" w:themeColor="text1"/>
          <w:sz w:val="26"/>
          <w:szCs w:val="26"/>
          <w:lang w:val="en-US"/>
        </w:rPr>
        <w:t xml:space="preserve"> o</w:t>
      </w:r>
      <w:r>
        <w:rPr>
          <w:rFonts w:ascii="Cambria" w:hAnsi="Cambria"/>
          <w:color w:val="000000" w:themeColor="text1"/>
          <w:sz w:val="26"/>
          <w:szCs w:val="26"/>
          <w:lang w:val="en-US"/>
        </w:rPr>
        <w:t>n</w:t>
      </w:r>
      <w:r w:rsidR="00FE4F20">
        <w:rPr>
          <w:rFonts w:ascii="Cambria" w:hAnsi="Cambria"/>
          <w:color w:val="000000" w:themeColor="text1"/>
          <w:sz w:val="26"/>
          <w:szCs w:val="26"/>
          <w:lang w:val="en-US"/>
        </w:rPr>
        <w:t xml:space="preserve"> performance of</w:t>
      </w:r>
      <w:r w:rsidR="000144BC" w:rsidRPr="002725A1">
        <w:rPr>
          <w:rFonts w:ascii="Cambria" w:hAnsi="Cambria"/>
          <w:color w:val="000000" w:themeColor="text1"/>
          <w:sz w:val="26"/>
          <w:szCs w:val="26"/>
          <w:lang w:val="en-US"/>
        </w:rPr>
        <w:t xml:space="preserve"> the University annual financial audit.</w:t>
      </w:r>
    </w:p>
    <w:p w:rsidR="000144BC" w:rsidRPr="000144BC" w:rsidRDefault="000144BC" w:rsidP="000144BC">
      <w:pPr>
        <w:rPr>
          <w:lang w:val="en-US"/>
        </w:rPr>
      </w:pPr>
    </w:p>
    <w:p w:rsidR="005A5D08" w:rsidRDefault="000144BC" w:rsidP="005630C7">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Supervisory Board reserves the right to obtain information</w:t>
      </w:r>
      <w:r w:rsidR="00AA44F4">
        <w:rPr>
          <w:rFonts w:ascii="Cambria" w:hAnsi="Cambria"/>
          <w:color w:val="000000" w:themeColor="text1"/>
          <w:sz w:val="26"/>
          <w:szCs w:val="26"/>
          <w:lang w:val="en-US"/>
        </w:rPr>
        <w:t xml:space="preserve"> within its </w:t>
      </w:r>
      <w:r w:rsidR="00AA44F4" w:rsidRPr="005A5D08">
        <w:rPr>
          <w:rFonts w:ascii="Cambria" w:hAnsi="Cambria"/>
          <w:color w:val="000000" w:themeColor="text1"/>
          <w:sz w:val="26"/>
          <w:szCs w:val="26"/>
          <w:lang w:val="en-US"/>
        </w:rPr>
        <w:t>terms of reference</w:t>
      </w:r>
      <w:r>
        <w:rPr>
          <w:rFonts w:ascii="Cambria" w:hAnsi="Cambria"/>
          <w:color w:val="000000" w:themeColor="text1"/>
          <w:sz w:val="26"/>
          <w:szCs w:val="26"/>
          <w:lang w:val="en-US"/>
        </w:rPr>
        <w:t xml:space="preserve"> from other University boards.</w:t>
      </w:r>
    </w:p>
    <w:p w:rsidR="007C4FC3" w:rsidRDefault="007C4FC3" w:rsidP="005630C7">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The Supervisory Board shall meet as</w:t>
      </w:r>
      <w:r w:rsidRPr="007C4FC3">
        <w:rPr>
          <w:rFonts w:ascii="Cambria" w:hAnsi="Cambria"/>
          <w:color w:val="000000" w:themeColor="text1"/>
          <w:sz w:val="26"/>
          <w:szCs w:val="26"/>
          <w:lang w:val="en-US"/>
        </w:rPr>
        <w:t xml:space="preserve"> </w:t>
      </w:r>
      <w:r>
        <w:rPr>
          <w:rFonts w:ascii="Cambria" w:hAnsi="Cambria"/>
          <w:color w:val="000000" w:themeColor="text1"/>
          <w:sz w:val="26"/>
          <w:szCs w:val="26"/>
          <w:lang w:val="en-US"/>
        </w:rPr>
        <w:t>and when required, but no less than quarterly</w:t>
      </w:r>
      <w:r w:rsidRPr="007C4FC3">
        <w:rPr>
          <w:rFonts w:ascii="Cambria" w:hAnsi="Cambria"/>
          <w:color w:val="000000" w:themeColor="text1"/>
          <w:sz w:val="26"/>
          <w:szCs w:val="26"/>
          <w:lang w:val="en-US"/>
        </w:rPr>
        <w:t>.</w:t>
      </w:r>
      <w:r>
        <w:rPr>
          <w:rFonts w:ascii="Cambria" w:hAnsi="Cambria"/>
          <w:color w:val="000000" w:themeColor="text1"/>
          <w:sz w:val="26"/>
          <w:szCs w:val="26"/>
          <w:lang w:val="en-US"/>
        </w:rPr>
        <w:t xml:space="preserve"> </w:t>
      </w:r>
    </w:p>
    <w:p w:rsidR="007E5EEE" w:rsidRDefault="000415A3" w:rsidP="005630C7">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Decisions of the Supervisory Board are taken by the majority of votes with each member casting one vote.</w:t>
      </w:r>
    </w:p>
    <w:p w:rsidR="005630C7" w:rsidRDefault="005630C7" w:rsidP="000144BC">
      <w:pPr>
        <w:pStyle w:val="a5"/>
        <w:spacing w:line="360" w:lineRule="auto"/>
        <w:ind w:left="1440"/>
        <w:jc w:val="both"/>
        <w:rPr>
          <w:rFonts w:ascii="Cambria" w:hAnsi="Cambria"/>
          <w:color w:val="000000" w:themeColor="text1"/>
          <w:sz w:val="26"/>
          <w:szCs w:val="26"/>
          <w:lang w:val="en-US"/>
        </w:rPr>
      </w:pPr>
    </w:p>
    <w:p w:rsidR="005630C7" w:rsidRDefault="005630C7" w:rsidP="008E2E3C">
      <w:pPr>
        <w:pStyle w:val="a5"/>
        <w:numPr>
          <w:ilvl w:val="0"/>
          <w:numId w:val="11"/>
        </w:numPr>
        <w:spacing w:line="360" w:lineRule="auto"/>
        <w:jc w:val="both"/>
        <w:rPr>
          <w:rFonts w:ascii="Cambria" w:hAnsi="Cambria"/>
          <w:color w:val="000000" w:themeColor="text1"/>
          <w:sz w:val="26"/>
          <w:szCs w:val="26"/>
          <w:lang w:val="en-US"/>
        </w:rPr>
      </w:pPr>
      <w:r w:rsidRPr="008E2E3C">
        <w:rPr>
          <w:rFonts w:ascii="Cambria" w:hAnsi="Cambria"/>
          <w:b/>
          <w:color w:val="000000" w:themeColor="text1"/>
          <w:sz w:val="26"/>
          <w:szCs w:val="26"/>
          <w:lang w:val="en-US"/>
        </w:rPr>
        <w:t>The Conference of the IKBFU employees and students</w:t>
      </w:r>
      <w:r w:rsidRPr="008E2E3C">
        <w:rPr>
          <w:rFonts w:ascii="Cambria" w:hAnsi="Cambria"/>
          <w:color w:val="000000" w:themeColor="text1"/>
          <w:sz w:val="26"/>
          <w:szCs w:val="26"/>
          <w:lang w:val="en-US"/>
        </w:rPr>
        <w:t xml:space="preserve"> </w:t>
      </w:r>
      <w:r w:rsidR="008E2E3C" w:rsidRPr="008E2E3C">
        <w:rPr>
          <w:rFonts w:ascii="Cambria" w:hAnsi="Cambria"/>
          <w:color w:val="000000" w:themeColor="text1"/>
          <w:sz w:val="26"/>
          <w:szCs w:val="26"/>
          <w:lang w:val="en-US"/>
        </w:rPr>
        <w:t>elects</w:t>
      </w:r>
      <w:r w:rsidRPr="008E2E3C">
        <w:rPr>
          <w:rFonts w:ascii="Cambria" w:hAnsi="Cambria"/>
          <w:color w:val="000000" w:themeColor="text1"/>
          <w:sz w:val="26"/>
          <w:szCs w:val="26"/>
          <w:lang w:val="en-US"/>
        </w:rPr>
        <w:t xml:space="preserve"> the members of the University Academic Council, </w:t>
      </w:r>
      <w:r w:rsidR="00AA44F4">
        <w:rPr>
          <w:rFonts w:ascii="Cambria" w:hAnsi="Cambria"/>
          <w:color w:val="000000" w:themeColor="text1"/>
          <w:sz w:val="26"/>
          <w:szCs w:val="26"/>
          <w:lang w:val="en-US"/>
        </w:rPr>
        <w:t>ma</w:t>
      </w:r>
      <w:r w:rsidR="008E2E3C" w:rsidRPr="008E2E3C">
        <w:rPr>
          <w:rFonts w:ascii="Cambria" w:hAnsi="Cambria"/>
          <w:color w:val="000000" w:themeColor="text1"/>
          <w:sz w:val="26"/>
          <w:szCs w:val="26"/>
          <w:lang w:val="en-US"/>
        </w:rPr>
        <w:t>kes decision</w:t>
      </w:r>
      <w:r w:rsidR="00AA44F4">
        <w:rPr>
          <w:rFonts w:ascii="Cambria" w:hAnsi="Cambria"/>
          <w:color w:val="000000" w:themeColor="text1"/>
          <w:sz w:val="26"/>
          <w:szCs w:val="26"/>
          <w:lang w:val="en-US"/>
        </w:rPr>
        <w:t>s</w:t>
      </w:r>
      <w:r w:rsidR="008E2E3C" w:rsidRPr="008E2E3C">
        <w:rPr>
          <w:rFonts w:ascii="Cambria" w:hAnsi="Cambria"/>
          <w:color w:val="000000" w:themeColor="text1"/>
          <w:sz w:val="26"/>
          <w:szCs w:val="26"/>
          <w:lang w:val="en-US"/>
        </w:rPr>
        <w:t xml:space="preserve"> on the conclusion of the Collective Agreement and its amendments, and exercises other responsibilities under the present Charter. Procedure of the delegates’ selection to the Conference, representation quotas, terms, procedure of the convocation and activity of the Conference are determined by the actual Academic Council of the Unive</w:t>
      </w:r>
      <w:r w:rsidR="008E2E3C">
        <w:rPr>
          <w:rFonts w:ascii="Cambria" w:hAnsi="Cambria"/>
          <w:color w:val="000000" w:themeColor="text1"/>
          <w:sz w:val="26"/>
          <w:szCs w:val="26"/>
          <w:lang w:val="en-US"/>
        </w:rPr>
        <w:t xml:space="preserve">rsity. </w:t>
      </w:r>
      <w:r w:rsidR="0036112C">
        <w:rPr>
          <w:rFonts w:ascii="Cambria" w:hAnsi="Cambria"/>
          <w:color w:val="000000" w:themeColor="text1"/>
          <w:sz w:val="26"/>
          <w:szCs w:val="26"/>
          <w:lang w:val="en-US"/>
        </w:rPr>
        <w:t>T</w:t>
      </w:r>
      <w:r w:rsidR="008E2E3C" w:rsidRPr="008E2E3C">
        <w:rPr>
          <w:rFonts w:ascii="Cambria" w:hAnsi="Cambria"/>
          <w:color w:val="000000" w:themeColor="text1"/>
          <w:sz w:val="26"/>
          <w:szCs w:val="26"/>
          <w:lang w:val="en-US"/>
        </w:rPr>
        <w:t xml:space="preserve">he </w:t>
      </w:r>
      <w:r w:rsidR="00754A9E">
        <w:rPr>
          <w:rFonts w:ascii="Cambria" w:hAnsi="Cambria"/>
          <w:color w:val="000000" w:themeColor="text1"/>
          <w:sz w:val="26"/>
          <w:szCs w:val="26"/>
          <w:lang w:val="en-US"/>
        </w:rPr>
        <w:t>share</w:t>
      </w:r>
      <w:r w:rsidR="008E2E3C" w:rsidRPr="008E2E3C">
        <w:rPr>
          <w:rFonts w:ascii="Cambria" w:hAnsi="Cambria"/>
          <w:color w:val="000000" w:themeColor="text1"/>
          <w:sz w:val="26"/>
          <w:szCs w:val="26"/>
          <w:lang w:val="en-US"/>
        </w:rPr>
        <w:t xml:space="preserve"> of the members of the Academic Council </w:t>
      </w:r>
      <w:r w:rsidR="008E2E3C">
        <w:rPr>
          <w:rFonts w:ascii="Cambria" w:hAnsi="Cambria"/>
          <w:color w:val="000000" w:themeColor="text1"/>
          <w:sz w:val="26"/>
          <w:szCs w:val="26"/>
          <w:lang w:val="en-US"/>
        </w:rPr>
        <w:t>shall be</w:t>
      </w:r>
      <w:r w:rsidR="008E2E3C" w:rsidRPr="008E2E3C">
        <w:rPr>
          <w:rFonts w:ascii="Cambria" w:hAnsi="Cambria"/>
          <w:color w:val="000000" w:themeColor="text1"/>
          <w:sz w:val="26"/>
          <w:szCs w:val="26"/>
          <w:lang w:val="en-US"/>
        </w:rPr>
        <w:t xml:space="preserve"> no more than</w:t>
      </w:r>
      <w:r w:rsidR="008E2E3C">
        <w:rPr>
          <w:rFonts w:ascii="Cambria" w:hAnsi="Cambria"/>
          <w:color w:val="000000" w:themeColor="text1"/>
          <w:sz w:val="26"/>
          <w:szCs w:val="26"/>
          <w:lang w:val="en-US"/>
        </w:rPr>
        <w:t xml:space="preserve"> half</w:t>
      </w:r>
      <w:r w:rsidR="008E2E3C" w:rsidRPr="008E2E3C">
        <w:rPr>
          <w:rFonts w:ascii="Cambria" w:hAnsi="Cambria"/>
          <w:color w:val="000000" w:themeColor="text1"/>
          <w:sz w:val="26"/>
          <w:szCs w:val="26"/>
          <w:lang w:val="en-US"/>
        </w:rPr>
        <w:t xml:space="preserve"> of the total amount of </w:t>
      </w:r>
      <w:r w:rsidR="00D1082F">
        <w:rPr>
          <w:rFonts w:ascii="Cambria" w:hAnsi="Cambria"/>
          <w:color w:val="000000" w:themeColor="text1"/>
          <w:sz w:val="26"/>
          <w:szCs w:val="26"/>
          <w:lang w:val="en-US"/>
        </w:rPr>
        <w:t xml:space="preserve">the </w:t>
      </w:r>
      <w:r w:rsidR="008E2E3C" w:rsidRPr="008E2E3C">
        <w:rPr>
          <w:rFonts w:ascii="Cambria" w:hAnsi="Cambria"/>
          <w:color w:val="000000" w:themeColor="text1"/>
          <w:sz w:val="26"/>
          <w:szCs w:val="26"/>
          <w:lang w:val="en-US"/>
        </w:rPr>
        <w:t>Conference delegates.</w:t>
      </w:r>
      <w:r w:rsidR="008E2E3C">
        <w:rPr>
          <w:rFonts w:ascii="Cambria" w:hAnsi="Cambria"/>
          <w:color w:val="000000" w:themeColor="text1"/>
          <w:sz w:val="26"/>
          <w:szCs w:val="26"/>
          <w:lang w:val="en-US"/>
        </w:rPr>
        <w:t xml:space="preserve"> </w:t>
      </w:r>
      <w:r w:rsidR="008E2E3C" w:rsidRPr="008E2E3C">
        <w:rPr>
          <w:rFonts w:ascii="Cambria" w:hAnsi="Cambria"/>
          <w:color w:val="000000" w:themeColor="text1"/>
          <w:sz w:val="26"/>
          <w:szCs w:val="26"/>
          <w:lang w:val="en-US"/>
        </w:rPr>
        <w:t xml:space="preserve">All decisions of the Conference are approved by majority </w:t>
      </w:r>
      <w:r w:rsidR="008E2E3C">
        <w:rPr>
          <w:rFonts w:ascii="Cambria" w:hAnsi="Cambria"/>
          <w:color w:val="000000" w:themeColor="text1"/>
          <w:sz w:val="26"/>
          <w:szCs w:val="26"/>
          <w:lang w:val="en-US"/>
        </w:rPr>
        <w:t>of votes (</w:t>
      </w:r>
      <w:r w:rsidR="008E2E3C" w:rsidRPr="002867B4">
        <w:rPr>
          <w:rFonts w:ascii="Cambria" w:hAnsi="Cambria"/>
          <w:color w:val="000000" w:themeColor="text1"/>
          <w:sz w:val="26"/>
          <w:szCs w:val="26"/>
          <w:lang w:val="en-US"/>
        </w:rPr>
        <w:t xml:space="preserve">assuming no less than 2/3 of the </w:t>
      </w:r>
      <w:r w:rsidR="008E2E3C">
        <w:rPr>
          <w:rFonts w:ascii="Cambria" w:hAnsi="Cambria"/>
          <w:color w:val="000000" w:themeColor="text1"/>
          <w:sz w:val="26"/>
          <w:szCs w:val="26"/>
          <w:lang w:val="en-US"/>
        </w:rPr>
        <w:t>delegates</w:t>
      </w:r>
      <w:r w:rsidR="008E2E3C" w:rsidRPr="002867B4">
        <w:rPr>
          <w:rFonts w:ascii="Cambria" w:hAnsi="Cambria"/>
          <w:color w:val="000000" w:themeColor="text1"/>
          <w:sz w:val="26"/>
          <w:szCs w:val="26"/>
          <w:lang w:val="en-US"/>
        </w:rPr>
        <w:t xml:space="preserve"> are available</w:t>
      </w:r>
      <w:r w:rsidR="008E2E3C">
        <w:rPr>
          <w:rFonts w:ascii="Cambria" w:hAnsi="Cambria"/>
          <w:color w:val="000000" w:themeColor="text1"/>
          <w:sz w:val="26"/>
          <w:szCs w:val="26"/>
          <w:lang w:val="en-US"/>
        </w:rPr>
        <w:t>). The Conference shall meet as</w:t>
      </w:r>
      <w:r w:rsidR="008E2E3C" w:rsidRPr="007C4FC3">
        <w:rPr>
          <w:rFonts w:ascii="Cambria" w:hAnsi="Cambria"/>
          <w:color w:val="000000" w:themeColor="text1"/>
          <w:sz w:val="26"/>
          <w:szCs w:val="26"/>
          <w:lang w:val="en-US"/>
        </w:rPr>
        <w:t xml:space="preserve"> </w:t>
      </w:r>
      <w:r w:rsidR="008E2E3C">
        <w:rPr>
          <w:rFonts w:ascii="Cambria" w:hAnsi="Cambria"/>
          <w:color w:val="000000" w:themeColor="text1"/>
          <w:sz w:val="26"/>
          <w:szCs w:val="26"/>
          <w:lang w:val="en-US"/>
        </w:rPr>
        <w:t xml:space="preserve">and when required, </w:t>
      </w:r>
      <w:r w:rsidR="0036112C">
        <w:rPr>
          <w:rFonts w:ascii="Cambria" w:hAnsi="Cambria"/>
          <w:color w:val="000000" w:themeColor="text1"/>
          <w:sz w:val="26"/>
          <w:szCs w:val="26"/>
          <w:lang w:val="en-US"/>
        </w:rPr>
        <w:t>at least</w:t>
      </w:r>
      <w:r w:rsidR="008E2E3C">
        <w:rPr>
          <w:rFonts w:ascii="Cambria" w:hAnsi="Cambria"/>
          <w:color w:val="000000" w:themeColor="text1"/>
          <w:sz w:val="26"/>
          <w:szCs w:val="26"/>
          <w:lang w:val="en-US"/>
        </w:rPr>
        <w:t xml:space="preserve"> once i</w:t>
      </w:r>
      <w:r w:rsidR="003D2FC8">
        <w:rPr>
          <w:rFonts w:ascii="Cambria" w:hAnsi="Cambria"/>
          <w:color w:val="000000" w:themeColor="text1"/>
          <w:sz w:val="26"/>
          <w:szCs w:val="26"/>
          <w:lang w:val="en-US"/>
        </w:rPr>
        <w:t>n a five-year period</w:t>
      </w:r>
      <w:r w:rsidR="008E2E3C" w:rsidRPr="007C4FC3">
        <w:rPr>
          <w:rFonts w:ascii="Cambria" w:hAnsi="Cambria"/>
          <w:color w:val="000000" w:themeColor="text1"/>
          <w:sz w:val="26"/>
          <w:szCs w:val="26"/>
          <w:lang w:val="en-US"/>
        </w:rPr>
        <w:t>.</w:t>
      </w:r>
    </w:p>
    <w:p w:rsidR="00865754" w:rsidRPr="008E2E3C" w:rsidRDefault="00865754" w:rsidP="00865754">
      <w:pPr>
        <w:pStyle w:val="a5"/>
        <w:spacing w:line="360" w:lineRule="auto"/>
        <w:jc w:val="both"/>
        <w:rPr>
          <w:rFonts w:ascii="Cambria" w:hAnsi="Cambria"/>
          <w:color w:val="000000" w:themeColor="text1"/>
          <w:sz w:val="26"/>
          <w:szCs w:val="26"/>
          <w:lang w:val="en-US"/>
        </w:rPr>
      </w:pPr>
    </w:p>
    <w:p w:rsidR="005630C7" w:rsidRDefault="00A3520A" w:rsidP="00404A01">
      <w:pPr>
        <w:pStyle w:val="a5"/>
        <w:numPr>
          <w:ilvl w:val="0"/>
          <w:numId w:val="11"/>
        </w:numPr>
        <w:spacing w:line="360" w:lineRule="auto"/>
        <w:jc w:val="both"/>
        <w:rPr>
          <w:rFonts w:ascii="Cambria" w:hAnsi="Cambria"/>
          <w:color w:val="000000" w:themeColor="text1"/>
          <w:sz w:val="26"/>
          <w:szCs w:val="26"/>
          <w:lang w:val="en-US"/>
        </w:rPr>
      </w:pPr>
      <w:r w:rsidRPr="00D1082F">
        <w:rPr>
          <w:rFonts w:ascii="Cambria" w:hAnsi="Cambria"/>
          <w:b/>
          <w:color w:val="000000" w:themeColor="text1"/>
          <w:sz w:val="26"/>
          <w:szCs w:val="26"/>
          <w:lang w:val="en-US"/>
        </w:rPr>
        <w:t>The University Academic Council</w:t>
      </w:r>
      <w:r>
        <w:rPr>
          <w:rFonts w:ascii="Cambria" w:hAnsi="Cambria"/>
          <w:color w:val="000000" w:themeColor="text1"/>
          <w:sz w:val="26"/>
          <w:szCs w:val="26"/>
          <w:lang w:val="en-US"/>
        </w:rPr>
        <w:t xml:space="preserve"> is </w:t>
      </w:r>
      <w:r w:rsidR="00E15470">
        <w:rPr>
          <w:rFonts w:ascii="Cambria" w:hAnsi="Cambria"/>
          <w:color w:val="000000" w:themeColor="text1"/>
          <w:sz w:val="26"/>
          <w:szCs w:val="26"/>
          <w:lang w:val="en-US"/>
        </w:rPr>
        <w:t>an</w:t>
      </w:r>
      <w:r>
        <w:rPr>
          <w:rFonts w:ascii="Cambria" w:hAnsi="Cambria"/>
          <w:color w:val="000000" w:themeColor="text1"/>
          <w:sz w:val="26"/>
          <w:szCs w:val="26"/>
          <w:lang w:val="en-US"/>
        </w:rPr>
        <w:t xml:space="preserve"> elective representative body</w:t>
      </w:r>
      <w:r w:rsidR="00B2295C">
        <w:rPr>
          <w:rFonts w:ascii="Cambria" w:hAnsi="Cambria"/>
          <w:color w:val="000000" w:themeColor="text1"/>
          <w:sz w:val="26"/>
          <w:szCs w:val="26"/>
          <w:lang w:val="en-US"/>
        </w:rPr>
        <w:t xml:space="preserve"> that exercises general </w:t>
      </w:r>
      <w:r w:rsidR="00033D7F">
        <w:rPr>
          <w:rFonts w:ascii="Cambria" w:hAnsi="Cambria"/>
          <w:color w:val="000000" w:themeColor="text1"/>
          <w:sz w:val="26"/>
          <w:szCs w:val="26"/>
          <w:lang w:val="en-US"/>
        </w:rPr>
        <w:t>management</w:t>
      </w:r>
      <w:r w:rsidR="00D1082F">
        <w:rPr>
          <w:rFonts w:ascii="Cambria" w:hAnsi="Cambria"/>
          <w:color w:val="000000" w:themeColor="text1"/>
          <w:sz w:val="26"/>
          <w:szCs w:val="26"/>
          <w:lang w:val="en-US"/>
        </w:rPr>
        <w:t xml:space="preserve"> of the University. The number of the Council members </w:t>
      </w:r>
      <w:r w:rsidR="00651BEB">
        <w:rPr>
          <w:rFonts w:ascii="Cambria" w:hAnsi="Cambria"/>
          <w:color w:val="000000" w:themeColor="text1"/>
          <w:sz w:val="26"/>
          <w:szCs w:val="26"/>
          <w:lang w:val="en-US"/>
        </w:rPr>
        <w:t>is determined</w:t>
      </w:r>
      <w:r w:rsidR="00D1082F">
        <w:rPr>
          <w:rFonts w:ascii="Cambria" w:hAnsi="Cambria"/>
          <w:color w:val="000000" w:themeColor="text1"/>
          <w:sz w:val="26"/>
          <w:szCs w:val="26"/>
          <w:lang w:val="en-US"/>
        </w:rPr>
        <w:t xml:space="preserve"> by the Conference of the IKBFU employees and students. </w:t>
      </w:r>
      <w:r w:rsidR="00D1082F" w:rsidRPr="00D1082F">
        <w:rPr>
          <w:rFonts w:ascii="Cambria" w:hAnsi="Cambria"/>
          <w:color w:val="000000" w:themeColor="text1"/>
          <w:sz w:val="26"/>
          <w:szCs w:val="26"/>
          <w:lang w:val="en-US"/>
        </w:rPr>
        <w:t>The Rector in the status of the Chair</w:t>
      </w:r>
      <w:r w:rsidR="006D18DB">
        <w:rPr>
          <w:rFonts w:ascii="Cambria" w:hAnsi="Cambria"/>
          <w:color w:val="000000" w:themeColor="text1"/>
          <w:sz w:val="26"/>
          <w:szCs w:val="26"/>
          <w:lang w:val="en-US"/>
        </w:rPr>
        <w:t>, the President in the status of the Deputy Chair,</w:t>
      </w:r>
      <w:r w:rsidR="00D1082F" w:rsidRPr="00D1082F">
        <w:rPr>
          <w:rFonts w:ascii="Cambria" w:hAnsi="Cambria"/>
          <w:color w:val="000000" w:themeColor="text1"/>
          <w:sz w:val="26"/>
          <w:szCs w:val="26"/>
          <w:lang w:val="en-US"/>
        </w:rPr>
        <w:t xml:space="preserve"> and Vice-Rectors are the </w:t>
      </w:r>
      <w:r w:rsidR="00D1082F">
        <w:rPr>
          <w:rFonts w:ascii="Cambria" w:hAnsi="Cambria"/>
          <w:color w:val="000000" w:themeColor="text1"/>
          <w:sz w:val="26"/>
          <w:szCs w:val="26"/>
          <w:lang w:val="en-US"/>
        </w:rPr>
        <w:t>m</w:t>
      </w:r>
      <w:r w:rsidR="00D1082F" w:rsidRPr="00D1082F">
        <w:rPr>
          <w:rFonts w:ascii="Cambria" w:hAnsi="Cambria"/>
          <w:color w:val="000000" w:themeColor="text1"/>
          <w:sz w:val="26"/>
          <w:szCs w:val="26"/>
          <w:lang w:val="en-US"/>
        </w:rPr>
        <w:t xml:space="preserve">embers of </w:t>
      </w:r>
      <w:r w:rsidR="00D1082F">
        <w:rPr>
          <w:rFonts w:ascii="Cambria" w:hAnsi="Cambria"/>
          <w:color w:val="000000" w:themeColor="text1"/>
          <w:sz w:val="26"/>
          <w:szCs w:val="26"/>
          <w:lang w:val="en-US"/>
        </w:rPr>
        <w:t xml:space="preserve">the </w:t>
      </w:r>
      <w:r w:rsidR="00D1082F" w:rsidRPr="00D1082F">
        <w:rPr>
          <w:rFonts w:ascii="Cambria" w:hAnsi="Cambria"/>
          <w:color w:val="000000" w:themeColor="text1"/>
          <w:sz w:val="26"/>
          <w:szCs w:val="26"/>
          <w:lang w:val="en-US"/>
        </w:rPr>
        <w:t xml:space="preserve">Academic Council ex officio, and </w:t>
      </w:r>
      <w:r w:rsidR="00D1082F">
        <w:rPr>
          <w:rFonts w:ascii="Cambria" w:hAnsi="Cambria"/>
          <w:color w:val="000000" w:themeColor="text1"/>
          <w:sz w:val="26"/>
          <w:szCs w:val="26"/>
          <w:lang w:val="en-US"/>
        </w:rPr>
        <w:t>Directors of the Institute</w:t>
      </w:r>
      <w:r w:rsidR="00D1082F" w:rsidRPr="00D1082F">
        <w:rPr>
          <w:rFonts w:ascii="Cambria" w:hAnsi="Cambria"/>
          <w:color w:val="000000" w:themeColor="text1"/>
          <w:sz w:val="26"/>
          <w:szCs w:val="26"/>
          <w:lang w:val="en-US"/>
        </w:rPr>
        <w:t xml:space="preserve">s </w:t>
      </w:r>
      <w:r w:rsidR="00D1082F">
        <w:rPr>
          <w:rFonts w:ascii="Cambria" w:hAnsi="Cambria"/>
          <w:color w:val="000000" w:themeColor="text1"/>
          <w:sz w:val="26"/>
          <w:szCs w:val="26"/>
          <w:lang w:val="en-US"/>
        </w:rPr>
        <w:t xml:space="preserve">and representative offices </w:t>
      </w:r>
      <w:r w:rsidR="00D1082F" w:rsidRPr="00D1082F">
        <w:rPr>
          <w:rFonts w:ascii="Cambria" w:hAnsi="Cambria"/>
          <w:color w:val="000000" w:themeColor="text1"/>
          <w:sz w:val="26"/>
          <w:szCs w:val="26"/>
          <w:lang w:val="en-US"/>
        </w:rPr>
        <w:t>– under the decision of the Academic Council.</w:t>
      </w:r>
      <w:r w:rsidR="00D1082F">
        <w:rPr>
          <w:rFonts w:ascii="Cambria" w:hAnsi="Cambria"/>
          <w:color w:val="000000" w:themeColor="text1"/>
          <w:sz w:val="26"/>
          <w:szCs w:val="26"/>
          <w:lang w:val="en-US"/>
        </w:rPr>
        <w:t xml:space="preserve"> Other members are elected by the secret voting of the Conference delegates. </w:t>
      </w:r>
      <w:r w:rsidR="00404A01" w:rsidRPr="00404A01">
        <w:rPr>
          <w:rFonts w:ascii="Cambria" w:hAnsi="Cambria"/>
          <w:color w:val="000000" w:themeColor="text1"/>
          <w:sz w:val="26"/>
          <w:szCs w:val="26"/>
          <w:lang w:val="en-US"/>
        </w:rPr>
        <w:t xml:space="preserve">A </w:t>
      </w:r>
      <w:r w:rsidR="00404A01">
        <w:rPr>
          <w:rFonts w:ascii="Cambria" w:hAnsi="Cambria"/>
          <w:color w:val="000000" w:themeColor="text1"/>
          <w:sz w:val="26"/>
          <w:szCs w:val="26"/>
          <w:lang w:val="en-US"/>
        </w:rPr>
        <w:t>m</w:t>
      </w:r>
      <w:r w:rsidR="00404A01" w:rsidRPr="00404A01">
        <w:rPr>
          <w:rFonts w:ascii="Cambria" w:hAnsi="Cambria"/>
          <w:color w:val="000000" w:themeColor="text1"/>
          <w:sz w:val="26"/>
          <w:szCs w:val="26"/>
          <w:lang w:val="en-US"/>
        </w:rPr>
        <w:t xml:space="preserve">ember of the Academic Council discontinues their membership automatically in case of their discharge from the University. </w:t>
      </w:r>
      <w:r w:rsidR="00D1082F" w:rsidRPr="00D1082F">
        <w:rPr>
          <w:rFonts w:ascii="Cambria" w:hAnsi="Cambria"/>
          <w:color w:val="000000" w:themeColor="text1"/>
          <w:sz w:val="26"/>
          <w:szCs w:val="26"/>
          <w:lang w:val="en-US"/>
        </w:rPr>
        <w:t xml:space="preserve">The term of the University Academic Council’s office is </w:t>
      </w:r>
      <w:r w:rsidR="001B0ED0">
        <w:rPr>
          <w:rFonts w:ascii="Cambria" w:hAnsi="Cambria"/>
          <w:color w:val="000000" w:themeColor="text1"/>
          <w:sz w:val="26"/>
          <w:szCs w:val="26"/>
          <w:lang w:val="en-US"/>
        </w:rPr>
        <w:t>five</w:t>
      </w:r>
      <w:r w:rsidR="00D1082F" w:rsidRPr="00D1082F">
        <w:rPr>
          <w:rFonts w:ascii="Cambria" w:hAnsi="Cambria"/>
          <w:color w:val="000000" w:themeColor="text1"/>
          <w:sz w:val="26"/>
          <w:szCs w:val="26"/>
          <w:lang w:val="en-US"/>
        </w:rPr>
        <w:t xml:space="preserve"> years.</w:t>
      </w:r>
      <w:r w:rsidR="00D1082F">
        <w:rPr>
          <w:rFonts w:ascii="Cambria" w:hAnsi="Cambria"/>
          <w:color w:val="000000" w:themeColor="text1"/>
          <w:sz w:val="26"/>
          <w:szCs w:val="26"/>
          <w:lang w:val="en-US"/>
        </w:rPr>
        <w:t xml:space="preserve"> </w:t>
      </w:r>
    </w:p>
    <w:p w:rsidR="00454A26" w:rsidRDefault="00111557" w:rsidP="00454A26">
      <w:pPr>
        <w:pStyle w:val="a5"/>
        <w:spacing w:line="360" w:lineRule="auto"/>
        <w:jc w:val="both"/>
        <w:rPr>
          <w:rFonts w:ascii="Cambria" w:hAnsi="Cambria"/>
          <w:color w:val="000000" w:themeColor="text1"/>
          <w:sz w:val="26"/>
          <w:szCs w:val="26"/>
          <w:lang w:val="en-US"/>
        </w:rPr>
      </w:pPr>
      <w:r w:rsidRPr="00111557">
        <w:rPr>
          <w:rFonts w:ascii="Cambria" w:hAnsi="Cambria"/>
          <w:color w:val="000000" w:themeColor="text1"/>
          <w:sz w:val="26"/>
          <w:szCs w:val="26"/>
          <w:lang w:val="en-US"/>
        </w:rPr>
        <w:t>Meetings of the University Academic Council are held at least once in every three months, save for</w:t>
      </w:r>
      <w:r w:rsidR="00454A26">
        <w:rPr>
          <w:rFonts w:ascii="Cambria" w:hAnsi="Cambria"/>
          <w:color w:val="000000" w:themeColor="text1"/>
          <w:sz w:val="26"/>
          <w:szCs w:val="26"/>
          <w:lang w:val="en-US"/>
        </w:rPr>
        <w:t xml:space="preserve"> </w:t>
      </w:r>
      <w:r w:rsidRPr="00454A26">
        <w:rPr>
          <w:rFonts w:ascii="Cambria" w:hAnsi="Cambria"/>
          <w:color w:val="000000" w:themeColor="text1"/>
          <w:sz w:val="26"/>
          <w:szCs w:val="26"/>
          <w:lang w:val="en-US"/>
        </w:rPr>
        <w:t>the summer period.</w:t>
      </w:r>
      <w:r w:rsidRPr="00454A26">
        <w:rPr>
          <w:rFonts w:ascii="Cambria" w:hAnsi="Cambria"/>
          <w:color w:val="000000" w:themeColor="text1"/>
          <w:sz w:val="26"/>
          <w:szCs w:val="26"/>
          <w:lang w:val="en-US"/>
        </w:rPr>
        <w:t xml:space="preserve"> </w:t>
      </w:r>
    </w:p>
    <w:p w:rsidR="00D12176" w:rsidRPr="00454A26" w:rsidRDefault="00811D92" w:rsidP="00454A26">
      <w:pPr>
        <w:pStyle w:val="a5"/>
        <w:spacing w:line="360" w:lineRule="auto"/>
        <w:jc w:val="both"/>
        <w:rPr>
          <w:rFonts w:ascii="Cambria" w:hAnsi="Cambria"/>
          <w:color w:val="000000" w:themeColor="text1"/>
          <w:sz w:val="26"/>
          <w:szCs w:val="26"/>
          <w:lang w:val="en-US"/>
        </w:rPr>
      </w:pPr>
      <w:r w:rsidRPr="00454A26">
        <w:rPr>
          <w:rFonts w:ascii="Cambria" w:hAnsi="Cambria"/>
          <w:color w:val="000000" w:themeColor="text1"/>
          <w:sz w:val="26"/>
          <w:szCs w:val="26"/>
          <w:lang w:val="en-US"/>
        </w:rPr>
        <w:t>Decisions of the Academic Council are taken by the majority of votes (</w:t>
      </w:r>
      <w:r w:rsidR="003351AA" w:rsidRPr="00454A26">
        <w:rPr>
          <w:rFonts w:ascii="Cambria" w:hAnsi="Cambria"/>
          <w:color w:val="000000" w:themeColor="text1"/>
          <w:sz w:val="26"/>
          <w:szCs w:val="26"/>
          <w:lang w:val="en-US"/>
        </w:rPr>
        <w:t>assuming no less than half of the members are available).</w:t>
      </w:r>
    </w:p>
    <w:p w:rsidR="00A72AD6" w:rsidRPr="00532A22" w:rsidRDefault="00A72AD6" w:rsidP="00532A22">
      <w:pPr>
        <w:pStyle w:val="a5"/>
        <w:spacing w:line="360" w:lineRule="auto"/>
        <w:jc w:val="both"/>
        <w:rPr>
          <w:rFonts w:ascii="Cambria" w:hAnsi="Cambria"/>
          <w:color w:val="000000" w:themeColor="text1"/>
          <w:sz w:val="26"/>
          <w:szCs w:val="26"/>
          <w:lang w:val="en-US"/>
        </w:rPr>
      </w:pPr>
      <w:r w:rsidRPr="00A72AD6">
        <w:rPr>
          <w:rFonts w:ascii="Cambria" w:hAnsi="Cambria"/>
          <w:color w:val="000000" w:themeColor="text1"/>
          <w:sz w:val="26"/>
          <w:szCs w:val="26"/>
          <w:lang w:val="en-US"/>
        </w:rPr>
        <w:lastRenderedPageBreak/>
        <w:t>The Presidium of the University Academic Council is headed by the Deputy Chair of the Council.</w:t>
      </w:r>
      <w:r>
        <w:rPr>
          <w:rFonts w:ascii="Cambria" w:hAnsi="Cambria"/>
          <w:color w:val="000000" w:themeColor="text1"/>
          <w:sz w:val="26"/>
          <w:szCs w:val="26"/>
          <w:lang w:val="en-US"/>
        </w:rPr>
        <w:t xml:space="preserve"> </w:t>
      </w:r>
      <w:r w:rsidRPr="00A72AD6">
        <w:rPr>
          <w:rFonts w:ascii="Cambria" w:hAnsi="Cambria"/>
          <w:color w:val="000000" w:themeColor="text1"/>
          <w:sz w:val="26"/>
          <w:szCs w:val="26"/>
          <w:lang w:val="en-US"/>
        </w:rPr>
        <w:t>The Presidium prepares meetings of the Academic Council, coordinates the interaction of the Academic Council and structural units of the University within the responsibilities of the Academic Council, and performs other functions stipulated by the Regulations of the University Academic Council.</w:t>
      </w:r>
      <w:r w:rsidR="00532A22">
        <w:rPr>
          <w:rFonts w:ascii="Cambria" w:hAnsi="Cambria"/>
          <w:color w:val="000000" w:themeColor="text1"/>
          <w:sz w:val="26"/>
          <w:szCs w:val="26"/>
          <w:lang w:val="en-US"/>
        </w:rPr>
        <w:t xml:space="preserve"> </w:t>
      </w:r>
      <w:r w:rsidRPr="00532A22">
        <w:rPr>
          <w:rFonts w:ascii="Cambria" w:hAnsi="Cambria"/>
          <w:color w:val="000000" w:themeColor="text1"/>
          <w:sz w:val="26"/>
          <w:szCs w:val="26"/>
          <w:lang w:val="en-US"/>
        </w:rPr>
        <w:t>The working procedure of the Presidium, its meetings and decision-making process are determined by the Regulations of the University Academic Council</w:t>
      </w:r>
      <w:r w:rsidR="001B0ED0">
        <w:rPr>
          <w:rFonts w:ascii="Cambria" w:hAnsi="Cambria"/>
          <w:color w:val="000000" w:themeColor="text1"/>
          <w:sz w:val="26"/>
          <w:szCs w:val="26"/>
          <w:lang w:val="en-US"/>
        </w:rPr>
        <w:t>.</w:t>
      </w:r>
    </w:p>
    <w:p w:rsidR="003351AA" w:rsidRDefault="003351AA" w:rsidP="003351AA">
      <w:pPr>
        <w:pStyle w:val="a5"/>
        <w:spacing w:line="360" w:lineRule="auto"/>
        <w:jc w:val="both"/>
        <w:rPr>
          <w:rFonts w:ascii="Cambria" w:hAnsi="Cambria"/>
          <w:color w:val="000000" w:themeColor="text1"/>
          <w:sz w:val="26"/>
          <w:szCs w:val="26"/>
          <w:lang w:val="en-US"/>
        </w:rPr>
      </w:pPr>
      <w:r w:rsidRPr="005A5D08">
        <w:rPr>
          <w:rFonts w:ascii="Cambria" w:hAnsi="Cambria"/>
          <w:color w:val="000000" w:themeColor="text1"/>
          <w:sz w:val="26"/>
          <w:szCs w:val="26"/>
          <w:lang w:val="en-US"/>
        </w:rPr>
        <w:t xml:space="preserve">The University </w:t>
      </w:r>
      <w:r>
        <w:rPr>
          <w:rFonts w:ascii="Cambria" w:hAnsi="Cambria"/>
          <w:color w:val="000000" w:themeColor="text1"/>
          <w:sz w:val="26"/>
          <w:szCs w:val="26"/>
          <w:lang w:val="en-US"/>
        </w:rPr>
        <w:t>Academic Council</w:t>
      </w:r>
      <w:r w:rsidRPr="005A5D08">
        <w:rPr>
          <w:rFonts w:ascii="Cambria" w:hAnsi="Cambria"/>
          <w:color w:val="000000" w:themeColor="text1"/>
          <w:sz w:val="26"/>
          <w:szCs w:val="26"/>
          <w:lang w:val="en-US"/>
        </w:rPr>
        <w:t>’s terms of reference cover</w:t>
      </w:r>
      <w:r>
        <w:rPr>
          <w:rFonts w:ascii="Cambria" w:hAnsi="Cambria"/>
          <w:color w:val="000000" w:themeColor="text1"/>
          <w:sz w:val="26"/>
          <w:szCs w:val="26"/>
          <w:lang w:val="en-US"/>
        </w:rPr>
        <w:t>:</w:t>
      </w:r>
    </w:p>
    <w:p w:rsidR="00811D92" w:rsidRDefault="003351AA" w:rsidP="003351AA">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convocation of the Conference of the IKBFU employees and students;</w:t>
      </w:r>
    </w:p>
    <w:p w:rsidR="003351AA" w:rsidRPr="00DC5989" w:rsidRDefault="00DC5989" w:rsidP="00DC5989">
      <w:pPr>
        <w:pStyle w:val="a5"/>
        <w:numPr>
          <w:ilvl w:val="0"/>
          <w:numId w:val="13"/>
        </w:numPr>
        <w:spacing w:line="360" w:lineRule="auto"/>
        <w:jc w:val="both"/>
        <w:rPr>
          <w:rFonts w:ascii="Cambria" w:hAnsi="Cambria"/>
          <w:color w:val="000000" w:themeColor="text1"/>
          <w:sz w:val="26"/>
          <w:szCs w:val="26"/>
          <w:lang w:val="en-US"/>
        </w:rPr>
      </w:pPr>
      <w:r w:rsidRPr="00DC5989">
        <w:rPr>
          <w:rFonts w:ascii="Cambria" w:hAnsi="Cambria"/>
          <w:color w:val="000000" w:themeColor="text1"/>
          <w:sz w:val="26"/>
          <w:szCs w:val="26"/>
          <w:lang w:val="en-US"/>
        </w:rPr>
        <w:t>mapping key directions of the University’s development, including academic and research</w:t>
      </w:r>
      <w:r>
        <w:rPr>
          <w:rFonts w:ascii="Cambria" w:hAnsi="Cambria"/>
          <w:color w:val="000000" w:themeColor="text1"/>
          <w:sz w:val="26"/>
          <w:szCs w:val="26"/>
          <w:lang w:val="en-US"/>
        </w:rPr>
        <w:t xml:space="preserve"> </w:t>
      </w:r>
      <w:r w:rsidRPr="00DC5989">
        <w:rPr>
          <w:rFonts w:ascii="Cambria" w:hAnsi="Cambria"/>
          <w:color w:val="000000" w:themeColor="text1"/>
          <w:sz w:val="26"/>
          <w:szCs w:val="26"/>
          <w:lang w:val="en-US"/>
        </w:rPr>
        <w:t>activities</w:t>
      </w:r>
      <w:r w:rsidR="003351AA" w:rsidRPr="00DC5989">
        <w:rPr>
          <w:rFonts w:ascii="Cambria" w:hAnsi="Cambria"/>
          <w:color w:val="000000" w:themeColor="text1"/>
          <w:sz w:val="26"/>
          <w:szCs w:val="26"/>
          <w:lang w:val="en-US"/>
        </w:rPr>
        <w:t>;</w:t>
      </w:r>
    </w:p>
    <w:p w:rsidR="002D04A9" w:rsidRPr="00BD0B25" w:rsidRDefault="008B3077" w:rsidP="002D04A9">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w:t>
      </w:r>
      <w:r w:rsidR="00BD0B25">
        <w:rPr>
          <w:rFonts w:ascii="Cambria" w:hAnsi="Cambria"/>
          <w:color w:val="000000" w:themeColor="text1"/>
          <w:sz w:val="26"/>
          <w:szCs w:val="26"/>
          <w:lang w:val="en-US"/>
        </w:rPr>
        <w:t>aking decisions on</w:t>
      </w:r>
      <w:r w:rsidR="002D04A9" w:rsidRPr="00BD0B25">
        <w:rPr>
          <w:rFonts w:ascii="Cambria" w:hAnsi="Cambria"/>
          <w:color w:val="000000" w:themeColor="text1"/>
          <w:sz w:val="26"/>
          <w:szCs w:val="26"/>
          <w:lang w:val="en-US"/>
        </w:rPr>
        <w:t xml:space="preserve"> the University polic</w:t>
      </w:r>
      <w:r w:rsidR="001B0ED0">
        <w:rPr>
          <w:rFonts w:ascii="Cambria" w:hAnsi="Cambria"/>
          <w:color w:val="000000" w:themeColor="text1"/>
          <w:sz w:val="26"/>
          <w:szCs w:val="26"/>
          <w:lang w:val="en-US"/>
        </w:rPr>
        <w:t>ies</w:t>
      </w:r>
      <w:r w:rsidR="002D04A9" w:rsidRPr="00BD0B25">
        <w:rPr>
          <w:rFonts w:ascii="Cambria" w:hAnsi="Cambria"/>
          <w:color w:val="000000" w:themeColor="text1"/>
          <w:sz w:val="26"/>
          <w:szCs w:val="26"/>
          <w:lang w:val="en-US"/>
        </w:rPr>
        <w:t xml:space="preserve"> in the field of education, research, financial and economic activities</w:t>
      </w:r>
      <w:r w:rsidR="001B0ED0">
        <w:rPr>
          <w:rFonts w:ascii="Cambria" w:hAnsi="Cambria"/>
          <w:color w:val="000000" w:themeColor="text1"/>
          <w:sz w:val="26"/>
          <w:szCs w:val="26"/>
          <w:lang w:val="en-US"/>
        </w:rPr>
        <w:t>,</w:t>
      </w:r>
      <w:r w:rsidR="002D04A9" w:rsidRPr="00BD0B25">
        <w:rPr>
          <w:rFonts w:ascii="Cambria" w:hAnsi="Cambria"/>
          <w:color w:val="000000" w:themeColor="text1"/>
          <w:sz w:val="26"/>
          <w:szCs w:val="26"/>
          <w:lang w:val="en-US"/>
        </w:rPr>
        <w:t xml:space="preserve"> international cooperation;</w:t>
      </w:r>
    </w:p>
    <w:p w:rsidR="002D04A9" w:rsidRPr="002D04A9" w:rsidRDefault="002D04A9" w:rsidP="002D04A9">
      <w:pPr>
        <w:pStyle w:val="a5"/>
        <w:numPr>
          <w:ilvl w:val="0"/>
          <w:numId w:val="13"/>
        </w:numPr>
        <w:spacing w:line="360" w:lineRule="auto"/>
        <w:jc w:val="both"/>
        <w:rPr>
          <w:rFonts w:ascii="Cambria" w:hAnsi="Cambria"/>
          <w:color w:val="000000" w:themeColor="text1"/>
          <w:sz w:val="26"/>
          <w:szCs w:val="26"/>
          <w:lang w:val="en-US"/>
        </w:rPr>
      </w:pPr>
      <w:r w:rsidRPr="002D04A9">
        <w:rPr>
          <w:rFonts w:ascii="Cambria" w:hAnsi="Cambria"/>
          <w:color w:val="000000" w:themeColor="text1"/>
          <w:sz w:val="26"/>
          <w:szCs w:val="26"/>
          <w:lang w:val="en-US"/>
        </w:rPr>
        <w:t>approval of the University bylaws, including the Admission</w:t>
      </w:r>
      <w:r>
        <w:rPr>
          <w:rFonts w:ascii="Cambria" w:hAnsi="Cambria"/>
          <w:color w:val="000000" w:themeColor="text1"/>
          <w:sz w:val="26"/>
          <w:szCs w:val="26"/>
          <w:lang w:val="en-US"/>
        </w:rPr>
        <w:t>s</w:t>
      </w:r>
      <w:r w:rsidRPr="002D04A9">
        <w:rPr>
          <w:rFonts w:ascii="Cambria" w:hAnsi="Cambria"/>
          <w:color w:val="000000" w:themeColor="text1"/>
          <w:sz w:val="26"/>
          <w:szCs w:val="26"/>
          <w:lang w:val="en-US"/>
        </w:rPr>
        <w:t xml:space="preserve"> Policy, the Assessment Policy, the Regulations on the </w:t>
      </w:r>
      <w:r>
        <w:rPr>
          <w:rFonts w:ascii="Cambria" w:hAnsi="Cambria"/>
          <w:color w:val="000000" w:themeColor="text1"/>
          <w:sz w:val="26"/>
          <w:szCs w:val="26"/>
          <w:lang w:val="en-US"/>
        </w:rPr>
        <w:t>P</w:t>
      </w:r>
      <w:r w:rsidRPr="002D04A9">
        <w:rPr>
          <w:rFonts w:ascii="Cambria" w:hAnsi="Cambria"/>
          <w:color w:val="000000" w:themeColor="text1"/>
          <w:sz w:val="26"/>
          <w:szCs w:val="26"/>
          <w:lang w:val="en-US"/>
        </w:rPr>
        <w:t xml:space="preserve">rocedures of </w:t>
      </w:r>
      <w:r>
        <w:rPr>
          <w:rFonts w:ascii="Cambria" w:hAnsi="Cambria"/>
          <w:color w:val="000000" w:themeColor="text1"/>
          <w:sz w:val="26"/>
          <w:szCs w:val="26"/>
          <w:lang w:val="en-US"/>
        </w:rPr>
        <w:t>T</w:t>
      </w:r>
      <w:r w:rsidRPr="002D04A9">
        <w:rPr>
          <w:rFonts w:ascii="Cambria" w:hAnsi="Cambria"/>
          <w:color w:val="000000" w:themeColor="text1"/>
          <w:sz w:val="26"/>
          <w:szCs w:val="26"/>
          <w:lang w:val="en-US"/>
        </w:rPr>
        <w:t xml:space="preserve">ransfer, </w:t>
      </w:r>
      <w:r>
        <w:rPr>
          <w:rFonts w:ascii="Cambria" w:hAnsi="Cambria"/>
          <w:color w:val="000000" w:themeColor="text1"/>
          <w:sz w:val="26"/>
          <w:szCs w:val="26"/>
          <w:lang w:val="en-US"/>
        </w:rPr>
        <w:t>E</w:t>
      </w:r>
      <w:r w:rsidRPr="002D04A9">
        <w:rPr>
          <w:rFonts w:ascii="Cambria" w:hAnsi="Cambria"/>
          <w:color w:val="000000" w:themeColor="text1"/>
          <w:sz w:val="26"/>
          <w:szCs w:val="26"/>
          <w:lang w:val="en-US"/>
        </w:rPr>
        <w:t xml:space="preserve">xpulsion and </w:t>
      </w:r>
      <w:r>
        <w:rPr>
          <w:rFonts w:ascii="Cambria" w:hAnsi="Cambria"/>
          <w:color w:val="000000" w:themeColor="text1"/>
          <w:sz w:val="26"/>
          <w:szCs w:val="26"/>
          <w:lang w:val="en-US"/>
        </w:rPr>
        <w:t>R</w:t>
      </w:r>
      <w:r w:rsidRPr="002D04A9">
        <w:rPr>
          <w:rFonts w:ascii="Cambria" w:hAnsi="Cambria"/>
          <w:color w:val="000000" w:themeColor="text1"/>
          <w:sz w:val="26"/>
          <w:szCs w:val="26"/>
          <w:lang w:val="en-US"/>
        </w:rPr>
        <w:t xml:space="preserve">einstatement of the University </w:t>
      </w:r>
      <w:r>
        <w:rPr>
          <w:rFonts w:ascii="Cambria" w:hAnsi="Cambria"/>
          <w:color w:val="000000" w:themeColor="text1"/>
          <w:sz w:val="26"/>
          <w:szCs w:val="26"/>
          <w:lang w:val="en-US"/>
        </w:rPr>
        <w:t>S</w:t>
      </w:r>
      <w:r w:rsidRPr="002D04A9">
        <w:rPr>
          <w:rFonts w:ascii="Cambria" w:hAnsi="Cambria"/>
          <w:color w:val="000000" w:themeColor="text1"/>
          <w:sz w:val="26"/>
          <w:szCs w:val="26"/>
          <w:lang w:val="en-US"/>
        </w:rPr>
        <w:t>tudents, etc.;</w:t>
      </w:r>
    </w:p>
    <w:p w:rsidR="003351AA" w:rsidRDefault="00F5718E" w:rsidP="00BD0B25">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consideration of the University development program and the Un</w:t>
      </w:r>
      <w:r w:rsidR="00BD0B25">
        <w:rPr>
          <w:rFonts w:ascii="Cambria" w:hAnsi="Cambria"/>
          <w:color w:val="000000" w:themeColor="text1"/>
          <w:sz w:val="26"/>
          <w:szCs w:val="26"/>
          <w:lang w:val="en-US"/>
        </w:rPr>
        <w:t>iversity p</w:t>
      </w:r>
      <w:r w:rsidR="00BD0B25" w:rsidRPr="00BD0B25">
        <w:rPr>
          <w:rFonts w:ascii="Cambria" w:hAnsi="Cambria"/>
          <w:color w:val="000000" w:themeColor="text1"/>
          <w:sz w:val="26"/>
          <w:szCs w:val="26"/>
          <w:lang w:val="en-US"/>
        </w:rPr>
        <w:t>lan of financial and economic activities</w:t>
      </w:r>
      <w:r w:rsidR="00BD0B25">
        <w:rPr>
          <w:rFonts w:ascii="Cambria" w:hAnsi="Cambria"/>
          <w:color w:val="000000" w:themeColor="text1"/>
          <w:sz w:val="26"/>
          <w:szCs w:val="26"/>
          <w:lang w:val="en-US"/>
        </w:rPr>
        <w:t>;</w:t>
      </w:r>
    </w:p>
    <w:p w:rsidR="00BD0B25" w:rsidRDefault="0032702E" w:rsidP="00C6176E">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hearing</w:t>
      </w:r>
      <w:r w:rsidR="00BD0B25">
        <w:rPr>
          <w:rFonts w:ascii="Cambria" w:hAnsi="Cambria"/>
          <w:color w:val="000000" w:themeColor="text1"/>
          <w:sz w:val="26"/>
          <w:szCs w:val="26"/>
          <w:lang w:val="en-US"/>
        </w:rPr>
        <w:t xml:space="preserve"> of the Rector’s annual reports and </w:t>
      </w:r>
      <w:r w:rsidR="00C6176E" w:rsidRPr="00C6176E">
        <w:rPr>
          <w:rFonts w:ascii="Cambria" w:hAnsi="Cambria"/>
          <w:color w:val="000000" w:themeColor="text1"/>
          <w:sz w:val="26"/>
          <w:szCs w:val="26"/>
          <w:lang w:val="en-US"/>
        </w:rPr>
        <w:t xml:space="preserve">reviewing </w:t>
      </w:r>
      <w:r w:rsidR="00BD0B25">
        <w:rPr>
          <w:rFonts w:ascii="Cambria" w:hAnsi="Cambria"/>
          <w:color w:val="000000" w:themeColor="text1"/>
          <w:sz w:val="26"/>
          <w:szCs w:val="26"/>
          <w:lang w:val="en-US"/>
        </w:rPr>
        <w:t>reports of heads of the University structural units;</w:t>
      </w:r>
    </w:p>
    <w:p w:rsidR="00BD0B25" w:rsidRDefault="00BD0B25" w:rsidP="003351AA">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approval of the University plan for conducting </w:t>
      </w:r>
      <w:r w:rsidRPr="00AF3AD2">
        <w:rPr>
          <w:rFonts w:ascii="Cambria" w:hAnsi="Cambria"/>
          <w:color w:val="000000" w:themeColor="text1"/>
          <w:sz w:val="26"/>
          <w:szCs w:val="26"/>
          <w:lang w:val="en-US"/>
        </w:rPr>
        <w:t>pilot studies,</w:t>
      </w:r>
      <w:r w:rsidRPr="00B10909">
        <w:rPr>
          <w:rFonts w:ascii="Cambria" w:hAnsi="Cambria"/>
          <w:color w:val="000000" w:themeColor="text1"/>
          <w:sz w:val="26"/>
          <w:szCs w:val="26"/>
          <w:lang w:val="en-US"/>
        </w:rPr>
        <w:t xml:space="preserve"> </w:t>
      </w:r>
      <w:r>
        <w:rPr>
          <w:rFonts w:ascii="Cambria" w:hAnsi="Cambria"/>
          <w:color w:val="000000" w:themeColor="text1"/>
          <w:sz w:val="26"/>
          <w:szCs w:val="26"/>
          <w:lang w:val="en-US"/>
        </w:rPr>
        <w:t>fundamental and applied research;</w:t>
      </w:r>
    </w:p>
    <w:p w:rsidR="00BD0B25" w:rsidRDefault="008B3077" w:rsidP="00BD0B25">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w:t>
      </w:r>
      <w:r w:rsidR="00BD0B25">
        <w:rPr>
          <w:rFonts w:ascii="Cambria" w:hAnsi="Cambria"/>
          <w:color w:val="000000" w:themeColor="text1"/>
          <w:sz w:val="26"/>
          <w:szCs w:val="26"/>
          <w:lang w:val="en-US"/>
        </w:rPr>
        <w:t>aking decision</w:t>
      </w:r>
      <w:r>
        <w:rPr>
          <w:rFonts w:ascii="Cambria" w:hAnsi="Cambria"/>
          <w:color w:val="000000" w:themeColor="text1"/>
          <w:sz w:val="26"/>
          <w:szCs w:val="26"/>
          <w:lang w:val="en-US"/>
        </w:rPr>
        <w:t>s</w:t>
      </w:r>
      <w:r w:rsidR="00BD0B25">
        <w:rPr>
          <w:rFonts w:ascii="Cambria" w:hAnsi="Cambria"/>
          <w:color w:val="000000" w:themeColor="text1"/>
          <w:sz w:val="26"/>
          <w:szCs w:val="26"/>
          <w:lang w:val="en-US"/>
        </w:rPr>
        <w:t xml:space="preserve"> on</w:t>
      </w:r>
      <w:r w:rsidR="00BD0B25" w:rsidRPr="00BD0B25">
        <w:rPr>
          <w:rFonts w:ascii="Cambria" w:hAnsi="Cambria"/>
          <w:color w:val="000000" w:themeColor="text1"/>
          <w:sz w:val="26"/>
          <w:szCs w:val="26"/>
          <w:lang w:val="en-US"/>
        </w:rPr>
        <w:t xml:space="preserve"> establishment and termination of the activities of</w:t>
      </w:r>
      <w:r w:rsidR="00BD0B25">
        <w:rPr>
          <w:rFonts w:ascii="Cambria" w:hAnsi="Cambria"/>
          <w:color w:val="000000" w:themeColor="text1"/>
          <w:sz w:val="26"/>
          <w:szCs w:val="26"/>
          <w:lang w:val="en-US"/>
        </w:rPr>
        <w:t xml:space="preserve"> the University </w:t>
      </w:r>
      <w:r w:rsidR="001B0ED0">
        <w:rPr>
          <w:rFonts w:ascii="Cambria" w:hAnsi="Cambria"/>
          <w:color w:val="000000" w:themeColor="text1"/>
          <w:sz w:val="26"/>
          <w:szCs w:val="26"/>
          <w:lang w:val="en-US"/>
        </w:rPr>
        <w:t>academic</w:t>
      </w:r>
      <w:r w:rsidR="00BD0B25">
        <w:rPr>
          <w:rFonts w:ascii="Cambria" w:hAnsi="Cambria"/>
          <w:color w:val="000000" w:themeColor="text1"/>
          <w:sz w:val="26"/>
          <w:szCs w:val="26"/>
          <w:lang w:val="en-US"/>
        </w:rPr>
        <w:t xml:space="preserve"> and research structural units;</w:t>
      </w:r>
    </w:p>
    <w:p w:rsidR="002B1FB1" w:rsidRPr="002B1FB1" w:rsidRDefault="008B3077"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w:t>
      </w:r>
      <w:r w:rsidR="002B1FB1">
        <w:rPr>
          <w:rFonts w:ascii="Cambria" w:hAnsi="Cambria"/>
          <w:color w:val="000000" w:themeColor="text1"/>
          <w:sz w:val="26"/>
          <w:szCs w:val="26"/>
          <w:lang w:val="en-US"/>
        </w:rPr>
        <w:t>aking decision</w:t>
      </w:r>
      <w:r>
        <w:rPr>
          <w:rFonts w:ascii="Cambria" w:hAnsi="Cambria"/>
          <w:color w:val="000000" w:themeColor="text1"/>
          <w:sz w:val="26"/>
          <w:szCs w:val="26"/>
          <w:lang w:val="en-US"/>
        </w:rPr>
        <w:t>s</w:t>
      </w:r>
      <w:r w:rsidR="002B1FB1">
        <w:rPr>
          <w:rFonts w:ascii="Cambria" w:hAnsi="Cambria"/>
          <w:color w:val="000000" w:themeColor="text1"/>
          <w:sz w:val="26"/>
          <w:szCs w:val="26"/>
          <w:lang w:val="en-US"/>
        </w:rPr>
        <w:t xml:space="preserve"> </w:t>
      </w:r>
      <w:r w:rsidR="002B1FB1" w:rsidRPr="002B1FB1">
        <w:rPr>
          <w:rFonts w:ascii="Cambria" w:hAnsi="Cambria"/>
          <w:color w:val="000000" w:themeColor="text1"/>
          <w:sz w:val="26"/>
          <w:szCs w:val="26"/>
          <w:lang w:val="en-US"/>
        </w:rPr>
        <w:t xml:space="preserve">on establishment </w:t>
      </w:r>
      <w:r w:rsidR="001B0ED0">
        <w:rPr>
          <w:rFonts w:ascii="Cambria" w:hAnsi="Cambria"/>
          <w:color w:val="000000" w:themeColor="text1"/>
          <w:sz w:val="26"/>
          <w:szCs w:val="26"/>
          <w:lang w:val="en-US"/>
        </w:rPr>
        <w:t xml:space="preserve">and activity </w:t>
      </w:r>
      <w:r w:rsidR="002B1FB1" w:rsidRPr="002B1FB1">
        <w:rPr>
          <w:rFonts w:ascii="Cambria" w:hAnsi="Cambria"/>
          <w:color w:val="000000" w:themeColor="text1"/>
          <w:sz w:val="26"/>
          <w:szCs w:val="26"/>
          <w:lang w:val="en-US"/>
        </w:rPr>
        <w:t>of the Board of Trustees;</w:t>
      </w:r>
    </w:p>
    <w:p w:rsidR="00BD0B25" w:rsidRDefault="002B1FB1"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n</w:t>
      </w:r>
      <w:r w:rsidRPr="002B1FB1">
        <w:rPr>
          <w:rFonts w:ascii="Cambria" w:hAnsi="Cambria"/>
          <w:color w:val="000000" w:themeColor="text1"/>
          <w:sz w:val="26"/>
          <w:szCs w:val="26"/>
          <w:lang w:val="en-US"/>
        </w:rPr>
        <w:t>omination of the University employees for academic titles</w:t>
      </w:r>
      <w:r>
        <w:rPr>
          <w:rFonts w:ascii="Cambria" w:hAnsi="Cambria"/>
          <w:color w:val="000000" w:themeColor="text1"/>
          <w:sz w:val="26"/>
          <w:szCs w:val="26"/>
          <w:lang w:val="en-US"/>
        </w:rPr>
        <w:t>;</w:t>
      </w:r>
    </w:p>
    <w:p w:rsidR="002B1FB1" w:rsidRDefault="002B1FB1"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nomination for the University honorary titles;</w:t>
      </w:r>
    </w:p>
    <w:p w:rsidR="002B1FB1" w:rsidRDefault="002B1FB1"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r</w:t>
      </w:r>
      <w:r w:rsidRPr="002B1FB1">
        <w:rPr>
          <w:rFonts w:ascii="Cambria" w:hAnsi="Cambria"/>
          <w:color w:val="000000" w:themeColor="text1"/>
          <w:sz w:val="26"/>
          <w:szCs w:val="26"/>
          <w:lang w:val="en-US"/>
        </w:rPr>
        <w:t xml:space="preserve">ecommendation and support of the candidates for </w:t>
      </w:r>
      <w:r w:rsidR="001F7647">
        <w:rPr>
          <w:rFonts w:ascii="Cambria" w:hAnsi="Cambria"/>
          <w:color w:val="000000" w:themeColor="text1"/>
          <w:sz w:val="26"/>
          <w:szCs w:val="26"/>
          <w:lang w:val="en-US"/>
        </w:rPr>
        <w:t xml:space="preserve">awarding national honorary </w:t>
      </w:r>
      <w:r w:rsidR="00C6176E">
        <w:rPr>
          <w:rFonts w:ascii="Cambria" w:hAnsi="Cambria"/>
          <w:color w:val="000000" w:themeColor="text1"/>
          <w:sz w:val="26"/>
          <w:szCs w:val="26"/>
          <w:lang w:val="en-US"/>
        </w:rPr>
        <w:t>titles</w:t>
      </w:r>
      <w:r w:rsidR="006109C7">
        <w:rPr>
          <w:rFonts w:ascii="Cambria" w:hAnsi="Cambria"/>
          <w:color w:val="000000" w:themeColor="text1"/>
          <w:sz w:val="26"/>
          <w:szCs w:val="26"/>
          <w:lang w:val="en-US"/>
        </w:rPr>
        <w:t>;</w:t>
      </w:r>
    </w:p>
    <w:p w:rsidR="001F7647" w:rsidRDefault="001F7647"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r</w:t>
      </w:r>
      <w:r w:rsidRPr="002B1FB1">
        <w:rPr>
          <w:rFonts w:ascii="Cambria" w:hAnsi="Cambria"/>
          <w:color w:val="000000" w:themeColor="text1"/>
          <w:sz w:val="26"/>
          <w:szCs w:val="26"/>
          <w:lang w:val="en-US"/>
        </w:rPr>
        <w:t xml:space="preserve">ecommendation and support </w:t>
      </w:r>
      <w:r w:rsidR="00594E27">
        <w:rPr>
          <w:rFonts w:ascii="Cambria" w:hAnsi="Cambria"/>
          <w:color w:val="000000" w:themeColor="text1"/>
          <w:sz w:val="26"/>
          <w:szCs w:val="26"/>
          <w:lang w:val="en-US"/>
        </w:rPr>
        <w:t xml:space="preserve">of </w:t>
      </w:r>
      <w:r>
        <w:rPr>
          <w:rFonts w:ascii="Cambria" w:hAnsi="Cambria"/>
          <w:color w:val="000000" w:themeColor="text1"/>
          <w:sz w:val="26"/>
          <w:szCs w:val="26"/>
          <w:lang w:val="en-US"/>
        </w:rPr>
        <w:t>students for awarding the Presidential Scholarship</w:t>
      </w:r>
      <w:r w:rsidRPr="001F7647">
        <w:rPr>
          <w:rFonts w:ascii="Cambria" w:hAnsi="Cambria"/>
          <w:color w:val="000000" w:themeColor="text1"/>
          <w:sz w:val="26"/>
          <w:szCs w:val="26"/>
          <w:lang w:val="en-US"/>
        </w:rPr>
        <w:t xml:space="preserve"> </w:t>
      </w:r>
      <w:r>
        <w:rPr>
          <w:rFonts w:ascii="Cambria" w:hAnsi="Cambria"/>
          <w:color w:val="000000" w:themeColor="text1"/>
          <w:sz w:val="26"/>
          <w:szCs w:val="26"/>
          <w:lang w:val="en-US"/>
        </w:rPr>
        <w:t>and other scholarships;</w:t>
      </w:r>
    </w:p>
    <w:p w:rsidR="001F7647" w:rsidRDefault="001F7647" w:rsidP="002B1FB1">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election of the President of the University;</w:t>
      </w:r>
    </w:p>
    <w:p w:rsidR="001F7647" w:rsidRDefault="001F7647" w:rsidP="001F7647">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w:t>
      </w:r>
      <w:r w:rsidRPr="001F7647">
        <w:rPr>
          <w:rFonts w:ascii="Cambria" w:hAnsi="Cambria"/>
          <w:color w:val="000000" w:themeColor="text1"/>
          <w:sz w:val="26"/>
          <w:szCs w:val="26"/>
          <w:lang w:val="en-US"/>
        </w:rPr>
        <w:t>pproval of syllabus</w:t>
      </w:r>
      <w:r w:rsidR="00A71845">
        <w:rPr>
          <w:rFonts w:ascii="Cambria" w:hAnsi="Cambria"/>
          <w:color w:val="000000" w:themeColor="text1"/>
          <w:sz w:val="26"/>
          <w:szCs w:val="26"/>
          <w:lang w:val="en-US"/>
        </w:rPr>
        <w:t xml:space="preserve"> of academic</w:t>
      </w:r>
      <w:r w:rsidR="00A71845" w:rsidRPr="001F7647">
        <w:rPr>
          <w:rFonts w:ascii="Cambria" w:hAnsi="Cambria"/>
          <w:color w:val="000000" w:themeColor="text1"/>
          <w:sz w:val="26"/>
          <w:szCs w:val="26"/>
          <w:lang w:val="en-US"/>
        </w:rPr>
        <w:t xml:space="preserve"> program</w:t>
      </w:r>
      <w:r w:rsidR="00A71845">
        <w:rPr>
          <w:rFonts w:ascii="Cambria" w:hAnsi="Cambria"/>
          <w:color w:val="000000" w:themeColor="text1"/>
          <w:sz w:val="26"/>
          <w:szCs w:val="26"/>
          <w:lang w:val="en-US"/>
        </w:rPr>
        <w:t>s</w:t>
      </w:r>
      <w:r>
        <w:rPr>
          <w:rFonts w:ascii="Cambria" w:hAnsi="Cambria"/>
          <w:color w:val="000000" w:themeColor="text1"/>
          <w:sz w:val="26"/>
          <w:szCs w:val="26"/>
          <w:lang w:val="en-US"/>
        </w:rPr>
        <w:t>;</w:t>
      </w:r>
    </w:p>
    <w:p w:rsidR="001F7647" w:rsidRDefault="001F7647" w:rsidP="001F7647">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development and approval</w:t>
      </w:r>
      <w:r w:rsidRPr="001F7647">
        <w:rPr>
          <w:rFonts w:ascii="Cambria" w:hAnsi="Cambria"/>
          <w:color w:val="000000" w:themeColor="text1"/>
          <w:sz w:val="26"/>
          <w:szCs w:val="26"/>
          <w:lang w:val="en-US"/>
        </w:rPr>
        <w:t xml:space="preserve"> of </w:t>
      </w:r>
      <w:r w:rsidR="00A71845">
        <w:rPr>
          <w:rFonts w:ascii="Cambria" w:hAnsi="Cambria"/>
          <w:color w:val="000000" w:themeColor="text1"/>
          <w:sz w:val="26"/>
          <w:szCs w:val="26"/>
          <w:lang w:val="en-US"/>
        </w:rPr>
        <w:t>academic</w:t>
      </w:r>
      <w:r w:rsidRPr="001F7647">
        <w:rPr>
          <w:rFonts w:ascii="Cambria" w:hAnsi="Cambria"/>
          <w:color w:val="000000" w:themeColor="text1"/>
          <w:sz w:val="26"/>
          <w:szCs w:val="26"/>
          <w:lang w:val="en-US"/>
        </w:rPr>
        <w:t xml:space="preserve"> programs</w:t>
      </w:r>
      <w:r>
        <w:rPr>
          <w:rFonts w:ascii="Cambria" w:hAnsi="Cambria"/>
          <w:color w:val="000000" w:themeColor="text1"/>
          <w:sz w:val="26"/>
          <w:szCs w:val="26"/>
          <w:lang w:val="en-US"/>
        </w:rPr>
        <w:t>;</w:t>
      </w:r>
    </w:p>
    <w:p w:rsidR="001F7647" w:rsidRDefault="001F7647" w:rsidP="001F7647">
      <w:pPr>
        <w:pStyle w:val="a5"/>
        <w:numPr>
          <w:ilvl w:val="0"/>
          <w:numId w:val="1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w:t>
      </w:r>
      <w:r w:rsidRPr="001F7647">
        <w:rPr>
          <w:rFonts w:ascii="Cambria" w:hAnsi="Cambria"/>
          <w:color w:val="000000" w:themeColor="text1"/>
          <w:sz w:val="26"/>
          <w:szCs w:val="26"/>
          <w:lang w:val="en-US"/>
        </w:rPr>
        <w:t>xecution of other duties stipulated under the present Charter</w:t>
      </w:r>
      <w:r>
        <w:rPr>
          <w:rFonts w:ascii="Cambria" w:hAnsi="Cambria"/>
          <w:color w:val="000000" w:themeColor="text1"/>
          <w:sz w:val="26"/>
          <w:szCs w:val="26"/>
          <w:lang w:val="en-US"/>
        </w:rPr>
        <w:t>, the University bylaws,</w:t>
      </w:r>
      <w:r w:rsidRPr="001F7647">
        <w:rPr>
          <w:rFonts w:ascii="Cambria" w:hAnsi="Cambria"/>
          <w:color w:val="000000" w:themeColor="text1"/>
          <w:sz w:val="26"/>
          <w:szCs w:val="26"/>
          <w:lang w:val="en-US"/>
        </w:rPr>
        <w:t xml:space="preserve"> and the current</w:t>
      </w:r>
      <w:r>
        <w:rPr>
          <w:rFonts w:ascii="Cambria" w:hAnsi="Cambria"/>
          <w:color w:val="000000" w:themeColor="text1"/>
          <w:sz w:val="26"/>
          <w:szCs w:val="26"/>
          <w:lang w:val="en-US"/>
        </w:rPr>
        <w:t xml:space="preserve"> legislation.</w:t>
      </w:r>
    </w:p>
    <w:p w:rsidR="0004473D" w:rsidRDefault="0004473D" w:rsidP="00D12176">
      <w:pPr>
        <w:pStyle w:val="a5"/>
        <w:spacing w:line="360" w:lineRule="auto"/>
        <w:jc w:val="both"/>
        <w:rPr>
          <w:rFonts w:ascii="Cambria" w:hAnsi="Cambria"/>
          <w:color w:val="000000" w:themeColor="text1"/>
          <w:sz w:val="26"/>
          <w:szCs w:val="26"/>
          <w:lang w:val="en-US"/>
        </w:rPr>
      </w:pPr>
    </w:p>
    <w:p w:rsidR="003351AA" w:rsidRDefault="001F7647" w:rsidP="00D12176">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University </w:t>
      </w:r>
      <w:r w:rsidR="00F01C40">
        <w:rPr>
          <w:rFonts w:ascii="Cambria" w:hAnsi="Cambria"/>
          <w:color w:val="000000" w:themeColor="text1"/>
          <w:sz w:val="26"/>
          <w:szCs w:val="26"/>
          <w:lang w:val="en-US"/>
        </w:rPr>
        <w:t xml:space="preserve"> </w:t>
      </w:r>
      <w:r>
        <w:rPr>
          <w:rFonts w:ascii="Cambria" w:hAnsi="Cambria"/>
          <w:color w:val="000000" w:themeColor="text1"/>
          <w:sz w:val="26"/>
          <w:szCs w:val="26"/>
          <w:lang w:val="en-US"/>
        </w:rPr>
        <w:t xml:space="preserve">assigns the Academic Councils of the Institutes </w:t>
      </w:r>
      <w:r w:rsidR="00BA2820">
        <w:rPr>
          <w:rFonts w:ascii="Cambria" w:hAnsi="Cambria"/>
          <w:color w:val="000000" w:themeColor="text1"/>
          <w:sz w:val="26"/>
          <w:szCs w:val="26"/>
          <w:lang w:val="en-US"/>
        </w:rPr>
        <w:t>(Departments).</w:t>
      </w:r>
    </w:p>
    <w:p w:rsidR="003351AA" w:rsidRPr="00D12176" w:rsidRDefault="003351AA" w:rsidP="00D12176">
      <w:pPr>
        <w:pStyle w:val="a5"/>
        <w:spacing w:line="360" w:lineRule="auto"/>
        <w:jc w:val="both"/>
        <w:rPr>
          <w:rFonts w:ascii="Cambria" w:hAnsi="Cambria"/>
          <w:color w:val="000000" w:themeColor="text1"/>
          <w:sz w:val="26"/>
          <w:szCs w:val="26"/>
          <w:lang w:val="en-US"/>
        </w:rPr>
      </w:pPr>
    </w:p>
    <w:p w:rsidR="00D12176" w:rsidRDefault="00E64811" w:rsidP="001667B9">
      <w:pPr>
        <w:pStyle w:val="a5"/>
        <w:numPr>
          <w:ilvl w:val="0"/>
          <w:numId w:val="11"/>
        </w:numPr>
        <w:spacing w:line="360" w:lineRule="auto"/>
        <w:jc w:val="both"/>
        <w:rPr>
          <w:rFonts w:ascii="Cambria" w:hAnsi="Cambria"/>
          <w:color w:val="000000" w:themeColor="text1"/>
          <w:sz w:val="26"/>
          <w:szCs w:val="26"/>
          <w:lang w:val="en-US"/>
        </w:rPr>
      </w:pPr>
      <w:r w:rsidRPr="00472482">
        <w:rPr>
          <w:rFonts w:ascii="Cambria" w:hAnsi="Cambria"/>
          <w:b/>
          <w:color w:val="000000" w:themeColor="text1"/>
          <w:sz w:val="26"/>
          <w:szCs w:val="26"/>
          <w:lang w:val="en-US"/>
        </w:rPr>
        <w:t>The Rector of the University</w:t>
      </w:r>
      <w:r>
        <w:rPr>
          <w:rFonts w:ascii="Cambria" w:hAnsi="Cambria"/>
          <w:color w:val="000000" w:themeColor="text1"/>
          <w:sz w:val="26"/>
          <w:szCs w:val="26"/>
          <w:lang w:val="en-US"/>
        </w:rPr>
        <w:t xml:space="preserve"> is a single executive body</w:t>
      </w:r>
      <w:r w:rsidR="001667B9">
        <w:rPr>
          <w:rFonts w:ascii="Cambria" w:hAnsi="Cambria"/>
          <w:color w:val="000000" w:themeColor="text1"/>
          <w:sz w:val="26"/>
          <w:szCs w:val="26"/>
          <w:lang w:val="en-US"/>
        </w:rPr>
        <w:t xml:space="preserve"> to perform the current governance of the University. The Rector is assigned by the Government of the Russian Federation from the list of candidates proposed by the University Supervisory Board. </w:t>
      </w:r>
      <w:r w:rsidR="001667B9" w:rsidRPr="001667B9">
        <w:rPr>
          <w:rFonts w:ascii="Cambria" w:hAnsi="Cambria"/>
          <w:color w:val="000000" w:themeColor="text1"/>
          <w:sz w:val="26"/>
          <w:szCs w:val="26"/>
          <w:lang w:val="en-US"/>
        </w:rPr>
        <w:t xml:space="preserve">The Rector is elected for the term </w:t>
      </w:r>
      <w:r w:rsidR="001667B9">
        <w:rPr>
          <w:rFonts w:ascii="Cambria" w:hAnsi="Cambria"/>
          <w:color w:val="000000" w:themeColor="text1"/>
          <w:sz w:val="26"/>
          <w:szCs w:val="26"/>
          <w:lang w:val="en-US"/>
        </w:rPr>
        <w:t>up to five</w:t>
      </w:r>
      <w:r w:rsidR="001667B9" w:rsidRPr="001667B9">
        <w:rPr>
          <w:rFonts w:ascii="Cambria" w:hAnsi="Cambria"/>
          <w:color w:val="000000" w:themeColor="text1"/>
          <w:sz w:val="26"/>
          <w:szCs w:val="26"/>
          <w:lang w:val="en-US"/>
        </w:rPr>
        <w:t xml:space="preserve"> years.</w:t>
      </w:r>
      <w:r w:rsidR="001667B9">
        <w:rPr>
          <w:rFonts w:ascii="Cambria" w:hAnsi="Cambria"/>
          <w:color w:val="000000" w:themeColor="text1"/>
          <w:sz w:val="26"/>
          <w:szCs w:val="26"/>
          <w:lang w:val="en-US"/>
        </w:rPr>
        <w:t xml:space="preserve"> The employment contract between the Rector and the Ministry shall be concluded for the corresponding term.</w:t>
      </w:r>
    </w:p>
    <w:p w:rsidR="001667B9" w:rsidRDefault="001667B9" w:rsidP="001667B9">
      <w:pPr>
        <w:pStyle w:val="a5"/>
        <w:spacing w:line="360" w:lineRule="auto"/>
        <w:jc w:val="both"/>
        <w:rPr>
          <w:rFonts w:ascii="Cambria" w:hAnsi="Cambria"/>
          <w:color w:val="000000" w:themeColor="text1"/>
          <w:sz w:val="26"/>
          <w:szCs w:val="26"/>
          <w:lang w:val="en-US"/>
        </w:rPr>
      </w:pPr>
      <w:r w:rsidRPr="001667B9">
        <w:rPr>
          <w:rFonts w:ascii="Cambria" w:hAnsi="Cambria"/>
          <w:color w:val="000000" w:themeColor="text1"/>
          <w:sz w:val="26"/>
          <w:szCs w:val="26"/>
          <w:lang w:val="en-US"/>
        </w:rPr>
        <w:t xml:space="preserve">Rector bears responsibility for </w:t>
      </w:r>
      <w:r>
        <w:rPr>
          <w:rFonts w:ascii="Cambria" w:hAnsi="Cambria"/>
          <w:color w:val="000000" w:themeColor="text1"/>
          <w:sz w:val="26"/>
          <w:szCs w:val="26"/>
          <w:lang w:val="en-US"/>
        </w:rPr>
        <w:t xml:space="preserve">academic, research, educational, </w:t>
      </w:r>
      <w:r w:rsidR="001B1E57">
        <w:rPr>
          <w:rFonts w:ascii="Cambria" w:hAnsi="Cambria"/>
          <w:color w:val="000000" w:themeColor="text1"/>
          <w:sz w:val="26"/>
          <w:szCs w:val="26"/>
          <w:lang w:val="en-US"/>
        </w:rPr>
        <w:t xml:space="preserve">disciplinary, </w:t>
      </w:r>
      <w:r>
        <w:rPr>
          <w:rFonts w:ascii="Cambria" w:hAnsi="Cambria"/>
          <w:color w:val="000000" w:themeColor="text1"/>
          <w:sz w:val="26"/>
          <w:szCs w:val="26"/>
          <w:lang w:val="en-US"/>
        </w:rPr>
        <w:t xml:space="preserve">and economic </w:t>
      </w:r>
      <w:r w:rsidRPr="001667B9">
        <w:rPr>
          <w:rFonts w:ascii="Cambria" w:hAnsi="Cambria"/>
          <w:color w:val="000000" w:themeColor="text1"/>
          <w:sz w:val="26"/>
          <w:szCs w:val="26"/>
          <w:lang w:val="en-US"/>
        </w:rPr>
        <w:t>activities of the University</w:t>
      </w:r>
      <w:r>
        <w:rPr>
          <w:rFonts w:ascii="Cambria" w:hAnsi="Cambria"/>
          <w:color w:val="000000" w:themeColor="text1"/>
          <w:sz w:val="26"/>
          <w:szCs w:val="26"/>
          <w:lang w:val="en-US"/>
        </w:rPr>
        <w:t xml:space="preserve">. </w:t>
      </w:r>
      <w:r w:rsidR="000017F0">
        <w:rPr>
          <w:rFonts w:ascii="Cambria" w:hAnsi="Cambria"/>
          <w:color w:val="000000" w:themeColor="text1"/>
          <w:sz w:val="26"/>
          <w:szCs w:val="26"/>
          <w:lang w:val="en-US"/>
        </w:rPr>
        <w:t>The Rector:</w:t>
      </w:r>
    </w:p>
    <w:p w:rsidR="000017F0" w:rsidRDefault="000017F0" w:rsidP="000017F0">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performs t</w:t>
      </w:r>
      <w:r w:rsidRPr="000017F0">
        <w:rPr>
          <w:rFonts w:ascii="Cambria" w:hAnsi="Cambria"/>
          <w:color w:val="000000" w:themeColor="text1"/>
          <w:sz w:val="26"/>
          <w:szCs w:val="26"/>
          <w:lang w:val="en-US"/>
        </w:rPr>
        <w:t>he direct management of the University</w:t>
      </w:r>
      <w:r>
        <w:rPr>
          <w:rFonts w:ascii="Cambria" w:hAnsi="Cambria"/>
          <w:color w:val="000000" w:themeColor="text1"/>
          <w:sz w:val="26"/>
          <w:szCs w:val="26"/>
          <w:lang w:val="en-US"/>
        </w:rPr>
        <w:t>;</w:t>
      </w:r>
    </w:p>
    <w:p w:rsidR="000017F0" w:rsidRPr="000017F0" w:rsidRDefault="000017F0" w:rsidP="000017F0">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w:t>
      </w:r>
      <w:r w:rsidRPr="000017F0">
        <w:rPr>
          <w:rFonts w:ascii="Cambria" w:hAnsi="Cambria"/>
          <w:color w:val="000000" w:themeColor="text1"/>
          <w:sz w:val="26"/>
          <w:szCs w:val="26"/>
          <w:lang w:val="en-US"/>
        </w:rPr>
        <w:t>igns documents on behalf of the University;</w:t>
      </w:r>
    </w:p>
    <w:p w:rsidR="000017F0" w:rsidRDefault="000017F0" w:rsidP="000017F0">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w:t>
      </w:r>
      <w:r w:rsidRPr="000017F0">
        <w:rPr>
          <w:rFonts w:ascii="Cambria" w:hAnsi="Cambria"/>
          <w:color w:val="000000" w:themeColor="text1"/>
          <w:sz w:val="26"/>
          <w:szCs w:val="26"/>
          <w:lang w:val="en-US"/>
        </w:rPr>
        <w:t>cts on behalf of the University</w:t>
      </w:r>
      <w:r>
        <w:rPr>
          <w:rFonts w:ascii="Cambria" w:hAnsi="Cambria"/>
          <w:color w:val="000000" w:themeColor="text1"/>
          <w:sz w:val="26"/>
          <w:szCs w:val="26"/>
          <w:lang w:val="en-US"/>
        </w:rPr>
        <w:t>;</w:t>
      </w:r>
    </w:p>
    <w:p w:rsidR="000017F0" w:rsidRDefault="00CB3B7A" w:rsidP="00CB3B7A">
      <w:pPr>
        <w:pStyle w:val="a5"/>
        <w:numPr>
          <w:ilvl w:val="0"/>
          <w:numId w:val="14"/>
        </w:numPr>
        <w:spacing w:line="360" w:lineRule="auto"/>
        <w:jc w:val="both"/>
        <w:rPr>
          <w:rFonts w:ascii="Cambria" w:hAnsi="Cambria"/>
          <w:color w:val="000000" w:themeColor="text1"/>
          <w:sz w:val="26"/>
          <w:szCs w:val="26"/>
          <w:lang w:val="en-US"/>
        </w:rPr>
      </w:pPr>
      <w:r w:rsidRPr="00CB3B7A">
        <w:rPr>
          <w:rFonts w:ascii="Cambria" w:hAnsi="Cambria"/>
          <w:color w:val="000000" w:themeColor="text1"/>
          <w:sz w:val="26"/>
          <w:szCs w:val="26"/>
          <w:lang w:val="en-US"/>
        </w:rPr>
        <w:t>annually present</w:t>
      </w:r>
      <w:r w:rsidR="00424505">
        <w:rPr>
          <w:rFonts w:ascii="Cambria" w:hAnsi="Cambria"/>
          <w:color w:val="000000" w:themeColor="text1"/>
          <w:sz w:val="26"/>
          <w:szCs w:val="26"/>
          <w:lang w:val="en-US"/>
        </w:rPr>
        <w:t>s</w:t>
      </w:r>
      <w:r w:rsidRPr="00CB3B7A">
        <w:rPr>
          <w:rFonts w:ascii="Cambria" w:hAnsi="Cambria"/>
          <w:color w:val="000000" w:themeColor="text1"/>
          <w:sz w:val="26"/>
          <w:szCs w:val="26"/>
          <w:lang w:val="en-US"/>
        </w:rPr>
        <w:t xml:space="preserve"> a report to the University Academic </w:t>
      </w:r>
      <w:r w:rsidR="00580C41">
        <w:rPr>
          <w:rFonts w:ascii="Cambria" w:hAnsi="Cambria"/>
          <w:color w:val="000000" w:themeColor="text1"/>
          <w:sz w:val="26"/>
          <w:szCs w:val="26"/>
          <w:lang w:val="en-US"/>
        </w:rPr>
        <w:t>Council</w:t>
      </w:r>
      <w:r w:rsidR="00424505">
        <w:rPr>
          <w:rFonts w:ascii="Cambria" w:hAnsi="Cambria"/>
          <w:color w:val="000000" w:themeColor="text1"/>
          <w:sz w:val="26"/>
          <w:szCs w:val="26"/>
          <w:lang w:val="en-US"/>
        </w:rPr>
        <w:t xml:space="preserve"> and </w:t>
      </w:r>
      <w:r w:rsidR="00424505" w:rsidRPr="00580C41">
        <w:rPr>
          <w:rFonts w:ascii="Cambria" w:hAnsi="Cambria"/>
          <w:color w:val="000000" w:themeColor="text1"/>
          <w:sz w:val="26"/>
          <w:szCs w:val="26"/>
          <w:lang w:val="en-US"/>
        </w:rPr>
        <w:t>the</w:t>
      </w:r>
      <w:r w:rsidR="00424505">
        <w:rPr>
          <w:rFonts w:ascii="Cambria" w:hAnsi="Cambria"/>
          <w:color w:val="000000" w:themeColor="text1"/>
          <w:sz w:val="26"/>
          <w:szCs w:val="26"/>
          <w:lang w:val="en-US"/>
        </w:rPr>
        <w:t xml:space="preserve"> University Supervisory Board</w:t>
      </w:r>
      <w:r w:rsidR="00580C41">
        <w:rPr>
          <w:rFonts w:ascii="Cambria" w:hAnsi="Cambria"/>
          <w:color w:val="000000" w:themeColor="text1"/>
          <w:sz w:val="26"/>
          <w:szCs w:val="26"/>
          <w:lang w:val="en-US"/>
        </w:rPr>
        <w:t>;</w:t>
      </w:r>
    </w:p>
    <w:p w:rsidR="00824432" w:rsidRDefault="00666DAF" w:rsidP="00824432">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annually </w:t>
      </w:r>
      <w:r w:rsidR="00824432">
        <w:rPr>
          <w:rFonts w:ascii="Cambria" w:hAnsi="Cambria"/>
          <w:color w:val="000000" w:themeColor="text1"/>
          <w:sz w:val="26"/>
          <w:szCs w:val="26"/>
          <w:lang w:val="en-US"/>
        </w:rPr>
        <w:t xml:space="preserve">presents the University development </w:t>
      </w:r>
      <w:r w:rsidR="00371C6B">
        <w:rPr>
          <w:rFonts w:ascii="Cambria" w:hAnsi="Cambria"/>
          <w:color w:val="000000" w:themeColor="text1"/>
          <w:sz w:val="26"/>
          <w:szCs w:val="26"/>
          <w:lang w:val="en-US"/>
        </w:rPr>
        <w:t>program</w:t>
      </w:r>
      <w:r w:rsidR="00824432">
        <w:rPr>
          <w:rFonts w:ascii="Cambria" w:hAnsi="Cambria"/>
          <w:color w:val="000000" w:themeColor="text1"/>
          <w:sz w:val="26"/>
          <w:szCs w:val="26"/>
          <w:lang w:val="en-US"/>
        </w:rPr>
        <w:t xml:space="preserve"> for the consideration of the University Academic Council;</w:t>
      </w:r>
    </w:p>
    <w:p w:rsidR="00824432" w:rsidRPr="00824432" w:rsidRDefault="00824432" w:rsidP="00824432">
      <w:pPr>
        <w:pStyle w:val="a5"/>
        <w:numPr>
          <w:ilvl w:val="0"/>
          <w:numId w:val="14"/>
        </w:numPr>
        <w:spacing w:line="360" w:lineRule="auto"/>
        <w:jc w:val="both"/>
        <w:rPr>
          <w:lang w:val="en-US"/>
        </w:rPr>
      </w:pPr>
      <w:r>
        <w:rPr>
          <w:rFonts w:ascii="Cambria" w:hAnsi="Cambria"/>
          <w:color w:val="000000" w:themeColor="text1"/>
          <w:sz w:val="26"/>
          <w:szCs w:val="26"/>
          <w:lang w:val="en-US"/>
        </w:rPr>
        <w:t>a</w:t>
      </w:r>
      <w:r w:rsidRPr="00824432">
        <w:rPr>
          <w:rFonts w:ascii="Cambria" w:hAnsi="Cambria"/>
          <w:color w:val="000000" w:themeColor="text1"/>
          <w:sz w:val="26"/>
          <w:szCs w:val="26"/>
          <w:lang w:val="en-US"/>
        </w:rPr>
        <w:t xml:space="preserve">pproves </w:t>
      </w:r>
      <w:r w:rsidR="009745E4">
        <w:rPr>
          <w:rFonts w:ascii="Cambria" w:hAnsi="Cambria"/>
          <w:color w:val="000000" w:themeColor="text1"/>
          <w:sz w:val="26"/>
          <w:szCs w:val="26"/>
          <w:lang w:val="en-US"/>
        </w:rPr>
        <w:t>the structure</w:t>
      </w:r>
      <w:r w:rsidRPr="00824432">
        <w:rPr>
          <w:rFonts w:ascii="Cambria" w:hAnsi="Cambria"/>
          <w:color w:val="000000" w:themeColor="text1"/>
          <w:sz w:val="26"/>
          <w:szCs w:val="26"/>
          <w:lang w:val="en-US"/>
        </w:rPr>
        <w:t xml:space="preserve"> </w:t>
      </w:r>
      <w:r w:rsidR="009745E4">
        <w:rPr>
          <w:rFonts w:ascii="Cambria" w:hAnsi="Cambria"/>
          <w:color w:val="000000" w:themeColor="text1"/>
          <w:sz w:val="26"/>
          <w:szCs w:val="26"/>
          <w:lang w:val="en-US"/>
        </w:rPr>
        <w:t xml:space="preserve">and the staffing table </w:t>
      </w:r>
      <w:r w:rsidRPr="00824432">
        <w:rPr>
          <w:rFonts w:ascii="Cambria" w:hAnsi="Cambria"/>
          <w:color w:val="000000" w:themeColor="text1"/>
          <w:sz w:val="26"/>
          <w:szCs w:val="26"/>
          <w:lang w:val="en-US"/>
        </w:rPr>
        <w:t>of the University</w:t>
      </w:r>
      <w:r>
        <w:rPr>
          <w:rFonts w:ascii="Cambria" w:hAnsi="Cambria"/>
          <w:color w:val="000000" w:themeColor="text1"/>
          <w:sz w:val="26"/>
          <w:szCs w:val="26"/>
          <w:lang w:val="en-US"/>
        </w:rPr>
        <w:t>;</w:t>
      </w:r>
    </w:p>
    <w:p w:rsidR="00824432" w:rsidRDefault="00192133" w:rsidP="00580C41">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w:t>
      </w:r>
      <w:r w:rsidR="00682DFA">
        <w:rPr>
          <w:rFonts w:ascii="Cambria" w:hAnsi="Cambria"/>
          <w:color w:val="000000" w:themeColor="text1"/>
          <w:sz w:val="26"/>
          <w:szCs w:val="26"/>
          <w:lang w:val="en-US"/>
        </w:rPr>
        <w:t>akes decisions on establishment and termination of the activities of the University structural units (except those</w:t>
      </w:r>
      <w:r w:rsidR="00424505">
        <w:rPr>
          <w:rFonts w:ascii="Cambria" w:hAnsi="Cambria"/>
          <w:color w:val="000000" w:themeColor="text1"/>
          <w:sz w:val="26"/>
          <w:szCs w:val="26"/>
          <w:lang w:val="en-US"/>
        </w:rPr>
        <w:t xml:space="preserve"> falling</w:t>
      </w:r>
      <w:r w:rsidR="00682DFA">
        <w:rPr>
          <w:rFonts w:ascii="Cambria" w:hAnsi="Cambria"/>
          <w:color w:val="000000" w:themeColor="text1"/>
          <w:sz w:val="26"/>
          <w:szCs w:val="26"/>
          <w:lang w:val="en-US"/>
        </w:rPr>
        <w:t xml:space="preserve"> within the competence of the University Academic Council);</w:t>
      </w:r>
    </w:p>
    <w:p w:rsidR="00682DFA" w:rsidRDefault="00682DFA" w:rsidP="00580C41">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approves the policies of the University structural units (except those </w:t>
      </w:r>
      <w:r w:rsidR="0015201E">
        <w:rPr>
          <w:rFonts w:ascii="Cambria" w:hAnsi="Cambria"/>
          <w:color w:val="000000" w:themeColor="text1"/>
          <w:sz w:val="26"/>
          <w:szCs w:val="26"/>
          <w:lang w:val="en-US"/>
        </w:rPr>
        <w:t xml:space="preserve">falling </w:t>
      </w:r>
      <w:r>
        <w:rPr>
          <w:rFonts w:ascii="Cambria" w:hAnsi="Cambria"/>
          <w:color w:val="000000" w:themeColor="text1"/>
          <w:sz w:val="26"/>
          <w:szCs w:val="26"/>
          <w:lang w:val="en-US"/>
        </w:rPr>
        <w:t>within the competence of the University Academic Council);</w:t>
      </w:r>
    </w:p>
    <w:p w:rsidR="00371C6B" w:rsidRP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manages the activities of the University structural units;</w:t>
      </w:r>
    </w:p>
    <w:p w:rsidR="00682DFA" w:rsidRDefault="00682DFA" w:rsidP="00580C41">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submits proposals for </w:t>
      </w:r>
      <w:r w:rsidR="008F7F72">
        <w:rPr>
          <w:rFonts w:ascii="Cambria" w:hAnsi="Cambria"/>
          <w:color w:val="000000" w:themeColor="text1"/>
          <w:sz w:val="26"/>
          <w:szCs w:val="26"/>
          <w:lang w:val="en-US"/>
        </w:rPr>
        <w:t xml:space="preserve">the </w:t>
      </w:r>
      <w:r w:rsidRPr="00A21D4F">
        <w:rPr>
          <w:rFonts w:ascii="Cambria" w:hAnsi="Cambria"/>
          <w:color w:val="000000" w:themeColor="text1"/>
          <w:sz w:val="26"/>
          <w:szCs w:val="26"/>
          <w:lang w:val="en-US"/>
        </w:rPr>
        <w:t xml:space="preserve">state </w:t>
      </w:r>
      <w:r w:rsidR="008F7F72">
        <w:rPr>
          <w:rFonts w:ascii="Cambria" w:hAnsi="Cambria"/>
          <w:color w:val="000000" w:themeColor="text1"/>
          <w:sz w:val="26"/>
          <w:szCs w:val="26"/>
          <w:lang w:val="en-US"/>
        </w:rPr>
        <w:t>assignment</w:t>
      </w:r>
      <w:r w:rsidRPr="00A21D4F">
        <w:rPr>
          <w:rFonts w:ascii="Cambria" w:hAnsi="Cambria"/>
          <w:color w:val="000000" w:themeColor="text1"/>
          <w:sz w:val="26"/>
          <w:szCs w:val="26"/>
          <w:lang w:val="en-US"/>
        </w:rPr>
        <w:t xml:space="preserve"> </w:t>
      </w:r>
      <w:r>
        <w:rPr>
          <w:rFonts w:ascii="Cambria" w:hAnsi="Cambria"/>
          <w:color w:val="000000" w:themeColor="text1"/>
          <w:sz w:val="26"/>
          <w:szCs w:val="26"/>
          <w:lang w:val="en-US"/>
        </w:rPr>
        <w:t>for the consideration of the Ministry;</w:t>
      </w:r>
    </w:p>
    <w:p w:rsidR="00682DFA" w:rsidRDefault="00682DFA" w:rsidP="00580C41">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approves the Admissions Policy;</w:t>
      </w:r>
    </w:p>
    <w:p w:rsidR="00682DFA" w:rsidRDefault="00682DFA" w:rsidP="00682DFA">
      <w:pPr>
        <w:pStyle w:val="a5"/>
        <w:numPr>
          <w:ilvl w:val="0"/>
          <w:numId w:val="14"/>
        </w:numPr>
        <w:spacing w:line="360" w:lineRule="auto"/>
        <w:jc w:val="both"/>
        <w:rPr>
          <w:rFonts w:ascii="Cambria" w:hAnsi="Cambria"/>
          <w:color w:val="000000" w:themeColor="text1"/>
          <w:sz w:val="26"/>
          <w:szCs w:val="26"/>
          <w:lang w:val="en-US"/>
        </w:rPr>
      </w:pPr>
      <w:r w:rsidRPr="00682DFA">
        <w:rPr>
          <w:rFonts w:ascii="Cambria" w:hAnsi="Cambria"/>
          <w:color w:val="000000" w:themeColor="text1"/>
          <w:sz w:val="26"/>
          <w:szCs w:val="26"/>
          <w:lang w:val="en-US"/>
        </w:rPr>
        <w:t xml:space="preserve">distributes duties amongst </w:t>
      </w:r>
      <w:r>
        <w:rPr>
          <w:rFonts w:ascii="Cambria" w:hAnsi="Cambria"/>
          <w:color w:val="000000" w:themeColor="text1"/>
          <w:sz w:val="26"/>
          <w:szCs w:val="26"/>
          <w:lang w:val="en-US"/>
        </w:rPr>
        <w:t>Vice-Rectors and other responsible officials of the University;</w:t>
      </w:r>
    </w:p>
    <w:p w:rsidR="00682DFA" w:rsidRDefault="00682DFA" w:rsidP="00682DFA">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h</w:t>
      </w:r>
      <w:r w:rsidRPr="00682DFA">
        <w:rPr>
          <w:rFonts w:ascii="Cambria" w:hAnsi="Cambria"/>
          <w:color w:val="000000" w:themeColor="text1"/>
          <w:sz w:val="26"/>
          <w:szCs w:val="26"/>
          <w:lang w:val="en-US"/>
        </w:rPr>
        <w:t xml:space="preserve">ires and assigns employees of the University, discharges them, </w:t>
      </w:r>
      <w:r w:rsidR="00027567">
        <w:rPr>
          <w:rFonts w:ascii="Cambria" w:hAnsi="Cambria"/>
          <w:color w:val="000000" w:themeColor="text1"/>
          <w:sz w:val="26"/>
          <w:szCs w:val="26"/>
          <w:lang w:val="en-US"/>
        </w:rPr>
        <w:t>approves</w:t>
      </w:r>
      <w:r w:rsidR="00371C6B">
        <w:rPr>
          <w:rFonts w:ascii="Cambria" w:hAnsi="Cambria"/>
          <w:color w:val="000000" w:themeColor="text1"/>
          <w:sz w:val="26"/>
          <w:szCs w:val="26"/>
          <w:lang w:val="en-US"/>
        </w:rPr>
        <w:t xml:space="preserve"> incentives and</w:t>
      </w:r>
      <w:r w:rsidR="00371C6B" w:rsidRPr="00371C6B">
        <w:rPr>
          <w:rFonts w:ascii="Cambria" w:hAnsi="Cambria"/>
          <w:color w:val="000000" w:themeColor="text1"/>
          <w:sz w:val="26"/>
          <w:szCs w:val="26"/>
          <w:lang w:val="en-US"/>
        </w:rPr>
        <w:t xml:space="preserve"> prescribes disciplinary </w:t>
      </w:r>
      <w:r w:rsidR="00371C6B">
        <w:rPr>
          <w:rFonts w:ascii="Cambria" w:hAnsi="Cambria"/>
          <w:color w:val="000000" w:themeColor="text1"/>
          <w:sz w:val="26"/>
          <w:szCs w:val="26"/>
          <w:lang w:val="en-US"/>
        </w:rPr>
        <w:t>sanction</w:t>
      </w:r>
      <w:r w:rsidR="00371C6B" w:rsidRPr="00371C6B">
        <w:rPr>
          <w:rFonts w:ascii="Cambria" w:hAnsi="Cambria"/>
          <w:color w:val="000000" w:themeColor="text1"/>
          <w:sz w:val="26"/>
          <w:szCs w:val="26"/>
          <w:lang w:val="en-US"/>
        </w:rPr>
        <w:t>s</w:t>
      </w:r>
      <w:r w:rsidR="00371C6B">
        <w:rPr>
          <w:rFonts w:ascii="Cambria" w:hAnsi="Cambria"/>
          <w:color w:val="000000" w:themeColor="text1"/>
          <w:sz w:val="26"/>
          <w:szCs w:val="26"/>
          <w:lang w:val="en-US"/>
        </w:rPr>
        <w:t xml:space="preserve">, </w:t>
      </w:r>
      <w:r w:rsidRPr="00682DFA">
        <w:rPr>
          <w:rFonts w:ascii="Cambria" w:hAnsi="Cambria"/>
          <w:color w:val="000000" w:themeColor="text1"/>
          <w:sz w:val="26"/>
          <w:szCs w:val="26"/>
          <w:lang w:val="en-US"/>
        </w:rPr>
        <w:t xml:space="preserve">concludes </w:t>
      </w:r>
      <w:r>
        <w:rPr>
          <w:rFonts w:ascii="Cambria" w:hAnsi="Cambria"/>
          <w:color w:val="000000" w:themeColor="text1"/>
          <w:sz w:val="26"/>
          <w:szCs w:val="26"/>
          <w:lang w:val="en-US"/>
        </w:rPr>
        <w:t xml:space="preserve">employment </w:t>
      </w:r>
      <w:r w:rsidRPr="00682DFA">
        <w:rPr>
          <w:rFonts w:ascii="Cambria" w:hAnsi="Cambria"/>
          <w:color w:val="000000" w:themeColor="text1"/>
          <w:sz w:val="26"/>
          <w:szCs w:val="26"/>
          <w:lang w:val="en-US"/>
        </w:rPr>
        <w:t>contracts</w:t>
      </w:r>
      <w:r>
        <w:rPr>
          <w:rFonts w:ascii="Cambria" w:hAnsi="Cambria"/>
          <w:color w:val="000000" w:themeColor="text1"/>
          <w:sz w:val="26"/>
          <w:szCs w:val="26"/>
          <w:lang w:val="en-US"/>
        </w:rPr>
        <w:t>;</w:t>
      </w:r>
    </w:p>
    <w:p w:rsidR="00371C6B" w:rsidRPr="00A21D4F" w:rsidRDefault="00027567" w:rsidP="00682DFA">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approve</w:t>
      </w:r>
      <w:r w:rsidR="00371C6B" w:rsidRPr="00A21D4F">
        <w:rPr>
          <w:rFonts w:ascii="Cambria" w:hAnsi="Cambria"/>
          <w:color w:val="000000" w:themeColor="text1"/>
          <w:sz w:val="26"/>
          <w:szCs w:val="26"/>
          <w:lang w:val="en-US"/>
        </w:rPr>
        <w:t xml:space="preserve"> incentives for</w:t>
      </w:r>
      <w:r w:rsidR="00A21D4F" w:rsidRPr="00A21D4F">
        <w:rPr>
          <w:rFonts w:ascii="Cambria" w:hAnsi="Cambria"/>
          <w:color w:val="000000" w:themeColor="text1"/>
          <w:sz w:val="26"/>
          <w:szCs w:val="26"/>
          <w:lang w:val="en-US"/>
        </w:rPr>
        <w:t xml:space="preserve"> the IKBFU students</w:t>
      </w:r>
      <w:r w:rsidR="00371C6B" w:rsidRPr="00A21D4F">
        <w:rPr>
          <w:rFonts w:ascii="Cambria" w:hAnsi="Cambria"/>
          <w:color w:val="000000" w:themeColor="text1"/>
          <w:sz w:val="26"/>
          <w:szCs w:val="26"/>
          <w:lang w:val="en-US"/>
        </w:rPr>
        <w:t xml:space="preserve"> and prescribes disciplinary sanctions against </w:t>
      </w:r>
      <w:r w:rsidR="00A21D4F" w:rsidRPr="00A21D4F">
        <w:rPr>
          <w:rFonts w:ascii="Cambria" w:hAnsi="Cambria"/>
          <w:color w:val="000000" w:themeColor="text1"/>
          <w:sz w:val="26"/>
          <w:szCs w:val="26"/>
          <w:lang w:val="en-US"/>
        </w:rPr>
        <w:t>them</w:t>
      </w:r>
      <w:r w:rsidR="00371C6B" w:rsidRPr="00A21D4F">
        <w:rPr>
          <w:rFonts w:ascii="Cambria" w:hAnsi="Cambria"/>
          <w:color w:val="000000" w:themeColor="text1"/>
          <w:sz w:val="26"/>
          <w:szCs w:val="26"/>
          <w:lang w:val="en-US"/>
        </w:rPr>
        <w:t>;</w:t>
      </w:r>
    </w:p>
    <w:p w:rsidR="00371C6B" w:rsidRDefault="00371C6B" w:rsidP="00682DFA">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approves annual programs </w:t>
      </w:r>
      <w:r w:rsidR="00A21D4F" w:rsidRPr="00A21D4F">
        <w:rPr>
          <w:rFonts w:ascii="Cambria" w:hAnsi="Cambria"/>
          <w:color w:val="000000" w:themeColor="text1"/>
          <w:sz w:val="26"/>
          <w:szCs w:val="26"/>
          <w:lang w:val="en-US"/>
        </w:rPr>
        <w:t>for</w:t>
      </w:r>
      <w:r>
        <w:rPr>
          <w:rFonts w:ascii="Cambria" w:hAnsi="Cambria"/>
          <w:color w:val="000000" w:themeColor="text1"/>
          <w:sz w:val="26"/>
          <w:szCs w:val="26"/>
          <w:lang w:val="en-US"/>
        </w:rPr>
        <w:t xml:space="preserve"> </w:t>
      </w:r>
      <w:r w:rsidR="00A21D4F">
        <w:rPr>
          <w:rFonts w:ascii="Cambria" w:hAnsi="Cambria"/>
          <w:color w:val="000000" w:themeColor="text1"/>
          <w:sz w:val="26"/>
          <w:szCs w:val="26"/>
          <w:lang w:val="en-US"/>
        </w:rPr>
        <w:t xml:space="preserve">the development of </w:t>
      </w:r>
      <w:r>
        <w:rPr>
          <w:rFonts w:ascii="Cambria" w:hAnsi="Cambria"/>
          <w:color w:val="000000" w:themeColor="text1"/>
          <w:sz w:val="26"/>
          <w:szCs w:val="26"/>
          <w:lang w:val="en-US"/>
        </w:rPr>
        <w:t>research and advanced studies;</w:t>
      </w:r>
    </w:p>
    <w:p w:rsid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m</w:t>
      </w:r>
      <w:r w:rsidRPr="00371C6B">
        <w:rPr>
          <w:rFonts w:ascii="Cambria" w:hAnsi="Cambria"/>
          <w:color w:val="000000" w:themeColor="text1"/>
          <w:sz w:val="26"/>
          <w:szCs w:val="26"/>
          <w:lang w:val="en-US"/>
        </w:rPr>
        <w:t>anages the property and funds of the University</w:t>
      </w:r>
      <w:r>
        <w:rPr>
          <w:rFonts w:ascii="Cambria" w:hAnsi="Cambria"/>
          <w:color w:val="000000" w:themeColor="text1"/>
          <w:sz w:val="26"/>
          <w:szCs w:val="26"/>
          <w:lang w:val="en-US"/>
        </w:rPr>
        <w:t>;</w:t>
      </w:r>
    </w:p>
    <w:p w:rsid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w:t>
      </w:r>
      <w:r w:rsidRPr="00371C6B">
        <w:rPr>
          <w:rFonts w:ascii="Cambria" w:hAnsi="Cambria"/>
          <w:color w:val="000000" w:themeColor="text1"/>
          <w:sz w:val="26"/>
          <w:szCs w:val="26"/>
          <w:lang w:val="en-US"/>
        </w:rPr>
        <w:t xml:space="preserve">ets up </w:t>
      </w:r>
      <w:r>
        <w:rPr>
          <w:rFonts w:ascii="Cambria" w:hAnsi="Cambria"/>
          <w:color w:val="000000" w:themeColor="text1"/>
          <w:sz w:val="26"/>
          <w:szCs w:val="26"/>
          <w:lang w:val="en-US"/>
        </w:rPr>
        <w:t xml:space="preserve">the University </w:t>
      </w:r>
      <w:r w:rsidRPr="00371C6B">
        <w:rPr>
          <w:rFonts w:ascii="Cambria" w:hAnsi="Cambria"/>
          <w:color w:val="000000" w:themeColor="text1"/>
          <w:sz w:val="26"/>
          <w:szCs w:val="26"/>
          <w:lang w:val="en-US"/>
        </w:rPr>
        <w:t>accounts in the established order</w:t>
      </w:r>
      <w:r>
        <w:rPr>
          <w:rFonts w:ascii="Cambria" w:hAnsi="Cambria"/>
          <w:color w:val="000000" w:themeColor="text1"/>
          <w:sz w:val="26"/>
          <w:szCs w:val="26"/>
          <w:lang w:val="en-US"/>
        </w:rPr>
        <w:t>;</w:t>
      </w:r>
    </w:p>
    <w:p w:rsid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submits a draft p</w:t>
      </w:r>
      <w:r w:rsidRPr="00BD0B25">
        <w:rPr>
          <w:rFonts w:ascii="Cambria" w:hAnsi="Cambria"/>
          <w:color w:val="000000" w:themeColor="text1"/>
          <w:sz w:val="26"/>
          <w:szCs w:val="26"/>
          <w:lang w:val="en-US"/>
        </w:rPr>
        <w:t>lan of financial and economic activities</w:t>
      </w:r>
      <w:r>
        <w:rPr>
          <w:rFonts w:ascii="Cambria" w:hAnsi="Cambria"/>
          <w:color w:val="000000" w:themeColor="text1"/>
          <w:sz w:val="26"/>
          <w:szCs w:val="26"/>
          <w:lang w:val="en-US"/>
        </w:rPr>
        <w:t xml:space="preserve"> of the University to the Supervisory Board;</w:t>
      </w:r>
    </w:p>
    <w:p w:rsid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submits annual financial reports to the University Supervisory Board;</w:t>
      </w:r>
    </w:p>
    <w:p w:rsidR="00212C52" w:rsidRDefault="00212C52" w:rsidP="00212C52">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i</w:t>
      </w:r>
      <w:r w:rsidRPr="00212C52">
        <w:rPr>
          <w:rFonts w:ascii="Cambria" w:hAnsi="Cambria"/>
          <w:color w:val="000000" w:themeColor="text1"/>
          <w:sz w:val="26"/>
          <w:szCs w:val="26"/>
          <w:lang w:val="en-US"/>
        </w:rPr>
        <w:t>ssues orders and directions</w:t>
      </w:r>
      <w:r w:rsidR="00472482">
        <w:rPr>
          <w:rFonts w:ascii="Cambria" w:hAnsi="Cambria"/>
          <w:color w:val="000000" w:themeColor="text1"/>
          <w:sz w:val="26"/>
          <w:szCs w:val="26"/>
          <w:lang w:val="en-US"/>
        </w:rPr>
        <w:t>, approves bylaws</w:t>
      </w:r>
      <w:r w:rsidR="00A21D4F">
        <w:rPr>
          <w:rFonts w:ascii="Cambria" w:hAnsi="Cambria"/>
          <w:color w:val="000000" w:themeColor="text1"/>
          <w:sz w:val="26"/>
          <w:szCs w:val="26"/>
          <w:lang w:val="en-US"/>
        </w:rPr>
        <w:t xml:space="preserve"> falling</w:t>
      </w:r>
      <w:r>
        <w:rPr>
          <w:rFonts w:ascii="Cambria" w:hAnsi="Cambria"/>
          <w:color w:val="000000" w:themeColor="text1"/>
          <w:sz w:val="26"/>
          <w:szCs w:val="26"/>
          <w:lang w:val="en-US"/>
        </w:rPr>
        <w:t xml:space="preserve"> </w:t>
      </w:r>
      <w:r w:rsidRPr="00A21D4F">
        <w:rPr>
          <w:rFonts w:ascii="Cambria" w:hAnsi="Cambria"/>
          <w:color w:val="000000" w:themeColor="text1"/>
          <w:sz w:val="26"/>
          <w:szCs w:val="26"/>
          <w:lang w:val="en-US"/>
        </w:rPr>
        <w:t xml:space="preserve">within their </w:t>
      </w:r>
      <w:r w:rsidR="00192133">
        <w:rPr>
          <w:rFonts w:ascii="Cambria" w:hAnsi="Cambria"/>
          <w:color w:val="000000" w:themeColor="text1"/>
          <w:sz w:val="26"/>
          <w:szCs w:val="26"/>
          <w:lang w:val="en-US"/>
        </w:rPr>
        <w:t>terms of reference</w:t>
      </w:r>
      <w:r>
        <w:rPr>
          <w:rFonts w:ascii="Cambria" w:hAnsi="Cambria"/>
          <w:color w:val="000000" w:themeColor="text1"/>
          <w:sz w:val="26"/>
          <w:szCs w:val="26"/>
          <w:lang w:val="en-US"/>
        </w:rPr>
        <w:t>;</w:t>
      </w:r>
    </w:p>
    <w:p w:rsidR="00371C6B" w:rsidRDefault="00371C6B" w:rsidP="00371C6B">
      <w:pPr>
        <w:pStyle w:val="a5"/>
        <w:numPr>
          <w:ilvl w:val="0"/>
          <w:numId w:val="14"/>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w:t>
      </w:r>
      <w:r w:rsidRPr="00371C6B">
        <w:rPr>
          <w:rFonts w:ascii="Cambria" w:hAnsi="Cambria"/>
          <w:color w:val="000000" w:themeColor="text1"/>
          <w:sz w:val="26"/>
          <w:szCs w:val="26"/>
          <w:lang w:val="en-US"/>
        </w:rPr>
        <w:t xml:space="preserve">xecutes other duties stipulated by the </w:t>
      </w:r>
      <w:r>
        <w:rPr>
          <w:rFonts w:ascii="Cambria" w:hAnsi="Cambria"/>
          <w:color w:val="000000" w:themeColor="text1"/>
          <w:sz w:val="26"/>
          <w:szCs w:val="26"/>
          <w:lang w:val="en-US"/>
        </w:rPr>
        <w:t xml:space="preserve">Russian </w:t>
      </w:r>
      <w:r w:rsidRPr="00371C6B">
        <w:rPr>
          <w:rFonts w:ascii="Cambria" w:hAnsi="Cambria"/>
          <w:color w:val="000000" w:themeColor="text1"/>
          <w:sz w:val="26"/>
          <w:szCs w:val="26"/>
          <w:lang w:val="en-US"/>
        </w:rPr>
        <w:t>legislation and the Charter.</w:t>
      </w:r>
    </w:p>
    <w:p w:rsidR="00472482" w:rsidRPr="00472482" w:rsidRDefault="00472482" w:rsidP="00BD606B">
      <w:pPr>
        <w:pStyle w:val="a5"/>
        <w:spacing w:line="360" w:lineRule="auto"/>
        <w:jc w:val="both"/>
        <w:rPr>
          <w:rFonts w:ascii="Cambria" w:hAnsi="Cambria"/>
          <w:color w:val="000000" w:themeColor="text1"/>
          <w:sz w:val="26"/>
          <w:szCs w:val="26"/>
          <w:lang w:val="en-US"/>
        </w:rPr>
      </w:pPr>
      <w:r w:rsidRPr="00472482">
        <w:rPr>
          <w:rFonts w:ascii="Cambria" w:hAnsi="Cambria"/>
          <w:color w:val="000000" w:themeColor="text1"/>
          <w:sz w:val="26"/>
          <w:szCs w:val="26"/>
          <w:lang w:val="en-US"/>
        </w:rPr>
        <w:t xml:space="preserve">The Rector </w:t>
      </w:r>
      <w:r w:rsidR="00662A80">
        <w:rPr>
          <w:rFonts w:ascii="Cambria" w:hAnsi="Cambria"/>
          <w:color w:val="000000" w:themeColor="text1"/>
          <w:sz w:val="26"/>
          <w:szCs w:val="26"/>
          <w:lang w:val="en-US"/>
        </w:rPr>
        <w:t>is entitled</w:t>
      </w:r>
      <w:r w:rsidRPr="00472482">
        <w:rPr>
          <w:rFonts w:ascii="Cambria" w:hAnsi="Cambria"/>
          <w:color w:val="000000" w:themeColor="text1"/>
          <w:sz w:val="26"/>
          <w:szCs w:val="26"/>
          <w:lang w:val="en-US"/>
        </w:rPr>
        <w:t xml:space="preserve"> to delegate </w:t>
      </w:r>
      <w:r w:rsidR="002B3371">
        <w:rPr>
          <w:rFonts w:ascii="Cambria" w:hAnsi="Cambria"/>
          <w:color w:val="000000" w:themeColor="text1"/>
          <w:sz w:val="26"/>
          <w:szCs w:val="26"/>
          <w:lang w:val="en-US"/>
        </w:rPr>
        <w:t>certain</w:t>
      </w:r>
      <w:r w:rsidRPr="00472482">
        <w:rPr>
          <w:rFonts w:ascii="Cambria" w:hAnsi="Cambria"/>
          <w:color w:val="000000" w:themeColor="text1"/>
          <w:sz w:val="26"/>
          <w:szCs w:val="26"/>
          <w:lang w:val="en-US"/>
        </w:rPr>
        <w:t xml:space="preserve"> powers to Vice-Rectors and other managing </w:t>
      </w:r>
      <w:r>
        <w:rPr>
          <w:rFonts w:ascii="Cambria" w:hAnsi="Cambria"/>
          <w:color w:val="000000" w:themeColor="text1"/>
          <w:sz w:val="26"/>
          <w:szCs w:val="26"/>
          <w:lang w:val="en-US"/>
        </w:rPr>
        <w:t>staff</w:t>
      </w:r>
      <w:r w:rsidRPr="00472482">
        <w:rPr>
          <w:rFonts w:ascii="Cambria" w:hAnsi="Cambria"/>
          <w:color w:val="000000" w:themeColor="text1"/>
          <w:sz w:val="26"/>
          <w:szCs w:val="26"/>
          <w:lang w:val="en-US"/>
        </w:rPr>
        <w:t xml:space="preserve"> of the University</w:t>
      </w:r>
      <w:r>
        <w:rPr>
          <w:rFonts w:ascii="Cambria" w:hAnsi="Cambria"/>
          <w:color w:val="000000" w:themeColor="text1"/>
          <w:sz w:val="26"/>
          <w:szCs w:val="26"/>
          <w:lang w:val="en-US"/>
        </w:rPr>
        <w:t>.</w:t>
      </w:r>
    </w:p>
    <w:p w:rsidR="00472482" w:rsidRDefault="00472482" w:rsidP="00472482">
      <w:pPr>
        <w:spacing w:line="360" w:lineRule="auto"/>
        <w:ind w:left="1080"/>
        <w:jc w:val="both"/>
        <w:rPr>
          <w:rFonts w:ascii="Cambria" w:hAnsi="Cambria"/>
          <w:color w:val="000000" w:themeColor="text1"/>
          <w:sz w:val="26"/>
          <w:szCs w:val="26"/>
          <w:lang w:val="en-US"/>
        </w:rPr>
      </w:pPr>
    </w:p>
    <w:p w:rsidR="00CF1749" w:rsidRPr="00CF1749" w:rsidRDefault="00A0293D" w:rsidP="00CF1749">
      <w:pPr>
        <w:pStyle w:val="a5"/>
        <w:numPr>
          <w:ilvl w:val="0"/>
          <w:numId w:val="1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w:t>
      </w:r>
      <w:r w:rsidR="00CF1749" w:rsidRPr="00CF1749">
        <w:rPr>
          <w:rFonts w:ascii="Cambria" w:hAnsi="Cambria"/>
          <w:color w:val="000000" w:themeColor="text1"/>
          <w:sz w:val="26"/>
          <w:szCs w:val="26"/>
          <w:lang w:val="en-US"/>
        </w:rPr>
        <w:t xml:space="preserve"> position of </w:t>
      </w:r>
      <w:r w:rsidR="00CF1749" w:rsidRPr="00CF1749">
        <w:rPr>
          <w:rFonts w:ascii="Cambria" w:hAnsi="Cambria"/>
          <w:b/>
          <w:color w:val="000000" w:themeColor="text1"/>
          <w:sz w:val="26"/>
          <w:szCs w:val="26"/>
          <w:lang w:val="en-US"/>
        </w:rPr>
        <w:t>the President of the University</w:t>
      </w:r>
      <w:r w:rsidR="00CF1749" w:rsidRPr="00CF1749">
        <w:rPr>
          <w:rFonts w:ascii="Cambria" w:hAnsi="Cambria"/>
          <w:color w:val="000000" w:themeColor="text1"/>
          <w:sz w:val="26"/>
          <w:szCs w:val="26"/>
          <w:lang w:val="en-US"/>
        </w:rPr>
        <w:t xml:space="preserve"> </w:t>
      </w:r>
      <w:r>
        <w:rPr>
          <w:rFonts w:ascii="Cambria" w:hAnsi="Cambria"/>
          <w:color w:val="000000" w:themeColor="text1"/>
          <w:sz w:val="26"/>
          <w:szCs w:val="26"/>
          <w:lang w:val="en-US"/>
        </w:rPr>
        <w:t xml:space="preserve">is established </w:t>
      </w:r>
      <w:r w:rsidR="00CF1749" w:rsidRPr="00CF1749">
        <w:rPr>
          <w:rFonts w:ascii="Cambria" w:hAnsi="Cambria"/>
          <w:color w:val="000000" w:themeColor="text1"/>
          <w:sz w:val="26"/>
          <w:szCs w:val="26"/>
          <w:lang w:val="en-US"/>
        </w:rPr>
        <w:t>in order to increase the efficiency of the University management and promote the development of the University.</w:t>
      </w:r>
    </w:p>
    <w:p w:rsidR="00CF1749" w:rsidRPr="004325AB" w:rsidRDefault="00CF1749" w:rsidP="004325AB">
      <w:pPr>
        <w:pStyle w:val="a5"/>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The President of the University is elected at </w:t>
      </w:r>
      <w:r>
        <w:rPr>
          <w:rFonts w:ascii="Cambria" w:hAnsi="Cambria"/>
          <w:color w:val="000000" w:themeColor="text1"/>
          <w:sz w:val="26"/>
          <w:szCs w:val="26"/>
          <w:lang w:val="en-US"/>
        </w:rPr>
        <w:t>the</w:t>
      </w:r>
      <w:r w:rsidRPr="00CF1749">
        <w:rPr>
          <w:rFonts w:ascii="Cambria" w:hAnsi="Cambria"/>
          <w:color w:val="000000" w:themeColor="text1"/>
          <w:sz w:val="26"/>
          <w:szCs w:val="26"/>
          <w:lang w:val="en-US"/>
        </w:rPr>
        <w:t xml:space="preserve"> meeting of the University Academic Council by a simple majority of </w:t>
      </w:r>
      <w:r w:rsidR="001F2F7A">
        <w:rPr>
          <w:rFonts w:ascii="Cambria" w:hAnsi="Cambria"/>
          <w:color w:val="000000" w:themeColor="text1"/>
          <w:sz w:val="26"/>
          <w:szCs w:val="26"/>
          <w:lang w:val="en-US"/>
        </w:rPr>
        <w:t xml:space="preserve">secret </w:t>
      </w:r>
      <w:r w:rsidRPr="00CF1749">
        <w:rPr>
          <w:rFonts w:ascii="Cambria" w:hAnsi="Cambria"/>
          <w:color w:val="000000" w:themeColor="text1"/>
          <w:sz w:val="26"/>
          <w:szCs w:val="26"/>
          <w:lang w:val="en-US"/>
        </w:rPr>
        <w:t xml:space="preserve">votes. </w:t>
      </w:r>
      <w:r w:rsidR="004325AB" w:rsidRPr="00CF1749">
        <w:rPr>
          <w:rFonts w:ascii="Cambria" w:hAnsi="Cambria"/>
          <w:color w:val="000000" w:themeColor="text1"/>
          <w:sz w:val="26"/>
          <w:szCs w:val="26"/>
          <w:lang w:val="en-US"/>
        </w:rPr>
        <w:t xml:space="preserve">The procedure for electing the President of the University is determined by the University </w:t>
      </w:r>
      <w:r w:rsidR="004325AB" w:rsidRPr="00CF1749">
        <w:rPr>
          <w:rFonts w:ascii="Cambria" w:hAnsi="Cambria"/>
          <w:color w:val="000000" w:themeColor="text1"/>
          <w:sz w:val="26"/>
          <w:szCs w:val="26"/>
          <w:lang w:val="en-US"/>
        </w:rPr>
        <w:lastRenderedPageBreak/>
        <w:t>Academic Council.</w:t>
      </w:r>
      <w:r w:rsidR="004325AB">
        <w:rPr>
          <w:rFonts w:ascii="Cambria" w:hAnsi="Cambria"/>
          <w:color w:val="000000" w:themeColor="text1"/>
          <w:sz w:val="26"/>
          <w:szCs w:val="26"/>
          <w:lang w:val="en-US"/>
        </w:rPr>
        <w:t xml:space="preserve"> </w:t>
      </w:r>
      <w:r w:rsidRPr="004325AB">
        <w:rPr>
          <w:rFonts w:ascii="Cambria" w:hAnsi="Cambria"/>
          <w:color w:val="000000" w:themeColor="text1"/>
          <w:sz w:val="26"/>
          <w:szCs w:val="26"/>
          <w:lang w:val="en-US"/>
        </w:rPr>
        <w:t xml:space="preserve">After the election of the President, the Ministry concludes an employment contract with the elected President for a period of up to five years. </w:t>
      </w:r>
      <w:r w:rsidR="00EE4E04" w:rsidRPr="00EE4E04">
        <w:rPr>
          <w:rFonts w:ascii="Cambria" w:hAnsi="Cambria"/>
          <w:color w:val="000000" w:themeColor="text1"/>
          <w:sz w:val="26"/>
          <w:szCs w:val="26"/>
          <w:lang w:val="en-US"/>
        </w:rPr>
        <w:t>One person cannot simultaneously hold positions of the Rector and the President.</w:t>
      </w:r>
      <w:r w:rsidRPr="004325AB">
        <w:rPr>
          <w:rFonts w:ascii="Cambria" w:hAnsi="Cambria"/>
          <w:color w:val="000000" w:themeColor="text1"/>
          <w:sz w:val="26"/>
          <w:szCs w:val="26"/>
          <w:lang w:val="en-US"/>
        </w:rPr>
        <w:t>.</w:t>
      </w:r>
    </w:p>
    <w:p w:rsidR="00CF1749" w:rsidRPr="00CF1749" w:rsidRDefault="00CF1749" w:rsidP="00CF1749">
      <w:pPr>
        <w:pStyle w:val="a5"/>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No later than two months before the expiration of the employment contract, the President of the University reports on the completed work at the meeting of the University Academic Council.</w:t>
      </w:r>
    </w:p>
    <w:p w:rsidR="00CF1749" w:rsidRPr="00CF1749" w:rsidRDefault="00CF1749" w:rsidP="00192133">
      <w:pPr>
        <w:pStyle w:val="a5"/>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The activities of the President of the University are regulated by the legislation of the Russian Federation, this Charter, the Regulation</w:t>
      </w:r>
      <w:r w:rsidR="004325AB">
        <w:rPr>
          <w:rFonts w:ascii="Cambria" w:hAnsi="Cambria"/>
          <w:color w:val="000000" w:themeColor="text1"/>
          <w:sz w:val="26"/>
          <w:szCs w:val="26"/>
          <w:lang w:val="en-US"/>
        </w:rPr>
        <w:t>s</w:t>
      </w:r>
      <w:r w:rsidRPr="00CF1749">
        <w:rPr>
          <w:rFonts w:ascii="Cambria" w:hAnsi="Cambria"/>
          <w:color w:val="000000" w:themeColor="text1"/>
          <w:sz w:val="26"/>
          <w:szCs w:val="26"/>
          <w:lang w:val="en-US"/>
        </w:rPr>
        <w:t xml:space="preserve"> on the President of the University, other University bylaws, and </w:t>
      </w:r>
      <w:r w:rsidR="00192133">
        <w:rPr>
          <w:rFonts w:ascii="Cambria" w:hAnsi="Cambria"/>
          <w:color w:val="000000" w:themeColor="text1"/>
          <w:sz w:val="26"/>
          <w:szCs w:val="26"/>
          <w:lang w:val="en-US"/>
        </w:rPr>
        <w:t>the</w:t>
      </w:r>
      <w:r w:rsidRPr="00CF1749">
        <w:rPr>
          <w:rFonts w:ascii="Cambria" w:hAnsi="Cambria"/>
          <w:color w:val="000000" w:themeColor="text1"/>
          <w:sz w:val="26"/>
          <w:szCs w:val="26"/>
          <w:lang w:val="en-US"/>
        </w:rPr>
        <w:t xml:space="preserve"> employment contract.</w:t>
      </w:r>
    </w:p>
    <w:p w:rsidR="00CF1749" w:rsidRPr="00CF1749" w:rsidRDefault="00CF1749" w:rsidP="00192133">
      <w:pPr>
        <w:pStyle w:val="a5"/>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The President of the University exercises the following powers (subject to agreement with the Rector of the University):</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participates in the </w:t>
      </w:r>
      <w:r w:rsidR="004325AB" w:rsidRPr="00E07585">
        <w:rPr>
          <w:rFonts w:ascii="Cambria" w:hAnsi="Cambria"/>
          <w:color w:val="000000" w:themeColor="text1"/>
          <w:sz w:val="26"/>
          <w:szCs w:val="26"/>
          <w:lang w:val="en-US"/>
        </w:rPr>
        <w:t>elaboration</w:t>
      </w:r>
      <w:r w:rsidRPr="00E07585">
        <w:rPr>
          <w:rFonts w:ascii="Cambria" w:hAnsi="Cambria"/>
          <w:color w:val="000000" w:themeColor="text1"/>
          <w:sz w:val="26"/>
          <w:szCs w:val="26"/>
          <w:lang w:val="en-US"/>
        </w:rPr>
        <w:t xml:space="preserve"> o</w:t>
      </w:r>
      <w:r w:rsidR="004325AB" w:rsidRPr="00E07585">
        <w:rPr>
          <w:rFonts w:ascii="Cambria" w:hAnsi="Cambria"/>
          <w:color w:val="000000" w:themeColor="text1"/>
          <w:sz w:val="26"/>
          <w:szCs w:val="26"/>
          <w:lang w:val="en-US"/>
        </w:rPr>
        <w:t>f</w:t>
      </w:r>
      <w:r w:rsidR="004325AB">
        <w:rPr>
          <w:rFonts w:ascii="Cambria" w:hAnsi="Cambria"/>
          <w:color w:val="000000" w:themeColor="text1"/>
          <w:sz w:val="26"/>
          <w:szCs w:val="26"/>
          <w:lang w:val="en-US"/>
        </w:rPr>
        <w:t xml:space="preserve"> the University development strategy and a</w:t>
      </w:r>
      <w:r w:rsidRPr="00CF1749">
        <w:rPr>
          <w:rFonts w:ascii="Cambria" w:hAnsi="Cambria"/>
          <w:color w:val="000000" w:themeColor="text1"/>
          <w:sz w:val="26"/>
          <w:szCs w:val="26"/>
          <w:lang w:val="en-US"/>
        </w:rPr>
        <w:t xml:space="preserve"> draft concept</w:t>
      </w:r>
      <w:r w:rsidR="004325AB">
        <w:rPr>
          <w:rFonts w:ascii="Cambria" w:hAnsi="Cambria"/>
          <w:color w:val="000000" w:themeColor="text1"/>
          <w:sz w:val="26"/>
          <w:szCs w:val="26"/>
          <w:lang w:val="en-US"/>
        </w:rPr>
        <w:t xml:space="preserve"> for the University development</w:t>
      </w:r>
      <w:r w:rsidRPr="00CF1749">
        <w:rPr>
          <w:rFonts w:ascii="Cambria" w:hAnsi="Cambria"/>
          <w:color w:val="000000" w:themeColor="text1"/>
          <w:sz w:val="26"/>
          <w:szCs w:val="26"/>
          <w:lang w:val="en-US"/>
        </w:rPr>
        <w:t>;</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participates in the </w:t>
      </w:r>
      <w:r w:rsidR="004325AB">
        <w:rPr>
          <w:rFonts w:ascii="Cambria" w:hAnsi="Cambria"/>
          <w:color w:val="000000" w:themeColor="text1"/>
          <w:sz w:val="26"/>
          <w:szCs w:val="26"/>
          <w:lang w:val="en-US"/>
        </w:rPr>
        <w:t>development on</w:t>
      </w:r>
      <w:r w:rsidRPr="00CF1749">
        <w:rPr>
          <w:rFonts w:ascii="Cambria" w:hAnsi="Cambria"/>
          <w:color w:val="000000" w:themeColor="text1"/>
          <w:sz w:val="26"/>
          <w:szCs w:val="26"/>
          <w:lang w:val="en-US"/>
        </w:rPr>
        <w:t xml:space="preserve"> </w:t>
      </w:r>
      <w:r w:rsidR="004325AB">
        <w:rPr>
          <w:rFonts w:ascii="Cambria" w:hAnsi="Cambria"/>
          <w:color w:val="000000" w:themeColor="text1"/>
          <w:sz w:val="26"/>
          <w:szCs w:val="26"/>
          <w:lang w:val="en-US"/>
        </w:rPr>
        <w:t>draft</w:t>
      </w:r>
      <w:r w:rsidRPr="00CF1749">
        <w:rPr>
          <w:rFonts w:ascii="Cambria" w:hAnsi="Cambria"/>
          <w:color w:val="000000" w:themeColor="text1"/>
          <w:sz w:val="26"/>
          <w:szCs w:val="26"/>
          <w:lang w:val="en-US"/>
        </w:rPr>
        <w:t xml:space="preserve"> </w:t>
      </w:r>
      <w:r w:rsidR="004325AB">
        <w:rPr>
          <w:rFonts w:ascii="Cambria" w:hAnsi="Cambria"/>
          <w:color w:val="000000" w:themeColor="text1"/>
          <w:sz w:val="26"/>
          <w:szCs w:val="26"/>
          <w:lang w:val="en-US"/>
        </w:rPr>
        <w:t xml:space="preserve">key </w:t>
      </w:r>
      <w:r w:rsidRPr="00CF1749">
        <w:rPr>
          <w:rFonts w:ascii="Cambria" w:hAnsi="Cambria"/>
          <w:color w:val="000000" w:themeColor="text1"/>
          <w:sz w:val="26"/>
          <w:szCs w:val="26"/>
          <w:lang w:val="en-US"/>
        </w:rPr>
        <w:t xml:space="preserve">policies of the University, including educational, financial, </w:t>
      </w:r>
      <w:r w:rsidRPr="00A71845">
        <w:rPr>
          <w:rFonts w:ascii="Cambria" w:hAnsi="Cambria"/>
          <w:color w:val="000000" w:themeColor="text1"/>
          <w:sz w:val="26"/>
          <w:szCs w:val="26"/>
          <w:lang w:val="en-US"/>
        </w:rPr>
        <w:t>managerial, staff, academic</w:t>
      </w:r>
      <w:r w:rsidRPr="00CF1749">
        <w:rPr>
          <w:rFonts w:ascii="Cambria" w:hAnsi="Cambria"/>
          <w:color w:val="000000" w:themeColor="text1"/>
          <w:sz w:val="26"/>
          <w:szCs w:val="26"/>
          <w:lang w:val="en-US"/>
        </w:rPr>
        <w:t xml:space="preserve">, and information policies;  </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participates in </w:t>
      </w:r>
      <w:r w:rsidR="00C17F73">
        <w:rPr>
          <w:rFonts w:ascii="Cambria" w:hAnsi="Cambria"/>
          <w:color w:val="000000" w:themeColor="text1"/>
          <w:sz w:val="26"/>
          <w:szCs w:val="26"/>
          <w:lang w:val="en-US"/>
        </w:rPr>
        <w:t>m</w:t>
      </w:r>
      <w:r w:rsidR="00C17F73" w:rsidRPr="00C17F73">
        <w:rPr>
          <w:rFonts w:ascii="Cambria" w:hAnsi="Cambria"/>
          <w:color w:val="000000" w:themeColor="text1"/>
          <w:sz w:val="26"/>
          <w:szCs w:val="26"/>
          <w:lang w:val="en-US"/>
        </w:rPr>
        <w:t xml:space="preserve">aking decisions on the </w:t>
      </w:r>
      <w:r w:rsidR="00C17F73">
        <w:rPr>
          <w:rFonts w:ascii="Cambria" w:hAnsi="Cambria"/>
          <w:color w:val="000000" w:themeColor="text1"/>
          <w:sz w:val="26"/>
          <w:szCs w:val="26"/>
          <w:lang w:val="en-US"/>
        </w:rPr>
        <w:t>development</w:t>
      </w:r>
      <w:r w:rsidRPr="00CF1749">
        <w:rPr>
          <w:rFonts w:ascii="Cambria" w:hAnsi="Cambria"/>
          <w:color w:val="000000" w:themeColor="text1"/>
          <w:sz w:val="26"/>
          <w:szCs w:val="26"/>
          <w:lang w:val="en-US"/>
        </w:rPr>
        <w:t xml:space="preserve"> of educational, research, </w:t>
      </w:r>
      <w:r w:rsidRPr="00491814">
        <w:rPr>
          <w:rFonts w:ascii="Cambria" w:hAnsi="Cambria"/>
          <w:color w:val="000000" w:themeColor="text1"/>
          <w:sz w:val="26"/>
          <w:szCs w:val="26"/>
          <w:lang w:val="en-US"/>
        </w:rPr>
        <w:t>disciplinary, organizational, and managerial activities</w:t>
      </w:r>
      <w:r w:rsidRPr="00CF1749">
        <w:rPr>
          <w:rFonts w:ascii="Cambria" w:hAnsi="Cambria"/>
          <w:color w:val="000000" w:themeColor="text1"/>
          <w:sz w:val="26"/>
          <w:szCs w:val="26"/>
          <w:lang w:val="en-US"/>
        </w:rPr>
        <w:t xml:space="preserve"> of the University;  </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represents the University in relations with </w:t>
      </w:r>
      <w:r w:rsidR="004325AB">
        <w:rPr>
          <w:rFonts w:ascii="Cambria" w:hAnsi="Cambria"/>
          <w:color w:val="000000" w:themeColor="text1"/>
          <w:sz w:val="26"/>
          <w:szCs w:val="26"/>
          <w:lang w:val="en-US"/>
        </w:rPr>
        <w:t xml:space="preserve">the </w:t>
      </w:r>
      <w:r w:rsidRPr="00CF1749">
        <w:rPr>
          <w:rFonts w:ascii="Cambria" w:hAnsi="Cambria"/>
          <w:color w:val="000000" w:themeColor="text1"/>
          <w:sz w:val="26"/>
          <w:szCs w:val="26"/>
          <w:lang w:val="en-US"/>
        </w:rPr>
        <w:t>state bodies,</w:t>
      </w:r>
      <w:r w:rsidR="004325AB">
        <w:rPr>
          <w:rFonts w:ascii="Cambria" w:hAnsi="Cambria"/>
          <w:color w:val="000000" w:themeColor="text1"/>
          <w:sz w:val="26"/>
          <w:szCs w:val="26"/>
          <w:lang w:val="en-US"/>
        </w:rPr>
        <w:t xml:space="preserve"> </w:t>
      </w:r>
      <w:r w:rsidRPr="00CF1749">
        <w:rPr>
          <w:rFonts w:ascii="Cambria" w:hAnsi="Cambria"/>
          <w:color w:val="000000" w:themeColor="text1"/>
          <w:sz w:val="26"/>
          <w:szCs w:val="26"/>
          <w:lang w:val="en-US"/>
        </w:rPr>
        <w:t xml:space="preserve">local </w:t>
      </w:r>
      <w:r w:rsidR="00BC7ED3">
        <w:rPr>
          <w:rFonts w:ascii="Cambria" w:hAnsi="Cambria"/>
          <w:color w:val="000000" w:themeColor="text1"/>
          <w:sz w:val="26"/>
          <w:szCs w:val="26"/>
          <w:lang w:val="en-US"/>
        </w:rPr>
        <w:t>authorities</w:t>
      </w:r>
      <w:r w:rsidRPr="00CF1749">
        <w:rPr>
          <w:rFonts w:ascii="Cambria" w:hAnsi="Cambria"/>
          <w:color w:val="000000" w:themeColor="text1"/>
          <w:sz w:val="26"/>
          <w:szCs w:val="26"/>
          <w:lang w:val="en-US"/>
        </w:rPr>
        <w:t>, public</w:t>
      </w:r>
      <w:r w:rsidR="00192133">
        <w:rPr>
          <w:rFonts w:ascii="Cambria" w:hAnsi="Cambria"/>
          <w:color w:val="000000" w:themeColor="text1"/>
          <w:sz w:val="26"/>
          <w:szCs w:val="26"/>
          <w:lang w:val="en-US"/>
        </w:rPr>
        <w:t>,</w:t>
      </w:r>
      <w:r w:rsidRPr="00CF1749">
        <w:rPr>
          <w:rFonts w:ascii="Cambria" w:hAnsi="Cambria"/>
          <w:color w:val="000000" w:themeColor="text1"/>
          <w:sz w:val="26"/>
          <w:szCs w:val="26"/>
          <w:lang w:val="en-US"/>
        </w:rPr>
        <w:t xml:space="preserve"> and other organizations in accordance with the legislation of the Russian Federation;</w:t>
      </w:r>
    </w:p>
    <w:p w:rsidR="00CF1749" w:rsidRPr="00CF1749" w:rsidRDefault="007301B1" w:rsidP="00CF1749">
      <w:pPr>
        <w:pStyle w:val="a5"/>
        <w:numPr>
          <w:ilvl w:val="0"/>
          <w:numId w:val="15"/>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develop</w:t>
      </w:r>
      <w:r w:rsidR="00CF1749" w:rsidRPr="00CF1749">
        <w:rPr>
          <w:rFonts w:ascii="Cambria" w:hAnsi="Cambria"/>
          <w:color w:val="000000" w:themeColor="text1"/>
          <w:sz w:val="26"/>
          <w:szCs w:val="26"/>
          <w:lang w:val="en-US"/>
        </w:rPr>
        <w:t xml:space="preserve">s a </w:t>
      </w:r>
      <w:r w:rsidR="00CF1749" w:rsidRPr="007301B1">
        <w:rPr>
          <w:rFonts w:ascii="Cambria" w:hAnsi="Cambria"/>
          <w:color w:val="000000" w:themeColor="text1"/>
          <w:sz w:val="26"/>
          <w:szCs w:val="26"/>
          <w:lang w:val="en-US"/>
        </w:rPr>
        <w:t>draft work</w:t>
      </w:r>
      <w:r w:rsidR="00CF1749" w:rsidRPr="00CF1749">
        <w:rPr>
          <w:rFonts w:ascii="Cambria" w:hAnsi="Cambria"/>
          <w:color w:val="000000" w:themeColor="text1"/>
          <w:sz w:val="26"/>
          <w:szCs w:val="26"/>
          <w:lang w:val="en-US"/>
        </w:rPr>
        <w:t xml:space="preserve"> plan for the University Academic Council, as well as an agenda for meetings of the University Academic Council in accordance with the work plan of the University Academic Council;</w:t>
      </w:r>
    </w:p>
    <w:p w:rsidR="00CF1749" w:rsidRPr="004325AB" w:rsidRDefault="00CF1749" w:rsidP="004325AB">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supervises the preparation of draft documents for approval of the Conference of IKBFU employees and students, the University Supervisory Board, the University Academic Council; organizes discussion and examination of the prepared documents, if required;</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lastRenderedPageBreak/>
        <w:t xml:space="preserve">participates in the activities of the </w:t>
      </w:r>
      <w:r w:rsidR="004325AB">
        <w:rPr>
          <w:rFonts w:ascii="Cambria" w:hAnsi="Cambria"/>
          <w:color w:val="000000" w:themeColor="text1"/>
          <w:sz w:val="26"/>
          <w:szCs w:val="26"/>
          <w:lang w:val="en-US"/>
        </w:rPr>
        <w:t xml:space="preserve">University </w:t>
      </w:r>
      <w:r w:rsidRPr="00CF1749">
        <w:rPr>
          <w:rFonts w:ascii="Cambria" w:hAnsi="Cambria"/>
          <w:color w:val="000000" w:themeColor="text1"/>
          <w:sz w:val="26"/>
          <w:szCs w:val="26"/>
          <w:lang w:val="en-US"/>
        </w:rPr>
        <w:t xml:space="preserve">Board of Trustees, </w:t>
      </w:r>
      <w:r w:rsidR="004325AB" w:rsidRPr="00CF1749">
        <w:rPr>
          <w:rFonts w:ascii="Cambria" w:hAnsi="Cambria"/>
          <w:color w:val="000000" w:themeColor="text1"/>
          <w:sz w:val="26"/>
          <w:szCs w:val="26"/>
          <w:lang w:val="en-US"/>
        </w:rPr>
        <w:t xml:space="preserve">the </w:t>
      </w:r>
      <w:r w:rsidR="004325AB">
        <w:rPr>
          <w:rFonts w:ascii="Cambria" w:hAnsi="Cambria"/>
          <w:color w:val="000000" w:themeColor="text1"/>
          <w:sz w:val="26"/>
          <w:szCs w:val="26"/>
          <w:lang w:val="en-US"/>
        </w:rPr>
        <w:t>University</w:t>
      </w:r>
      <w:r w:rsidRPr="00CF1749">
        <w:rPr>
          <w:rFonts w:ascii="Cambria" w:hAnsi="Cambria"/>
          <w:color w:val="000000" w:themeColor="text1"/>
          <w:sz w:val="26"/>
          <w:szCs w:val="26"/>
          <w:lang w:val="en-US"/>
        </w:rPr>
        <w:t xml:space="preserve"> Supervisory Board, as well as in the activities of other bodies of the University, if the President holds membership therein;</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represents the University at events organized by the University or with its participation;</w:t>
      </w:r>
    </w:p>
    <w:p w:rsidR="00CF1749" w:rsidRPr="00CF1749" w:rsidRDefault="00CF1749" w:rsidP="00CF1749">
      <w:pPr>
        <w:pStyle w:val="a5"/>
        <w:numPr>
          <w:ilvl w:val="0"/>
          <w:numId w:val="15"/>
        </w:numPr>
        <w:spacing w:line="360" w:lineRule="auto"/>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exercises other functions and powers in accordance with the </w:t>
      </w:r>
      <w:r w:rsidR="00C54D91">
        <w:rPr>
          <w:rFonts w:ascii="Cambria" w:hAnsi="Cambria"/>
          <w:color w:val="000000" w:themeColor="text1"/>
          <w:sz w:val="26"/>
          <w:szCs w:val="26"/>
          <w:lang w:val="en-US"/>
        </w:rPr>
        <w:t xml:space="preserve">Russian </w:t>
      </w:r>
      <w:r w:rsidRPr="00CF1749">
        <w:rPr>
          <w:rFonts w:ascii="Cambria" w:hAnsi="Cambria"/>
          <w:color w:val="000000" w:themeColor="text1"/>
          <w:sz w:val="26"/>
          <w:szCs w:val="26"/>
          <w:lang w:val="en-US"/>
        </w:rPr>
        <w:t>legislation, the Charter, the Regulation</w:t>
      </w:r>
      <w:r w:rsidR="00C54D91">
        <w:rPr>
          <w:rFonts w:ascii="Cambria" w:hAnsi="Cambria"/>
          <w:color w:val="000000" w:themeColor="text1"/>
          <w:sz w:val="26"/>
          <w:szCs w:val="26"/>
          <w:lang w:val="en-US"/>
        </w:rPr>
        <w:t>s</w:t>
      </w:r>
      <w:r w:rsidRPr="00CF1749">
        <w:rPr>
          <w:rFonts w:ascii="Cambria" w:hAnsi="Cambria"/>
          <w:color w:val="000000" w:themeColor="text1"/>
          <w:sz w:val="26"/>
          <w:szCs w:val="26"/>
          <w:lang w:val="en-US"/>
        </w:rPr>
        <w:t xml:space="preserve"> on the President of the University, other University bylaws, decisions of the Conference of IKBFU employees and students, the Supervisory Board, the</w:t>
      </w:r>
      <w:r w:rsidR="00C54D91">
        <w:rPr>
          <w:rFonts w:ascii="Cambria" w:hAnsi="Cambria"/>
          <w:color w:val="000000" w:themeColor="text1"/>
          <w:sz w:val="26"/>
          <w:szCs w:val="26"/>
          <w:lang w:val="en-US"/>
        </w:rPr>
        <w:t xml:space="preserve"> </w:t>
      </w:r>
      <w:r w:rsidRPr="00CF1749">
        <w:rPr>
          <w:rFonts w:ascii="Cambria" w:hAnsi="Cambria"/>
          <w:color w:val="000000" w:themeColor="text1"/>
          <w:sz w:val="26"/>
          <w:szCs w:val="26"/>
          <w:lang w:val="en-US"/>
        </w:rPr>
        <w:t>Academic Council</w:t>
      </w:r>
      <w:r w:rsidR="00C54D91">
        <w:rPr>
          <w:rFonts w:ascii="Cambria" w:hAnsi="Cambria"/>
          <w:color w:val="000000" w:themeColor="text1"/>
          <w:sz w:val="26"/>
          <w:szCs w:val="26"/>
          <w:lang w:val="en-US"/>
        </w:rPr>
        <w:t>,</w:t>
      </w:r>
      <w:r w:rsidRPr="00CF1749">
        <w:rPr>
          <w:rFonts w:ascii="Cambria" w:hAnsi="Cambria"/>
          <w:color w:val="000000" w:themeColor="text1"/>
          <w:sz w:val="26"/>
          <w:szCs w:val="26"/>
          <w:lang w:val="en-US"/>
        </w:rPr>
        <w:t xml:space="preserve"> and the Rector. </w:t>
      </w:r>
    </w:p>
    <w:p w:rsidR="00CF1749" w:rsidRDefault="00CF1749" w:rsidP="001F2ECA">
      <w:pPr>
        <w:pStyle w:val="a5"/>
        <w:spacing w:line="360" w:lineRule="auto"/>
        <w:ind w:left="709"/>
        <w:jc w:val="both"/>
        <w:rPr>
          <w:rFonts w:ascii="Cambria" w:hAnsi="Cambria"/>
          <w:color w:val="000000" w:themeColor="text1"/>
          <w:sz w:val="26"/>
          <w:szCs w:val="26"/>
          <w:lang w:val="en-US"/>
        </w:rPr>
      </w:pPr>
      <w:r w:rsidRPr="00CF1749">
        <w:rPr>
          <w:rFonts w:ascii="Cambria" w:hAnsi="Cambria"/>
          <w:color w:val="000000" w:themeColor="text1"/>
          <w:sz w:val="26"/>
          <w:szCs w:val="26"/>
          <w:lang w:val="en-US"/>
        </w:rPr>
        <w:t xml:space="preserve">The termination of labor relations with the President of the University is carried out in the prescribed manner on statutory grounds. </w:t>
      </w:r>
    </w:p>
    <w:p w:rsidR="00BD606B" w:rsidRPr="00CF1749" w:rsidRDefault="00BD606B" w:rsidP="005E6E9C">
      <w:pPr>
        <w:pStyle w:val="a5"/>
        <w:spacing w:line="360" w:lineRule="auto"/>
        <w:jc w:val="both"/>
        <w:rPr>
          <w:rFonts w:ascii="Cambria" w:hAnsi="Cambria"/>
          <w:color w:val="000000" w:themeColor="text1"/>
          <w:sz w:val="26"/>
          <w:szCs w:val="26"/>
          <w:lang w:val="en-US"/>
        </w:rPr>
      </w:pPr>
    </w:p>
    <w:p w:rsidR="00472482" w:rsidRDefault="0042161F" w:rsidP="00BD606B">
      <w:pPr>
        <w:pStyle w:val="a5"/>
        <w:numPr>
          <w:ilvl w:val="0"/>
          <w:numId w:val="11"/>
        </w:numPr>
        <w:spacing w:line="360" w:lineRule="auto"/>
        <w:jc w:val="both"/>
        <w:rPr>
          <w:rFonts w:ascii="Cambria" w:hAnsi="Cambria"/>
          <w:color w:val="000000" w:themeColor="text1"/>
          <w:sz w:val="26"/>
          <w:szCs w:val="26"/>
          <w:lang w:val="en-US"/>
        </w:rPr>
      </w:pPr>
      <w:r w:rsidRPr="0042161F">
        <w:rPr>
          <w:rFonts w:ascii="Cambria" w:hAnsi="Cambria"/>
          <w:b/>
          <w:color w:val="000000" w:themeColor="text1"/>
          <w:sz w:val="26"/>
          <w:szCs w:val="26"/>
          <w:lang w:val="en-US"/>
        </w:rPr>
        <w:t>The Board of Trustees of the University</w:t>
      </w:r>
      <w:r>
        <w:rPr>
          <w:rFonts w:ascii="Cambria" w:hAnsi="Cambria"/>
          <w:color w:val="000000" w:themeColor="text1"/>
          <w:sz w:val="26"/>
          <w:szCs w:val="26"/>
          <w:lang w:val="en-US"/>
        </w:rPr>
        <w:t xml:space="preserve"> is established for the Rector’s term of employment. It comprises the members of business, financial, scientific networks, non-governmental organizations, unions,</w:t>
      </w:r>
      <w:r w:rsidRPr="0042161F">
        <w:rPr>
          <w:rFonts w:ascii="Cambria" w:hAnsi="Cambria"/>
          <w:color w:val="000000" w:themeColor="text1"/>
          <w:sz w:val="26"/>
          <w:szCs w:val="26"/>
          <w:lang w:val="en-US"/>
        </w:rPr>
        <w:t xml:space="preserve"> </w:t>
      </w:r>
      <w:r w:rsidR="001F2ECA">
        <w:rPr>
          <w:rFonts w:ascii="Cambria" w:hAnsi="Cambria"/>
          <w:color w:val="000000" w:themeColor="text1"/>
          <w:sz w:val="26"/>
          <w:szCs w:val="26"/>
          <w:lang w:val="en-US"/>
        </w:rPr>
        <w:t xml:space="preserve">as well as </w:t>
      </w:r>
      <w:r>
        <w:rPr>
          <w:rFonts w:ascii="Cambria" w:hAnsi="Cambria"/>
          <w:color w:val="000000" w:themeColor="text1"/>
          <w:sz w:val="26"/>
          <w:szCs w:val="26"/>
          <w:lang w:val="en-US"/>
        </w:rPr>
        <w:t xml:space="preserve">private persons. The composition of the Board is established by the University Academic Council. </w:t>
      </w:r>
    </w:p>
    <w:p w:rsidR="0042161F" w:rsidRPr="009E1F5D" w:rsidRDefault="0042161F" w:rsidP="009E1F5D">
      <w:pPr>
        <w:pStyle w:val="a5"/>
        <w:spacing w:line="360" w:lineRule="auto"/>
        <w:jc w:val="both"/>
        <w:rPr>
          <w:rFonts w:ascii="Cambria" w:hAnsi="Cambria" w:cs="Tahoma"/>
          <w:color w:val="000000" w:themeColor="text1"/>
          <w:sz w:val="26"/>
          <w:szCs w:val="26"/>
          <w:lang w:val="en-US"/>
        </w:rPr>
      </w:pPr>
      <w:r>
        <w:rPr>
          <w:rFonts w:ascii="Cambria" w:hAnsi="Cambria"/>
          <w:color w:val="000000" w:themeColor="text1"/>
          <w:sz w:val="26"/>
          <w:szCs w:val="26"/>
          <w:lang w:val="en-US"/>
        </w:rPr>
        <w:t xml:space="preserve">Decisions of the Board of Trustees are taken by the majority of votes </w:t>
      </w:r>
      <w:r w:rsidR="00532A22">
        <w:rPr>
          <w:rFonts w:ascii="Cambria" w:hAnsi="Cambria"/>
          <w:color w:val="000000" w:themeColor="text1"/>
          <w:sz w:val="26"/>
          <w:szCs w:val="26"/>
          <w:lang w:val="en-US"/>
        </w:rPr>
        <w:t xml:space="preserve">(assuming </w:t>
      </w:r>
      <w:r w:rsidR="00923A2E" w:rsidRPr="002867B4">
        <w:rPr>
          <w:rFonts w:ascii="Cambria" w:hAnsi="Cambria"/>
          <w:color w:val="000000" w:themeColor="text1"/>
          <w:sz w:val="26"/>
          <w:szCs w:val="26"/>
          <w:lang w:val="en-US"/>
        </w:rPr>
        <w:t xml:space="preserve">no less than </w:t>
      </w:r>
      <w:r w:rsidR="00923A2E">
        <w:rPr>
          <w:rFonts w:ascii="Cambria" w:hAnsi="Cambria"/>
          <w:color w:val="000000" w:themeColor="text1"/>
          <w:sz w:val="26"/>
          <w:szCs w:val="26"/>
          <w:lang w:val="en-US"/>
        </w:rPr>
        <w:t>half</w:t>
      </w:r>
      <w:r w:rsidR="00923A2E" w:rsidRPr="002867B4">
        <w:rPr>
          <w:rFonts w:ascii="Cambria" w:hAnsi="Cambria"/>
          <w:color w:val="000000" w:themeColor="text1"/>
          <w:sz w:val="26"/>
          <w:szCs w:val="26"/>
          <w:lang w:val="en-US"/>
        </w:rPr>
        <w:t xml:space="preserve"> of the </w:t>
      </w:r>
      <w:r w:rsidR="00923A2E">
        <w:rPr>
          <w:rFonts w:ascii="Cambria" w:hAnsi="Cambria"/>
          <w:color w:val="000000" w:themeColor="text1"/>
          <w:sz w:val="26"/>
          <w:szCs w:val="26"/>
          <w:lang w:val="en-US"/>
        </w:rPr>
        <w:t>members</w:t>
      </w:r>
      <w:r w:rsidR="00923A2E" w:rsidRPr="002867B4">
        <w:rPr>
          <w:rFonts w:ascii="Cambria" w:hAnsi="Cambria"/>
          <w:color w:val="000000" w:themeColor="text1"/>
          <w:sz w:val="26"/>
          <w:szCs w:val="26"/>
          <w:lang w:val="en-US"/>
        </w:rPr>
        <w:t xml:space="preserve"> are available</w:t>
      </w:r>
      <w:r w:rsidR="00923A2E">
        <w:rPr>
          <w:rFonts w:ascii="Cambria" w:hAnsi="Cambria"/>
          <w:color w:val="000000" w:themeColor="text1"/>
          <w:sz w:val="26"/>
          <w:szCs w:val="26"/>
          <w:lang w:val="en-US"/>
        </w:rPr>
        <w:t xml:space="preserve">) </w:t>
      </w:r>
      <w:r>
        <w:rPr>
          <w:rFonts w:ascii="Cambria" w:hAnsi="Cambria"/>
          <w:color w:val="000000" w:themeColor="text1"/>
          <w:sz w:val="26"/>
          <w:szCs w:val="26"/>
          <w:lang w:val="en-US"/>
        </w:rPr>
        <w:t>with each member casting one vote.</w:t>
      </w:r>
      <w:r w:rsidR="00532A22">
        <w:rPr>
          <w:rFonts w:ascii="Cambria" w:hAnsi="Cambria"/>
          <w:color w:val="000000" w:themeColor="text1"/>
          <w:sz w:val="26"/>
          <w:szCs w:val="26"/>
          <w:lang w:val="en-US"/>
        </w:rPr>
        <w:t xml:space="preserve"> </w:t>
      </w:r>
      <w:r w:rsidR="009E1F5D">
        <w:rPr>
          <w:rFonts w:ascii="Cambria" w:hAnsi="Cambria"/>
          <w:color w:val="000000" w:themeColor="text1"/>
          <w:sz w:val="26"/>
          <w:szCs w:val="26"/>
          <w:lang w:val="en-US"/>
        </w:rPr>
        <w:t>Decisions of the Board of Trustees</w:t>
      </w:r>
      <w:r w:rsidR="009E1F5D" w:rsidRPr="009E1F5D">
        <w:rPr>
          <w:rFonts w:ascii="Cambria" w:hAnsi="Cambria"/>
          <w:color w:val="000000" w:themeColor="text1"/>
          <w:sz w:val="26"/>
          <w:szCs w:val="26"/>
          <w:lang w:val="en-US"/>
        </w:rPr>
        <w:t xml:space="preserve"> </w:t>
      </w:r>
      <w:r w:rsidR="009E1F5D">
        <w:rPr>
          <w:rFonts w:ascii="Cambria" w:hAnsi="Cambria"/>
          <w:color w:val="000000" w:themeColor="text1"/>
          <w:sz w:val="26"/>
          <w:szCs w:val="26"/>
          <w:lang w:val="en-US"/>
        </w:rPr>
        <w:t xml:space="preserve">are of advisory nature. </w:t>
      </w:r>
      <w:r w:rsidR="009E1F5D">
        <w:rPr>
          <w:rFonts w:ascii="Cambria" w:hAnsi="Cambria" w:cs="Tahoma"/>
          <w:color w:val="000000" w:themeColor="text1"/>
          <w:sz w:val="26"/>
          <w:szCs w:val="26"/>
          <w:lang w:val="en-US"/>
        </w:rPr>
        <w:t>The Rector has the right to take part in the Board’s meetings</w:t>
      </w:r>
      <w:r w:rsidR="009E1F5D" w:rsidRPr="00CB6A93">
        <w:rPr>
          <w:rFonts w:ascii="Cambria" w:hAnsi="Cambria" w:cs="Tahoma"/>
          <w:color w:val="000000" w:themeColor="text1"/>
          <w:sz w:val="26"/>
          <w:szCs w:val="26"/>
          <w:lang w:val="en-US"/>
        </w:rPr>
        <w:t xml:space="preserve"> in a consultative capacity</w:t>
      </w:r>
      <w:r w:rsidR="009E1F5D">
        <w:rPr>
          <w:rFonts w:ascii="Cambria" w:hAnsi="Cambria" w:cs="Tahoma"/>
          <w:color w:val="000000" w:themeColor="text1"/>
          <w:sz w:val="26"/>
          <w:szCs w:val="26"/>
          <w:lang w:val="en-US"/>
        </w:rPr>
        <w:t>.</w:t>
      </w:r>
    </w:p>
    <w:p w:rsidR="00532A22" w:rsidRDefault="00532A22" w:rsidP="00532A22">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Board of Trustees shall meet as</w:t>
      </w:r>
      <w:r w:rsidRPr="007C4FC3">
        <w:rPr>
          <w:rFonts w:ascii="Cambria" w:hAnsi="Cambria"/>
          <w:color w:val="000000" w:themeColor="text1"/>
          <w:sz w:val="26"/>
          <w:szCs w:val="26"/>
          <w:lang w:val="en-US"/>
        </w:rPr>
        <w:t xml:space="preserve"> </w:t>
      </w:r>
      <w:r>
        <w:rPr>
          <w:rFonts w:ascii="Cambria" w:hAnsi="Cambria"/>
          <w:color w:val="000000" w:themeColor="text1"/>
          <w:sz w:val="26"/>
          <w:szCs w:val="26"/>
          <w:lang w:val="en-US"/>
        </w:rPr>
        <w:t xml:space="preserve">and when required, </w:t>
      </w:r>
      <w:r w:rsidR="00064609">
        <w:rPr>
          <w:rFonts w:ascii="Cambria" w:hAnsi="Cambria"/>
          <w:color w:val="000000" w:themeColor="text1"/>
          <w:sz w:val="26"/>
          <w:szCs w:val="26"/>
          <w:lang w:val="en-US"/>
        </w:rPr>
        <w:t>at least</w:t>
      </w:r>
      <w:r>
        <w:rPr>
          <w:rFonts w:ascii="Cambria" w:hAnsi="Cambria"/>
          <w:color w:val="000000" w:themeColor="text1"/>
          <w:sz w:val="26"/>
          <w:szCs w:val="26"/>
          <w:lang w:val="en-US"/>
        </w:rPr>
        <w:t xml:space="preserve"> once each year</w:t>
      </w:r>
      <w:r w:rsidRPr="007C4FC3">
        <w:rPr>
          <w:rFonts w:ascii="Cambria" w:hAnsi="Cambria"/>
          <w:color w:val="000000" w:themeColor="text1"/>
          <w:sz w:val="26"/>
          <w:szCs w:val="26"/>
          <w:lang w:val="en-US"/>
        </w:rPr>
        <w:t>.</w:t>
      </w:r>
      <w:r>
        <w:rPr>
          <w:rFonts w:ascii="Cambria" w:hAnsi="Cambria"/>
          <w:color w:val="000000" w:themeColor="text1"/>
          <w:sz w:val="26"/>
          <w:szCs w:val="26"/>
          <w:lang w:val="en-US"/>
        </w:rPr>
        <w:t xml:space="preserve"> </w:t>
      </w:r>
    </w:p>
    <w:p w:rsidR="009E1F5D" w:rsidRDefault="009E1F5D" w:rsidP="00532A22">
      <w:pPr>
        <w:pStyle w:val="a5"/>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University Board of Trustees:</w:t>
      </w:r>
    </w:p>
    <w:p w:rsidR="009E1F5D" w:rsidRDefault="009E1F5D"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submits proposals for the current and perspective development objectives of the University</w:t>
      </w:r>
      <w:r w:rsidR="007301B1">
        <w:rPr>
          <w:rFonts w:ascii="Cambria" w:hAnsi="Cambria"/>
          <w:color w:val="000000" w:themeColor="text1"/>
          <w:sz w:val="26"/>
          <w:szCs w:val="26"/>
          <w:lang w:val="en-US"/>
        </w:rPr>
        <w:t xml:space="preserve"> </w:t>
      </w:r>
      <w:r w:rsidR="007301B1" w:rsidRPr="007301B1">
        <w:rPr>
          <w:rFonts w:ascii="Cambria" w:hAnsi="Cambria"/>
          <w:color w:val="000000" w:themeColor="text1"/>
          <w:sz w:val="26"/>
          <w:szCs w:val="26"/>
          <w:lang w:val="en-US"/>
        </w:rPr>
        <w:t>to the Rector</w:t>
      </w:r>
      <w:r>
        <w:rPr>
          <w:rFonts w:ascii="Cambria" w:hAnsi="Cambria"/>
          <w:color w:val="000000" w:themeColor="text1"/>
          <w:sz w:val="26"/>
          <w:szCs w:val="26"/>
          <w:lang w:val="en-US"/>
        </w:rPr>
        <w:t>;</w:t>
      </w:r>
    </w:p>
    <w:p w:rsidR="009E1F5D" w:rsidRDefault="009E1F5D"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attract</w:t>
      </w:r>
      <w:r w:rsidR="001F2ECA">
        <w:rPr>
          <w:rFonts w:ascii="Cambria" w:hAnsi="Cambria"/>
          <w:color w:val="000000" w:themeColor="text1"/>
          <w:sz w:val="26"/>
          <w:szCs w:val="26"/>
          <w:lang w:val="en-US"/>
        </w:rPr>
        <w:t>s</w:t>
      </w:r>
      <w:r>
        <w:rPr>
          <w:rFonts w:ascii="Cambria" w:hAnsi="Cambria"/>
          <w:color w:val="000000" w:themeColor="text1"/>
          <w:sz w:val="26"/>
          <w:szCs w:val="26"/>
          <w:lang w:val="en-US"/>
        </w:rPr>
        <w:t xml:space="preserve"> funds to the University;</w:t>
      </w:r>
    </w:p>
    <w:p w:rsidR="009E1F5D" w:rsidRDefault="007301B1"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promotes</w:t>
      </w:r>
      <w:r w:rsidR="008A15F8">
        <w:rPr>
          <w:rFonts w:ascii="Cambria" w:hAnsi="Cambria"/>
          <w:color w:val="000000" w:themeColor="text1"/>
          <w:sz w:val="26"/>
          <w:szCs w:val="26"/>
          <w:lang w:val="en-US"/>
        </w:rPr>
        <w:t xml:space="preserve"> new building projects, </w:t>
      </w:r>
      <w:r>
        <w:rPr>
          <w:rFonts w:ascii="Cambria" w:hAnsi="Cambria"/>
          <w:color w:val="000000" w:themeColor="text1"/>
          <w:sz w:val="26"/>
          <w:szCs w:val="26"/>
          <w:lang w:val="en-US"/>
        </w:rPr>
        <w:t>facilitates</w:t>
      </w:r>
      <w:r w:rsidR="008A15F8">
        <w:rPr>
          <w:rFonts w:ascii="Cambria" w:hAnsi="Cambria"/>
          <w:color w:val="000000" w:themeColor="text1"/>
          <w:sz w:val="26"/>
          <w:szCs w:val="26"/>
          <w:lang w:val="en-US"/>
        </w:rPr>
        <w:t xml:space="preserve"> obtaining of new </w:t>
      </w:r>
      <w:r w:rsidRPr="005735B0">
        <w:rPr>
          <w:rFonts w:ascii="Cambria" w:hAnsi="Cambria"/>
          <w:color w:val="000000" w:themeColor="text1"/>
          <w:sz w:val="26"/>
          <w:szCs w:val="26"/>
          <w:lang w:val="en-US"/>
        </w:rPr>
        <w:t>appliances</w:t>
      </w:r>
      <w:r>
        <w:rPr>
          <w:rFonts w:ascii="Cambria" w:hAnsi="Cambria"/>
          <w:color w:val="000000" w:themeColor="text1"/>
          <w:sz w:val="26"/>
          <w:szCs w:val="26"/>
          <w:lang w:val="en-US"/>
        </w:rPr>
        <w:t>,</w:t>
      </w:r>
      <w:r w:rsidRPr="005735B0">
        <w:rPr>
          <w:rFonts w:ascii="Cambria" w:hAnsi="Cambria"/>
          <w:color w:val="000000" w:themeColor="text1"/>
          <w:sz w:val="26"/>
          <w:szCs w:val="26"/>
          <w:lang w:val="en-US"/>
        </w:rPr>
        <w:t xml:space="preserve"> equipment</w:t>
      </w:r>
      <w:r>
        <w:rPr>
          <w:rFonts w:ascii="Cambria" w:hAnsi="Cambria"/>
          <w:color w:val="000000" w:themeColor="text1"/>
          <w:sz w:val="26"/>
          <w:szCs w:val="26"/>
          <w:lang w:val="en-US"/>
        </w:rPr>
        <w:t xml:space="preserve">, </w:t>
      </w:r>
      <w:r w:rsidR="008A15F8">
        <w:rPr>
          <w:rFonts w:ascii="Cambria" w:hAnsi="Cambria"/>
          <w:color w:val="000000" w:themeColor="text1"/>
          <w:sz w:val="26"/>
          <w:szCs w:val="26"/>
          <w:lang w:val="en-US"/>
        </w:rPr>
        <w:t>and material</w:t>
      </w:r>
      <w:r>
        <w:rPr>
          <w:rFonts w:ascii="Cambria" w:hAnsi="Cambria"/>
          <w:color w:val="000000" w:themeColor="text1"/>
          <w:sz w:val="26"/>
          <w:szCs w:val="26"/>
          <w:lang w:val="en-US"/>
        </w:rPr>
        <w:t>s</w:t>
      </w:r>
      <w:r w:rsidR="008A15F8">
        <w:rPr>
          <w:rFonts w:ascii="Cambria" w:hAnsi="Cambria"/>
          <w:color w:val="000000" w:themeColor="text1"/>
          <w:sz w:val="26"/>
          <w:szCs w:val="26"/>
          <w:lang w:val="en-US"/>
        </w:rPr>
        <w:t>;</w:t>
      </w:r>
    </w:p>
    <w:p w:rsidR="008A2AC8" w:rsidRDefault="0097210F" w:rsidP="009E1F5D">
      <w:pPr>
        <w:pStyle w:val="a5"/>
        <w:numPr>
          <w:ilvl w:val="0"/>
          <w:numId w:val="16"/>
        </w:numPr>
        <w:spacing w:line="360" w:lineRule="auto"/>
        <w:jc w:val="both"/>
        <w:rPr>
          <w:rFonts w:ascii="Cambria" w:hAnsi="Cambria"/>
          <w:color w:val="000000" w:themeColor="text1"/>
          <w:sz w:val="26"/>
          <w:szCs w:val="26"/>
          <w:lang w:val="en-US"/>
        </w:rPr>
      </w:pPr>
      <w:r w:rsidRPr="0097210F">
        <w:rPr>
          <w:rFonts w:ascii="Cambria" w:hAnsi="Cambria"/>
          <w:color w:val="000000" w:themeColor="text1"/>
          <w:sz w:val="26"/>
          <w:szCs w:val="26"/>
          <w:lang w:val="en-US"/>
        </w:rPr>
        <w:t>promote</w:t>
      </w:r>
      <w:r w:rsidR="008A2AC8" w:rsidRPr="0097210F">
        <w:rPr>
          <w:rFonts w:ascii="Cambria" w:hAnsi="Cambria"/>
          <w:color w:val="000000" w:themeColor="text1"/>
          <w:sz w:val="26"/>
          <w:szCs w:val="26"/>
          <w:lang w:val="en-US"/>
        </w:rPr>
        <w:t>s t</w:t>
      </w:r>
      <w:r w:rsidR="008A2AC8">
        <w:rPr>
          <w:rFonts w:ascii="Cambria" w:hAnsi="Cambria"/>
          <w:color w:val="000000" w:themeColor="text1"/>
          <w:sz w:val="26"/>
          <w:szCs w:val="26"/>
          <w:lang w:val="en-US"/>
        </w:rPr>
        <w:t>he development of the University;</w:t>
      </w:r>
    </w:p>
    <w:p w:rsidR="008A2AC8" w:rsidRDefault="007175B7"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helps to establish and develop international cooperation;</w:t>
      </w:r>
    </w:p>
    <w:p w:rsidR="007175B7" w:rsidRDefault="007175B7"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raises the profile of the University;</w:t>
      </w:r>
    </w:p>
    <w:p w:rsidR="007175B7" w:rsidRDefault="007175B7"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promotes social protection and benefits of the University staff and students;</w:t>
      </w:r>
    </w:p>
    <w:p w:rsidR="002C49E4" w:rsidRDefault="002C49E4"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provides job placement assistance for the University </w:t>
      </w:r>
      <w:r w:rsidR="001F2ECA">
        <w:rPr>
          <w:rFonts w:ascii="Cambria" w:hAnsi="Cambria"/>
          <w:color w:val="000000" w:themeColor="text1"/>
          <w:sz w:val="26"/>
          <w:szCs w:val="26"/>
          <w:lang w:val="en-US"/>
        </w:rPr>
        <w:t>alumni</w:t>
      </w:r>
      <w:r>
        <w:rPr>
          <w:rFonts w:ascii="Cambria" w:hAnsi="Cambria"/>
          <w:color w:val="000000" w:themeColor="text1"/>
          <w:sz w:val="26"/>
          <w:szCs w:val="26"/>
          <w:lang w:val="en-US"/>
        </w:rPr>
        <w:t>;</w:t>
      </w:r>
    </w:p>
    <w:p w:rsidR="002C49E4" w:rsidRDefault="002C49E4" w:rsidP="009E1F5D">
      <w:pPr>
        <w:pStyle w:val="a5"/>
        <w:numPr>
          <w:ilvl w:val="0"/>
          <w:numId w:val="16"/>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executes other duties pursuant to the Regulations of the Board of Trustees of the University.</w:t>
      </w:r>
    </w:p>
    <w:p w:rsidR="009E1F5D" w:rsidRDefault="009E1F5D" w:rsidP="00532A22">
      <w:pPr>
        <w:pStyle w:val="a5"/>
        <w:spacing w:line="360" w:lineRule="auto"/>
        <w:jc w:val="both"/>
        <w:rPr>
          <w:rFonts w:ascii="Cambria" w:hAnsi="Cambria"/>
          <w:color w:val="000000" w:themeColor="text1"/>
          <w:sz w:val="26"/>
          <w:szCs w:val="26"/>
          <w:lang w:val="en-US"/>
        </w:rPr>
      </w:pPr>
    </w:p>
    <w:p w:rsidR="001F2ECA" w:rsidRDefault="001F2ECA" w:rsidP="00532A22">
      <w:pPr>
        <w:pStyle w:val="a5"/>
        <w:spacing w:line="360" w:lineRule="auto"/>
        <w:jc w:val="both"/>
        <w:rPr>
          <w:rFonts w:ascii="Cambria" w:hAnsi="Cambria"/>
          <w:color w:val="000000" w:themeColor="text1"/>
          <w:sz w:val="26"/>
          <w:szCs w:val="26"/>
          <w:lang w:val="en-US"/>
        </w:rPr>
      </w:pPr>
    </w:p>
    <w:p w:rsidR="009A0361" w:rsidRPr="0009060A" w:rsidRDefault="00EB5B8E" w:rsidP="0009060A">
      <w:pPr>
        <w:spacing w:line="360" w:lineRule="auto"/>
        <w:jc w:val="both"/>
        <w:rPr>
          <w:rFonts w:ascii="Cambria" w:hAnsi="Cambria"/>
          <w:color w:val="000000" w:themeColor="text1"/>
          <w:sz w:val="26"/>
          <w:szCs w:val="26"/>
          <w:lang w:val="en-US"/>
        </w:rPr>
      </w:pPr>
      <w:r w:rsidRPr="00EB5B8E">
        <w:rPr>
          <w:rFonts w:ascii="Cambria" w:hAnsi="Cambria"/>
          <w:color w:val="000000" w:themeColor="text1"/>
          <w:sz w:val="26"/>
          <w:szCs w:val="26"/>
          <w:lang w:val="en-US"/>
        </w:rPr>
        <w:t>Different lines of the University’s operations are managed by Vice Rector</w:t>
      </w:r>
      <w:r>
        <w:rPr>
          <w:rFonts w:ascii="Cambria" w:hAnsi="Cambria"/>
          <w:color w:val="000000" w:themeColor="text1"/>
          <w:sz w:val="26"/>
          <w:szCs w:val="26"/>
          <w:lang w:val="en-US"/>
        </w:rPr>
        <w:t>s</w:t>
      </w:r>
      <w:r w:rsidR="005E2832" w:rsidRPr="0009060A">
        <w:rPr>
          <w:rFonts w:ascii="Cambria" w:hAnsi="Cambria"/>
          <w:color w:val="000000" w:themeColor="text1"/>
          <w:sz w:val="26"/>
          <w:szCs w:val="26"/>
          <w:lang w:val="en-US"/>
        </w:rPr>
        <w:t xml:space="preserve"> </w:t>
      </w:r>
      <w:r>
        <w:rPr>
          <w:rFonts w:ascii="Cambria" w:hAnsi="Cambria"/>
          <w:color w:val="000000" w:themeColor="text1"/>
          <w:sz w:val="26"/>
          <w:szCs w:val="26"/>
          <w:lang w:val="en-US"/>
        </w:rPr>
        <w:t>whose</w:t>
      </w:r>
      <w:r w:rsidR="005E2832" w:rsidRPr="0009060A">
        <w:rPr>
          <w:rFonts w:ascii="Cambria" w:hAnsi="Cambria"/>
          <w:color w:val="000000" w:themeColor="text1"/>
          <w:sz w:val="26"/>
          <w:szCs w:val="26"/>
          <w:lang w:val="en-US"/>
        </w:rPr>
        <w:t xml:space="preserve"> duties </w:t>
      </w:r>
      <w:r w:rsidR="001F2ECA">
        <w:rPr>
          <w:rFonts w:ascii="Cambria" w:hAnsi="Cambria"/>
          <w:color w:val="000000" w:themeColor="text1"/>
          <w:sz w:val="26"/>
          <w:szCs w:val="26"/>
          <w:lang w:val="en-US"/>
        </w:rPr>
        <w:t>are</w:t>
      </w:r>
      <w:r w:rsidR="005E2832" w:rsidRPr="0009060A">
        <w:rPr>
          <w:rFonts w:ascii="Cambria" w:hAnsi="Cambria"/>
          <w:color w:val="000000" w:themeColor="text1"/>
          <w:sz w:val="26"/>
          <w:szCs w:val="26"/>
          <w:lang w:val="en-US"/>
        </w:rPr>
        <w:t xml:space="preserve"> distributed by the Rector. </w:t>
      </w:r>
    </w:p>
    <w:p w:rsidR="005E2832" w:rsidRDefault="005E2832" w:rsidP="0009060A">
      <w:pPr>
        <w:spacing w:line="360" w:lineRule="auto"/>
        <w:jc w:val="both"/>
        <w:rPr>
          <w:rFonts w:ascii="Cambria" w:hAnsi="Cambria"/>
          <w:color w:val="000000" w:themeColor="text1"/>
          <w:sz w:val="26"/>
          <w:szCs w:val="26"/>
          <w:lang w:val="en-US"/>
        </w:rPr>
      </w:pPr>
      <w:r w:rsidRPr="005E2832">
        <w:rPr>
          <w:rFonts w:ascii="Cambria" w:hAnsi="Cambria"/>
          <w:color w:val="000000" w:themeColor="text1"/>
          <w:sz w:val="26"/>
          <w:szCs w:val="26"/>
          <w:lang w:val="en-US"/>
        </w:rPr>
        <w:t xml:space="preserve">Schools of the University are directly managed by Deans who </w:t>
      </w:r>
      <w:r w:rsidRPr="007301B1">
        <w:rPr>
          <w:rFonts w:ascii="Cambria" w:hAnsi="Cambria"/>
          <w:color w:val="000000" w:themeColor="text1"/>
          <w:sz w:val="26"/>
          <w:szCs w:val="26"/>
          <w:lang w:val="en-US"/>
        </w:rPr>
        <w:t>are</w:t>
      </w:r>
      <w:r w:rsidR="001F2ECA">
        <w:rPr>
          <w:rFonts w:ascii="Cambria" w:hAnsi="Cambria"/>
          <w:color w:val="000000" w:themeColor="text1"/>
          <w:sz w:val="26"/>
          <w:szCs w:val="26"/>
          <w:lang w:val="en-US"/>
        </w:rPr>
        <w:t xml:space="preserve"> elected</w:t>
      </w:r>
      <w:r w:rsidRPr="007301B1">
        <w:rPr>
          <w:rFonts w:ascii="Cambria" w:hAnsi="Cambria"/>
          <w:color w:val="000000" w:themeColor="text1"/>
          <w:sz w:val="26"/>
          <w:szCs w:val="26"/>
          <w:lang w:val="en-US"/>
        </w:rPr>
        <w:t xml:space="preserve"> </w:t>
      </w:r>
      <w:r w:rsidR="00242C86" w:rsidRPr="007301B1">
        <w:rPr>
          <w:rFonts w:ascii="Cambria" w:hAnsi="Cambria"/>
          <w:color w:val="000000" w:themeColor="text1"/>
          <w:sz w:val="26"/>
          <w:szCs w:val="26"/>
          <w:lang w:val="en-US"/>
        </w:rPr>
        <w:t>by the Academic Council f</w:t>
      </w:r>
      <w:r w:rsidR="00242C86" w:rsidRPr="00242C86">
        <w:rPr>
          <w:rFonts w:ascii="Cambria" w:hAnsi="Cambria"/>
          <w:color w:val="000000" w:themeColor="text1"/>
          <w:sz w:val="26"/>
          <w:szCs w:val="26"/>
          <w:lang w:val="en-US"/>
        </w:rPr>
        <w:t>rom amongst the most qualified and competent specialists of the respective profil</w:t>
      </w:r>
      <w:r w:rsidR="00242C86">
        <w:rPr>
          <w:rFonts w:ascii="Cambria" w:hAnsi="Cambria"/>
          <w:color w:val="000000" w:themeColor="text1"/>
          <w:sz w:val="26"/>
          <w:szCs w:val="26"/>
          <w:lang w:val="en-US"/>
        </w:rPr>
        <w:t>e</w:t>
      </w:r>
      <w:r>
        <w:rPr>
          <w:rFonts w:ascii="Cambria" w:hAnsi="Cambria"/>
          <w:color w:val="000000" w:themeColor="text1"/>
          <w:sz w:val="26"/>
          <w:szCs w:val="26"/>
          <w:lang w:val="en-US"/>
        </w:rPr>
        <w:t>.</w:t>
      </w:r>
    </w:p>
    <w:p w:rsidR="005E2832" w:rsidRDefault="00242C86" w:rsidP="0009060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Institutes of the University are managed by Directors who are appointed pursuant to the Russian legislation.</w:t>
      </w:r>
    </w:p>
    <w:p w:rsidR="00242C86" w:rsidRDefault="00242C86" w:rsidP="0009060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Heads of Departments are elected </w:t>
      </w:r>
      <w:r w:rsidRPr="007301B1">
        <w:rPr>
          <w:rFonts w:ascii="Cambria" w:hAnsi="Cambria"/>
          <w:color w:val="000000" w:themeColor="text1"/>
          <w:sz w:val="26"/>
          <w:szCs w:val="26"/>
          <w:lang w:val="en-US"/>
        </w:rPr>
        <w:t xml:space="preserve">by the Academic Council </w:t>
      </w:r>
      <w:r w:rsidRPr="00242C86">
        <w:rPr>
          <w:rFonts w:ascii="Cambria" w:hAnsi="Cambria"/>
          <w:color w:val="000000" w:themeColor="text1"/>
          <w:sz w:val="26"/>
          <w:szCs w:val="26"/>
          <w:lang w:val="en-US"/>
        </w:rPr>
        <w:t xml:space="preserve">for a term </w:t>
      </w:r>
      <w:r w:rsidR="001F2ECA">
        <w:rPr>
          <w:rFonts w:ascii="Cambria" w:hAnsi="Cambria"/>
          <w:color w:val="000000" w:themeColor="text1"/>
          <w:sz w:val="26"/>
          <w:szCs w:val="26"/>
          <w:lang w:val="en-US"/>
        </w:rPr>
        <w:t xml:space="preserve">of </w:t>
      </w:r>
      <w:r>
        <w:rPr>
          <w:rFonts w:ascii="Cambria" w:hAnsi="Cambria"/>
          <w:color w:val="000000" w:themeColor="text1"/>
          <w:sz w:val="26"/>
          <w:szCs w:val="26"/>
          <w:lang w:val="en-US"/>
        </w:rPr>
        <w:t>up to five</w:t>
      </w:r>
      <w:r w:rsidRPr="00242C86">
        <w:rPr>
          <w:rFonts w:ascii="Cambria" w:hAnsi="Cambria"/>
          <w:color w:val="000000" w:themeColor="text1"/>
          <w:sz w:val="26"/>
          <w:szCs w:val="26"/>
          <w:lang w:val="en-US"/>
        </w:rPr>
        <w:t xml:space="preserve"> years</w:t>
      </w:r>
      <w:r>
        <w:rPr>
          <w:rFonts w:ascii="Cambria" w:hAnsi="Cambria"/>
          <w:color w:val="000000" w:themeColor="text1"/>
          <w:sz w:val="26"/>
          <w:szCs w:val="26"/>
          <w:lang w:val="en-US"/>
        </w:rPr>
        <w:t xml:space="preserve"> </w:t>
      </w:r>
      <w:r w:rsidRPr="00242C86">
        <w:rPr>
          <w:rFonts w:ascii="Cambria" w:hAnsi="Cambria"/>
          <w:color w:val="000000" w:themeColor="text1"/>
          <w:sz w:val="26"/>
          <w:szCs w:val="26"/>
          <w:lang w:val="en-US"/>
        </w:rPr>
        <w:t>from amongst the most qualified and competent specialists of the respective profil</w:t>
      </w:r>
      <w:r>
        <w:rPr>
          <w:rFonts w:ascii="Cambria" w:hAnsi="Cambria"/>
          <w:color w:val="000000" w:themeColor="text1"/>
          <w:sz w:val="26"/>
          <w:szCs w:val="26"/>
          <w:lang w:val="en-US"/>
        </w:rPr>
        <w:t>e.</w:t>
      </w:r>
    </w:p>
    <w:p w:rsidR="00242C86" w:rsidRPr="00242C86" w:rsidRDefault="00242C86" w:rsidP="0009060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Directors of the Institutes, Deans of the Schools, Heads of the Departments and other structural units </w:t>
      </w:r>
      <w:r w:rsidRPr="00242C86">
        <w:rPr>
          <w:rFonts w:ascii="Cambria" w:hAnsi="Cambria"/>
          <w:color w:val="000000" w:themeColor="text1"/>
          <w:sz w:val="26"/>
          <w:szCs w:val="26"/>
          <w:lang w:val="en-US"/>
        </w:rPr>
        <w:t>bear personal responsibility for the activities of</w:t>
      </w:r>
      <w:r>
        <w:rPr>
          <w:rFonts w:ascii="Cambria" w:hAnsi="Cambria"/>
          <w:color w:val="000000" w:themeColor="text1"/>
          <w:sz w:val="26"/>
          <w:szCs w:val="26"/>
          <w:lang w:val="en-US"/>
        </w:rPr>
        <w:t xml:space="preserve"> the corresponding unit.</w:t>
      </w:r>
    </w:p>
    <w:p w:rsidR="00532A22" w:rsidRDefault="0009060A" w:rsidP="0009060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University Student Council and </w:t>
      </w:r>
      <w:r w:rsidR="00AE325F">
        <w:rPr>
          <w:rFonts w:ascii="Cambria" w:hAnsi="Cambria"/>
          <w:color w:val="000000" w:themeColor="text1"/>
          <w:sz w:val="26"/>
          <w:szCs w:val="26"/>
          <w:lang w:val="en-US"/>
        </w:rPr>
        <w:t xml:space="preserve">the University primary </w:t>
      </w:r>
      <w:r>
        <w:rPr>
          <w:rFonts w:ascii="Cambria" w:hAnsi="Cambria"/>
          <w:color w:val="000000" w:themeColor="text1"/>
          <w:sz w:val="26"/>
          <w:szCs w:val="26"/>
          <w:lang w:val="en-US"/>
        </w:rPr>
        <w:t xml:space="preserve">trade-union organizations are the </w:t>
      </w:r>
      <w:r w:rsidR="00B25E59">
        <w:rPr>
          <w:rFonts w:ascii="Cambria" w:hAnsi="Cambria"/>
          <w:color w:val="000000" w:themeColor="text1"/>
          <w:sz w:val="26"/>
          <w:szCs w:val="26"/>
          <w:lang w:val="en-US"/>
        </w:rPr>
        <w:t>bodies representing the University faculty and students and giving them an</w:t>
      </w:r>
      <w:r>
        <w:rPr>
          <w:rFonts w:ascii="Cambria" w:hAnsi="Cambria"/>
          <w:color w:val="000000" w:themeColor="text1"/>
          <w:sz w:val="26"/>
          <w:szCs w:val="26"/>
          <w:lang w:val="en-US"/>
        </w:rPr>
        <w:t xml:space="preserve"> opportunity to influence the </w:t>
      </w:r>
      <w:r w:rsidR="00E8268D">
        <w:rPr>
          <w:rFonts w:ascii="Cambria" w:hAnsi="Cambria"/>
          <w:color w:val="000000" w:themeColor="text1"/>
          <w:sz w:val="26"/>
          <w:szCs w:val="26"/>
          <w:lang w:val="en-US"/>
        </w:rPr>
        <w:t>University</w:t>
      </w:r>
      <w:r>
        <w:rPr>
          <w:rFonts w:ascii="Cambria" w:hAnsi="Cambria"/>
          <w:color w:val="000000" w:themeColor="text1"/>
          <w:sz w:val="26"/>
          <w:szCs w:val="26"/>
          <w:lang w:val="en-US"/>
        </w:rPr>
        <w:t xml:space="preserve"> policies.</w:t>
      </w:r>
    </w:p>
    <w:p w:rsidR="0009060A" w:rsidRPr="00B25E59" w:rsidRDefault="0009060A" w:rsidP="0009060A">
      <w:pPr>
        <w:spacing w:line="360" w:lineRule="auto"/>
        <w:jc w:val="both"/>
        <w:rPr>
          <w:rFonts w:ascii="Cambria" w:hAnsi="Cambria"/>
          <w:color w:val="000000" w:themeColor="text1"/>
          <w:sz w:val="26"/>
          <w:szCs w:val="26"/>
          <w:lang w:val="en-US"/>
        </w:rPr>
      </w:pPr>
    </w:p>
    <w:p w:rsidR="0009060A" w:rsidRPr="008F12EA" w:rsidRDefault="00F44553" w:rsidP="001F2ECA">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8F12EA">
        <w:rPr>
          <w:rFonts w:ascii="Cambria" w:hAnsi="Cambria" w:cs="Arial"/>
          <w:b/>
          <w:bCs/>
          <w:color w:val="000000" w:themeColor="text1"/>
          <w:spacing w:val="2"/>
          <w:sz w:val="26"/>
          <w:szCs w:val="26"/>
          <w:lang w:val="en-US"/>
        </w:rPr>
        <w:t>Economics</w:t>
      </w:r>
      <w:r w:rsidR="00C57CEA" w:rsidRPr="008F12EA">
        <w:rPr>
          <w:rFonts w:ascii="Cambria" w:hAnsi="Cambria" w:cs="Arial"/>
          <w:b/>
          <w:bCs/>
          <w:color w:val="000000" w:themeColor="text1"/>
          <w:spacing w:val="2"/>
          <w:sz w:val="26"/>
          <w:szCs w:val="26"/>
          <w:lang w:val="en-US"/>
        </w:rPr>
        <w:t xml:space="preserve"> and Finances</w:t>
      </w:r>
    </w:p>
    <w:p w:rsidR="00452475" w:rsidRDefault="00452475" w:rsidP="00C57CE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The </w:t>
      </w:r>
      <w:r w:rsidRPr="00452475">
        <w:rPr>
          <w:rFonts w:ascii="Cambria" w:hAnsi="Cambria"/>
          <w:color w:val="000000" w:themeColor="text1"/>
          <w:sz w:val="26"/>
          <w:szCs w:val="26"/>
          <w:lang w:val="en-US"/>
        </w:rPr>
        <w:t>University carries out</w:t>
      </w:r>
      <w:r>
        <w:rPr>
          <w:rFonts w:ascii="Cambria" w:hAnsi="Cambria"/>
          <w:color w:val="000000" w:themeColor="text1"/>
          <w:sz w:val="26"/>
          <w:szCs w:val="26"/>
          <w:lang w:val="en-US"/>
        </w:rPr>
        <w:t xml:space="preserve"> its</w:t>
      </w:r>
      <w:r w:rsidRPr="00452475">
        <w:rPr>
          <w:rFonts w:ascii="Cambria" w:hAnsi="Cambria"/>
          <w:color w:val="000000" w:themeColor="text1"/>
          <w:sz w:val="26"/>
          <w:szCs w:val="26"/>
          <w:lang w:val="en-US"/>
        </w:rPr>
        <w:t xml:space="preserve"> financial</w:t>
      </w:r>
      <w:r>
        <w:rPr>
          <w:rFonts w:ascii="Cambria" w:hAnsi="Cambria"/>
          <w:color w:val="000000" w:themeColor="text1"/>
          <w:sz w:val="26"/>
          <w:szCs w:val="26"/>
          <w:lang w:val="en-US"/>
        </w:rPr>
        <w:t xml:space="preserve"> and</w:t>
      </w:r>
      <w:r w:rsidRPr="00452475">
        <w:rPr>
          <w:rFonts w:ascii="Cambria" w:hAnsi="Cambria"/>
          <w:color w:val="000000" w:themeColor="text1"/>
          <w:sz w:val="26"/>
          <w:szCs w:val="26"/>
          <w:lang w:val="en-US"/>
        </w:rPr>
        <w:t xml:space="preserve"> economic</w:t>
      </w:r>
      <w:r>
        <w:rPr>
          <w:rFonts w:ascii="Cambria" w:hAnsi="Cambria"/>
          <w:color w:val="000000" w:themeColor="text1"/>
          <w:sz w:val="26"/>
          <w:szCs w:val="26"/>
          <w:lang w:val="en-US"/>
        </w:rPr>
        <w:t xml:space="preserve"> activities</w:t>
      </w:r>
      <w:r w:rsidR="005115E4">
        <w:rPr>
          <w:rFonts w:ascii="Cambria" w:hAnsi="Cambria"/>
          <w:color w:val="000000" w:themeColor="text1"/>
          <w:sz w:val="26"/>
          <w:szCs w:val="26"/>
          <w:lang w:val="en-US"/>
        </w:rPr>
        <w:t xml:space="preserve"> at own discretion</w:t>
      </w:r>
      <w:r>
        <w:rPr>
          <w:rFonts w:ascii="Cambria" w:hAnsi="Cambria"/>
          <w:color w:val="000000" w:themeColor="text1"/>
          <w:sz w:val="26"/>
          <w:szCs w:val="26"/>
          <w:lang w:val="en-US"/>
        </w:rPr>
        <w:t>.</w:t>
      </w:r>
      <w:r w:rsidR="002F3944">
        <w:rPr>
          <w:rFonts w:ascii="Cambria" w:hAnsi="Cambria"/>
          <w:color w:val="000000" w:themeColor="text1"/>
          <w:sz w:val="26"/>
          <w:szCs w:val="26"/>
          <w:lang w:val="en-US"/>
        </w:rPr>
        <w:t xml:space="preserve"> </w:t>
      </w:r>
      <w:r w:rsidR="005115E4">
        <w:rPr>
          <w:rFonts w:ascii="Cambria" w:hAnsi="Cambria"/>
          <w:color w:val="000000" w:themeColor="text1"/>
          <w:sz w:val="26"/>
          <w:szCs w:val="26"/>
          <w:lang w:val="en-US"/>
        </w:rPr>
        <w:t xml:space="preserve">The </w:t>
      </w:r>
      <w:r>
        <w:rPr>
          <w:rFonts w:ascii="Cambria" w:hAnsi="Cambria"/>
          <w:color w:val="000000" w:themeColor="text1"/>
          <w:sz w:val="26"/>
          <w:szCs w:val="26"/>
          <w:lang w:val="en-US"/>
        </w:rPr>
        <w:t xml:space="preserve">University property </w:t>
      </w:r>
      <w:r w:rsidRPr="00452475">
        <w:rPr>
          <w:rFonts w:ascii="Cambria" w:hAnsi="Cambria"/>
          <w:color w:val="000000" w:themeColor="text1"/>
          <w:sz w:val="26"/>
          <w:szCs w:val="26"/>
          <w:lang w:val="en-US"/>
        </w:rPr>
        <w:t>lies in federal ownership</w:t>
      </w:r>
      <w:r>
        <w:rPr>
          <w:rFonts w:ascii="Cambria" w:hAnsi="Cambria"/>
          <w:color w:val="000000" w:themeColor="text1"/>
          <w:sz w:val="26"/>
          <w:szCs w:val="26"/>
          <w:lang w:val="en-US"/>
        </w:rPr>
        <w:t>.</w:t>
      </w:r>
      <w:r w:rsidR="00903FCE">
        <w:rPr>
          <w:rFonts w:ascii="Cambria" w:hAnsi="Cambria"/>
          <w:color w:val="000000" w:themeColor="text1"/>
          <w:sz w:val="26"/>
          <w:szCs w:val="26"/>
          <w:lang w:val="en-US"/>
        </w:rPr>
        <w:t xml:space="preserve"> </w:t>
      </w:r>
      <w:r w:rsidR="00903FCE" w:rsidRPr="00903FCE">
        <w:rPr>
          <w:rFonts w:ascii="Cambria" w:hAnsi="Cambria"/>
          <w:color w:val="000000" w:themeColor="text1"/>
          <w:sz w:val="26"/>
          <w:szCs w:val="26"/>
          <w:lang w:val="en-US"/>
        </w:rPr>
        <w:t>The University is entitled to act independently as a lessee</w:t>
      </w:r>
      <w:r w:rsidR="00903FCE">
        <w:rPr>
          <w:rFonts w:ascii="Cambria" w:hAnsi="Cambria"/>
          <w:color w:val="000000" w:themeColor="text1"/>
          <w:sz w:val="26"/>
          <w:szCs w:val="26"/>
          <w:lang w:val="en-US"/>
        </w:rPr>
        <w:t xml:space="preserve"> </w:t>
      </w:r>
      <w:r w:rsidR="00903FCE" w:rsidRPr="00903FCE">
        <w:rPr>
          <w:rFonts w:ascii="Cambria" w:hAnsi="Cambria"/>
          <w:color w:val="000000" w:themeColor="text1"/>
          <w:sz w:val="26"/>
          <w:szCs w:val="26"/>
          <w:lang w:val="en-US"/>
        </w:rPr>
        <w:t>or a lessor</w:t>
      </w:r>
      <w:r w:rsidR="002F3944">
        <w:rPr>
          <w:rFonts w:ascii="Cambria" w:hAnsi="Cambria"/>
          <w:color w:val="000000" w:themeColor="text1"/>
          <w:sz w:val="26"/>
          <w:szCs w:val="26"/>
          <w:lang w:val="en-US"/>
        </w:rPr>
        <w:t>.</w:t>
      </w:r>
    </w:p>
    <w:p w:rsidR="00452475" w:rsidRPr="00C24FBB" w:rsidRDefault="00452475" w:rsidP="00C24FBB">
      <w:pPr>
        <w:spacing w:line="360" w:lineRule="auto"/>
        <w:jc w:val="both"/>
        <w:rPr>
          <w:rFonts w:ascii="Cambria" w:hAnsi="Cambria"/>
          <w:color w:val="000000" w:themeColor="text1"/>
          <w:sz w:val="26"/>
          <w:szCs w:val="26"/>
          <w:lang w:val="en-US"/>
        </w:rPr>
      </w:pPr>
      <w:r w:rsidRPr="00452475">
        <w:rPr>
          <w:rFonts w:ascii="Cambria" w:hAnsi="Cambria"/>
          <w:color w:val="000000" w:themeColor="text1"/>
          <w:sz w:val="26"/>
          <w:szCs w:val="26"/>
          <w:lang w:val="en-US"/>
        </w:rPr>
        <w:t xml:space="preserve">The resources financing </w:t>
      </w:r>
      <w:r w:rsidR="00C24FBB" w:rsidRPr="00C24FBB">
        <w:rPr>
          <w:rFonts w:ascii="Cambria" w:hAnsi="Cambria"/>
          <w:color w:val="000000" w:themeColor="text1"/>
          <w:sz w:val="26"/>
          <w:szCs w:val="26"/>
          <w:lang w:val="en-US"/>
        </w:rPr>
        <w:t>the University</w:t>
      </w:r>
      <w:r w:rsidRPr="00452475">
        <w:rPr>
          <w:rFonts w:ascii="Cambria" w:hAnsi="Cambria"/>
          <w:color w:val="000000" w:themeColor="text1"/>
          <w:sz w:val="26"/>
          <w:szCs w:val="26"/>
          <w:lang w:val="en-US"/>
        </w:rPr>
        <w:t xml:space="preserve"> activity are the following:</w:t>
      </w:r>
    </w:p>
    <w:p w:rsidR="00C24FBB" w:rsidRDefault="00C24FBB" w:rsidP="00C24FBB">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subsidies from the federal budget;</w:t>
      </w:r>
    </w:p>
    <w:p w:rsidR="00C24FBB" w:rsidRDefault="00625341" w:rsidP="00C24FBB">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revenues</w:t>
      </w:r>
      <w:r w:rsidR="00C24FBB">
        <w:rPr>
          <w:rFonts w:ascii="Cambria" w:hAnsi="Cambria"/>
          <w:color w:val="000000" w:themeColor="text1"/>
          <w:sz w:val="26"/>
          <w:szCs w:val="26"/>
          <w:lang w:val="en-US"/>
        </w:rPr>
        <w:t xml:space="preserve"> from the University income-generating activities</w:t>
      </w:r>
      <w:r w:rsidR="00942F23">
        <w:rPr>
          <w:rFonts w:ascii="Cambria" w:hAnsi="Cambria"/>
          <w:color w:val="000000" w:themeColor="text1"/>
          <w:sz w:val="26"/>
          <w:szCs w:val="26"/>
          <w:lang w:val="en-US"/>
        </w:rPr>
        <w:t xml:space="preserve">, including </w:t>
      </w:r>
      <w:r w:rsidR="00942F23" w:rsidRPr="00452475">
        <w:rPr>
          <w:rFonts w:ascii="Cambria" w:hAnsi="Cambria"/>
          <w:color w:val="000000" w:themeColor="text1"/>
          <w:sz w:val="26"/>
          <w:szCs w:val="26"/>
          <w:lang w:val="en-US"/>
        </w:rPr>
        <w:t>paid education services and entrepreneurial activities</w:t>
      </w:r>
      <w:r w:rsidR="00C24FBB">
        <w:rPr>
          <w:rFonts w:ascii="Cambria" w:hAnsi="Cambria"/>
          <w:color w:val="000000" w:themeColor="text1"/>
          <w:sz w:val="26"/>
          <w:szCs w:val="26"/>
          <w:lang w:val="en-US"/>
        </w:rPr>
        <w:t>;</w:t>
      </w:r>
    </w:p>
    <w:p w:rsidR="00C24FBB" w:rsidRDefault="00625341" w:rsidP="00942F23">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revenues</w:t>
      </w:r>
      <w:r w:rsidR="00C24FBB">
        <w:rPr>
          <w:rFonts w:ascii="Cambria" w:hAnsi="Cambria"/>
          <w:color w:val="000000" w:themeColor="text1"/>
          <w:sz w:val="26"/>
          <w:szCs w:val="26"/>
          <w:lang w:val="en-US"/>
        </w:rPr>
        <w:t xml:space="preserve"> </w:t>
      </w:r>
      <w:r w:rsidR="00C24FBB" w:rsidRPr="00C24FBB">
        <w:rPr>
          <w:rFonts w:ascii="Cambria" w:hAnsi="Cambria"/>
          <w:color w:val="000000" w:themeColor="text1"/>
          <w:sz w:val="26"/>
          <w:szCs w:val="26"/>
          <w:lang w:val="en-US"/>
        </w:rPr>
        <w:t>from intellectual property</w:t>
      </w:r>
      <w:r w:rsidR="00C24FBB">
        <w:rPr>
          <w:rFonts w:ascii="Cambria" w:hAnsi="Cambria"/>
          <w:color w:val="000000" w:themeColor="text1"/>
          <w:sz w:val="26"/>
          <w:szCs w:val="26"/>
          <w:lang w:val="en-US"/>
        </w:rPr>
        <w:t xml:space="preserve"> rights;</w:t>
      </w:r>
    </w:p>
    <w:p w:rsidR="00C24FBB" w:rsidRDefault="00C24FBB" w:rsidP="00942F23">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grants and grant subsidies;</w:t>
      </w:r>
    </w:p>
    <w:p w:rsidR="00C24FBB" w:rsidRDefault="00C24FBB" w:rsidP="00712CA7">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donated funds</w:t>
      </w:r>
      <w:r w:rsidR="00712CA7">
        <w:rPr>
          <w:rFonts w:ascii="Cambria" w:hAnsi="Cambria"/>
          <w:color w:val="000000" w:themeColor="text1"/>
          <w:sz w:val="26"/>
          <w:szCs w:val="26"/>
          <w:lang w:val="en-US"/>
        </w:rPr>
        <w:t xml:space="preserve"> (including </w:t>
      </w:r>
      <w:r w:rsidR="00712CA7" w:rsidRPr="00712CA7">
        <w:rPr>
          <w:rFonts w:ascii="Cambria" w:hAnsi="Cambria"/>
          <w:color w:val="000000" w:themeColor="text1"/>
          <w:sz w:val="26"/>
          <w:szCs w:val="26"/>
          <w:lang w:val="en-US"/>
        </w:rPr>
        <w:t>international donations</w:t>
      </w:r>
      <w:r w:rsidR="00712CA7">
        <w:rPr>
          <w:rFonts w:ascii="Cambria" w:hAnsi="Cambria"/>
          <w:color w:val="000000" w:themeColor="text1"/>
          <w:sz w:val="26"/>
          <w:szCs w:val="26"/>
          <w:lang w:val="en-US"/>
        </w:rPr>
        <w:t>)</w:t>
      </w:r>
      <w:r>
        <w:rPr>
          <w:rFonts w:ascii="Cambria" w:hAnsi="Cambria"/>
          <w:color w:val="000000" w:themeColor="text1"/>
          <w:sz w:val="26"/>
          <w:szCs w:val="26"/>
          <w:lang w:val="en-US"/>
        </w:rPr>
        <w:t>;</w:t>
      </w:r>
    </w:p>
    <w:p w:rsidR="00C24FBB" w:rsidRDefault="00903FCE" w:rsidP="00903FCE">
      <w:pPr>
        <w:pStyle w:val="a5"/>
        <w:numPr>
          <w:ilvl w:val="0"/>
          <w:numId w:val="23"/>
        </w:numPr>
        <w:spacing w:line="360" w:lineRule="auto"/>
        <w:jc w:val="both"/>
        <w:rPr>
          <w:rFonts w:ascii="Cambria" w:hAnsi="Cambria"/>
          <w:color w:val="000000" w:themeColor="text1"/>
          <w:sz w:val="26"/>
          <w:szCs w:val="26"/>
          <w:lang w:val="en-US"/>
        </w:rPr>
      </w:pPr>
      <w:r w:rsidRPr="00903FCE">
        <w:rPr>
          <w:rFonts w:ascii="Cambria" w:hAnsi="Cambria"/>
          <w:color w:val="000000" w:themeColor="text1"/>
          <w:sz w:val="26"/>
          <w:szCs w:val="26"/>
          <w:lang w:val="en-US"/>
        </w:rPr>
        <w:t>funds received as rent</w:t>
      </w:r>
      <w:r>
        <w:rPr>
          <w:rFonts w:ascii="Cambria" w:hAnsi="Cambria"/>
          <w:color w:val="000000" w:themeColor="text1"/>
          <w:sz w:val="26"/>
          <w:szCs w:val="26"/>
          <w:lang w:val="en-US"/>
        </w:rPr>
        <w:t xml:space="preserve"> and utility</w:t>
      </w:r>
      <w:r w:rsidRPr="00903FCE">
        <w:rPr>
          <w:rFonts w:ascii="Cambria" w:hAnsi="Cambria"/>
          <w:color w:val="000000" w:themeColor="text1"/>
          <w:sz w:val="26"/>
          <w:szCs w:val="26"/>
          <w:lang w:val="en-US"/>
        </w:rPr>
        <w:t xml:space="preserve"> payment</w:t>
      </w:r>
      <w:r>
        <w:rPr>
          <w:rFonts w:ascii="Cambria" w:hAnsi="Cambria"/>
          <w:color w:val="000000" w:themeColor="text1"/>
          <w:sz w:val="26"/>
          <w:szCs w:val="26"/>
          <w:lang w:val="en-US"/>
        </w:rPr>
        <w:t>s</w:t>
      </w:r>
      <w:r w:rsidR="00C24FBB">
        <w:rPr>
          <w:rFonts w:ascii="Cambria" w:hAnsi="Cambria"/>
          <w:color w:val="000000" w:themeColor="text1"/>
          <w:sz w:val="26"/>
          <w:szCs w:val="26"/>
          <w:lang w:val="en-US"/>
        </w:rPr>
        <w:t>;</w:t>
      </w:r>
    </w:p>
    <w:p w:rsidR="00C24FBB" w:rsidRDefault="00942F23" w:rsidP="00942F23">
      <w:pPr>
        <w:pStyle w:val="a5"/>
        <w:numPr>
          <w:ilvl w:val="0"/>
          <w:numId w:val="23"/>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dividends;</w:t>
      </w:r>
    </w:p>
    <w:p w:rsidR="00942F23" w:rsidRPr="00C24FBB" w:rsidRDefault="00942F23" w:rsidP="00942F23">
      <w:pPr>
        <w:pStyle w:val="a5"/>
        <w:numPr>
          <w:ilvl w:val="0"/>
          <w:numId w:val="23"/>
        </w:numPr>
        <w:spacing w:line="360" w:lineRule="auto"/>
        <w:jc w:val="both"/>
        <w:rPr>
          <w:rFonts w:ascii="Cambria" w:hAnsi="Cambria"/>
          <w:color w:val="000000" w:themeColor="text1"/>
          <w:sz w:val="26"/>
          <w:szCs w:val="26"/>
          <w:lang w:val="en-US"/>
        </w:rPr>
      </w:pPr>
      <w:r w:rsidRPr="00452475">
        <w:rPr>
          <w:rFonts w:ascii="Cambria" w:hAnsi="Cambria"/>
          <w:color w:val="000000" w:themeColor="text1"/>
          <w:sz w:val="26"/>
          <w:szCs w:val="26"/>
          <w:lang w:val="en-US"/>
        </w:rPr>
        <w:t>other income generated in accordance with the current legislation</w:t>
      </w:r>
      <w:r>
        <w:rPr>
          <w:rFonts w:ascii="Cambria" w:hAnsi="Cambria"/>
          <w:color w:val="000000" w:themeColor="text1"/>
          <w:sz w:val="26"/>
          <w:szCs w:val="26"/>
          <w:lang w:val="en-US"/>
        </w:rPr>
        <w:t>.</w:t>
      </w:r>
    </w:p>
    <w:p w:rsidR="00C57CEA" w:rsidRDefault="00C57CEA" w:rsidP="00942F23">
      <w:pPr>
        <w:spacing w:line="360" w:lineRule="auto"/>
        <w:jc w:val="both"/>
        <w:rPr>
          <w:rFonts w:ascii="Cambria" w:hAnsi="Cambria"/>
          <w:color w:val="000000" w:themeColor="text1"/>
          <w:sz w:val="26"/>
          <w:szCs w:val="26"/>
          <w:lang w:val="en-US"/>
        </w:rPr>
      </w:pPr>
    </w:p>
    <w:p w:rsidR="00A36E35" w:rsidRDefault="00A36E35" w:rsidP="00942F23">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University independently administer</w:t>
      </w:r>
      <w:r w:rsidR="00CB59C1">
        <w:rPr>
          <w:rFonts w:ascii="Cambria" w:hAnsi="Cambria"/>
          <w:color w:val="000000" w:themeColor="text1"/>
          <w:sz w:val="26"/>
          <w:szCs w:val="26"/>
          <w:lang w:val="en-US"/>
        </w:rPr>
        <w:t>s</w:t>
      </w:r>
      <w:r>
        <w:rPr>
          <w:rFonts w:ascii="Cambria" w:hAnsi="Cambria"/>
          <w:color w:val="000000" w:themeColor="text1"/>
          <w:sz w:val="26"/>
          <w:szCs w:val="26"/>
          <w:lang w:val="en-US"/>
        </w:rPr>
        <w:t xml:space="preserve"> the funds raised from its income-generati</w:t>
      </w:r>
      <w:r w:rsidR="00CB59C1">
        <w:rPr>
          <w:rFonts w:ascii="Cambria" w:hAnsi="Cambria"/>
          <w:color w:val="000000" w:themeColor="text1"/>
          <w:sz w:val="26"/>
          <w:szCs w:val="26"/>
          <w:lang w:val="en-US"/>
        </w:rPr>
        <w:t>ng activities.</w:t>
      </w:r>
    </w:p>
    <w:p w:rsidR="00A36E35" w:rsidRPr="00A36E35" w:rsidRDefault="00942F23" w:rsidP="00942F23">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University fees are established by the Rector in the prescribed manner.</w:t>
      </w:r>
    </w:p>
    <w:p w:rsidR="00942F23" w:rsidRPr="00A36E35" w:rsidRDefault="00942F23" w:rsidP="00942F23">
      <w:pPr>
        <w:spacing w:line="360" w:lineRule="auto"/>
        <w:jc w:val="both"/>
        <w:rPr>
          <w:rFonts w:ascii="Cambria" w:hAnsi="Cambria"/>
          <w:color w:val="000000" w:themeColor="text1"/>
          <w:sz w:val="26"/>
          <w:szCs w:val="26"/>
          <w:lang w:val="en-US"/>
        </w:rPr>
      </w:pPr>
    </w:p>
    <w:p w:rsidR="00C57CEA" w:rsidRPr="008F12EA" w:rsidRDefault="00C57CEA"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8F12EA">
        <w:rPr>
          <w:rFonts w:ascii="Cambria" w:hAnsi="Cambria" w:cs="Arial"/>
          <w:b/>
          <w:bCs/>
          <w:color w:val="000000" w:themeColor="text1"/>
          <w:spacing w:val="2"/>
          <w:sz w:val="26"/>
          <w:szCs w:val="26"/>
          <w:lang w:val="en-US"/>
        </w:rPr>
        <w:t>Employees</w:t>
      </w:r>
    </w:p>
    <w:p w:rsidR="00C57CEA" w:rsidRDefault="00C57CEA" w:rsidP="00C57CEA">
      <w:pPr>
        <w:spacing w:line="360" w:lineRule="auto"/>
        <w:jc w:val="both"/>
        <w:rPr>
          <w:rFonts w:ascii="Cambria" w:hAnsi="Cambria"/>
          <w:color w:val="000000" w:themeColor="text1"/>
          <w:sz w:val="26"/>
          <w:szCs w:val="26"/>
          <w:lang w:val="en-US"/>
        </w:rPr>
      </w:pPr>
      <w:r w:rsidRPr="00C57CEA">
        <w:rPr>
          <w:rFonts w:ascii="Cambria" w:hAnsi="Cambria"/>
          <w:color w:val="000000" w:themeColor="text1"/>
          <w:sz w:val="26"/>
          <w:szCs w:val="26"/>
          <w:lang w:val="en-US"/>
        </w:rPr>
        <w:t>The University provides positions for academic employees (faculty</w:t>
      </w:r>
      <w:r w:rsidR="006E5CFF">
        <w:rPr>
          <w:rFonts w:ascii="Cambria" w:hAnsi="Cambria"/>
          <w:color w:val="000000" w:themeColor="text1"/>
          <w:sz w:val="26"/>
          <w:szCs w:val="26"/>
          <w:lang w:val="en-US"/>
        </w:rPr>
        <w:t xml:space="preserve"> members</w:t>
      </w:r>
      <w:r w:rsidRPr="00C57CEA">
        <w:rPr>
          <w:rFonts w:ascii="Cambria" w:hAnsi="Cambria"/>
          <w:color w:val="000000" w:themeColor="text1"/>
          <w:sz w:val="26"/>
          <w:szCs w:val="26"/>
          <w:lang w:val="en-US"/>
        </w:rPr>
        <w:t xml:space="preserve"> and researchers), engineering and technical, administrative and management staff, production</w:t>
      </w:r>
      <w:r w:rsidRPr="001F2ECA">
        <w:rPr>
          <w:rFonts w:ascii="Cambria" w:hAnsi="Cambria"/>
          <w:color w:val="000000" w:themeColor="text1"/>
          <w:sz w:val="26"/>
          <w:szCs w:val="26"/>
          <w:lang w:val="en-US"/>
        </w:rPr>
        <w:t xml:space="preserve">, </w:t>
      </w:r>
      <w:r w:rsidR="00065F41">
        <w:rPr>
          <w:rFonts w:ascii="Cambria" w:hAnsi="Cambria"/>
          <w:color w:val="000000" w:themeColor="text1"/>
          <w:sz w:val="26"/>
          <w:szCs w:val="26"/>
          <w:lang w:val="en-US"/>
        </w:rPr>
        <w:t>educational support</w:t>
      </w:r>
      <w:r w:rsidRPr="001F2ECA">
        <w:rPr>
          <w:rFonts w:ascii="Cambria" w:hAnsi="Cambria"/>
          <w:color w:val="000000" w:themeColor="text1"/>
          <w:sz w:val="26"/>
          <w:szCs w:val="26"/>
          <w:lang w:val="en-US"/>
        </w:rPr>
        <w:t>,</w:t>
      </w:r>
      <w:r>
        <w:rPr>
          <w:rFonts w:ascii="Cambria" w:hAnsi="Cambria"/>
          <w:color w:val="000000" w:themeColor="text1"/>
          <w:sz w:val="26"/>
          <w:szCs w:val="26"/>
          <w:lang w:val="en-US"/>
        </w:rPr>
        <w:t xml:space="preserve"> medical staff,</w:t>
      </w:r>
      <w:r w:rsidRPr="00C57CEA">
        <w:rPr>
          <w:rFonts w:ascii="Cambria" w:hAnsi="Cambria"/>
          <w:color w:val="000000" w:themeColor="text1"/>
          <w:sz w:val="26"/>
          <w:szCs w:val="26"/>
          <w:lang w:val="en-US"/>
        </w:rPr>
        <w:t xml:space="preserve"> and other </w:t>
      </w:r>
      <w:r>
        <w:rPr>
          <w:rFonts w:ascii="Cambria" w:hAnsi="Cambria"/>
          <w:color w:val="000000" w:themeColor="text1"/>
          <w:sz w:val="26"/>
          <w:szCs w:val="26"/>
          <w:lang w:val="en-US"/>
        </w:rPr>
        <w:t xml:space="preserve">categories of </w:t>
      </w:r>
      <w:r w:rsidRPr="00C57CEA">
        <w:rPr>
          <w:rFonts w:ascii="Cambria" w:hAnsi="Cambria"/>
          <w:color w:val="000000" w:themeColor="text1"/>
          <w:sz w:val="26"/>
          <w:szCs w:val="26"/>
          <w:lang w:val="en-US"/>
        </w:rPr>
        <w:t>staff.</w:t>
      </w:r>
    </w:p>
    <w:p w:rsidR="00EF0DC0" w:rsidRDefault="00EF0DC0" w:rsidP="00C57CEA">
      <w:pPr>
        <w:spacing w:line="360" w:lineRule="auto"/>
        <w:jc w:val="both"/>
        <w:rPr>
          <w:rFonts w:ascii="Cambria" w:hAnsi="Cambria"/>
          <w:color w:val="000000" w:themeColor="text1"/>
          <w:sz w:val="26"/>
          <w:szCs w:val="26"/>
          <w:lang w:val="en-US"/>
        </w:rPr>
      </w:pPr>
      <w:r w:rsidRPr="00EF0DC0">
        <w:rPr>
          <w:rFonts w:ascii="Cambria" w:hAnsi="Cambria"/>
          <w:color w:val="000000" w:themeColor="text1"/>
          <w:sz w:val="26"/>
          <w:szCs w:val="26"/>
          <w:lang w:val="en-US"/>
        </w:rPr>
        <w:t xml:space="preserve">The </w:t>
      </w:r>
      <w:r>
        <w:rPr>
          <w:rFonts w:ascii="Cambria" w:hAnsi="Cambria"/>
          <w:color w:val="000000" w:themeColor="text1"/>
          <w:sz w:val="26"/>
          <w:szCs w:val="26"/>
          <w:lang w:val="en-US"/>
        </w:rPr>
        <w:t>r</w:t>
      </w:r>
      <w:r w:rsidRPr="00EF0DC0">
        <w:rPr>
          <w:rFonts w:ascii="Cambria" w:hAnsi="Cambria"/>
          <w:color w:val="000000" w:themeColor="text1"/>
          <w:sz w:val="26"/>
          <w:szCs w:val="26"/>
          <w:lang w:val="en-US"/>
        </w:rPr>
        <w:t xml:space="preserve">ights and </w:t>
      </w:r>
      <w:r>
        <w:rPr>
          <w:rFonts w:ascii="Cambria" w:hAnsi="Cambria"/>
          <w:color w:val="000000" w:themeColor="text1"/>
          <w:sz w:val="26"/>
          <w:szCs w:val="26"/>
          <w:lang w:val="en-US"/>
        </w:rPr>
        <w:t>o</w:t>
      </w:r>
      <w:r w:rsidRPr="00EF0DC0">
        <w:rPr>
          <w:rFonts w:ascii="Cambria" w:hAnsi="Cambria"/>
          <w:color w:val="000000" w:themeColor="text1"/>
          <w:sz w:val="26"/>
          <w:szCs w:val="26"/>
          <w:lang w:val="en-US"/>
        </w:rPr>
        <w:t xml:space="preserve">bligations of the </w:t>
      </w:r>
      <w:r>
        <w:rPr>
          <w:rFonts w:ascii="Cambria" w:hAnsi="Cambria"/>
          <w:color w:val="000000" w:themeColor="text1"/>
          <w:sz w:val="26"/>
          <w:szCs w:val="26"/>
          <w:lang w:val="en-US"/>
        </w:rPr>
        <w:t>academic</w:t>
      </w:r>
      <w:r w:rsidRPr="00EF0DC0">
        <w:rPr>
          <w:rFonts w:ascii="Cambria" w:hAnsi="Cambria"/>
          <w:color w:val="000000" w:themeColor="text1"/>
          <w:sz w:val="26"/>
          <w:szCs w:val="26"/>
          <w:lang w:val="en-US"/>
        </w:rPr>
        <w:t xml:space="preserve"> staff of the University are regulated by the federal</w:t>
      </w:r>
      <w:r w:rsidR="00975716" w:rsidRPr="00975716">
        <w:rPr>
          <w:rFonts w:ascii="Cambria" w:hAnsi="Cambria"/>
          <w:color w:val="000000" w:themeColor="text1"/>
          <w:sz w:val="26"/>
          <w:szCs w:val="26"/>
          <w:lang w:val="en-US"/>
        </w:rPr>
        <w:t xml:space="preserve"> </w:t>
      </w:r>
      <w:r w:rsidR="00975716">
        <w:rPr>
          <w:rFonts w:ascii="Cambria" w:hAnsi="Cambria"/>
          <w:color w:val="000000" w:themeColor="text1"/>
          <w:sz w:val="26"/>
          <w:szCs w:val="26"/>
          <w:lang w:val="en-US"/>
        </w:rPr>
        <w:t>education and research</w:t>
      </w:r>
      <w:r w:rsidRPr="00EF0DC0">
        <w:rPr>
          <w:rFonts w:ascii="Cambria" w:hAnsi="Cambria"/>
          <w:color w:val="000000" w:themeColor="text1"/>
          <w:sz w:val="26"/>
          <w:szCs w:val="26"/>
          <w:lang w:val="en-US"/>
        </w:rPr>
        <w:t xml:space="preserve"> legislation</w:t>
      </w:r>
      <w:r>
        <w:rPr>
          <w:rFonts w:ascii="Cambria" w:hAnsi="Cambria"/>
          <w:color w:val="000000" w:themeColor="text1"/>
          <w:sz w:val="26"/>
          <w:szCs w:val="26"/>
          <w:lang w:val="en-US"/>
        </w:rPr>
        <w:t xml:space="preserve">, </w:t>
      </w:r>
      <w:r w:rsidR="00975716">
        <w:rPr>
          <w:rFonts w:ascii="Cambria" w:hAnsi="Cambria"/>
          <w:color w:val="000000" w:themeColor="text1"/>
          <w:sz w:val="26"/>
          <w:szCs w:val="26"/>
          <w:lang w:val="en-US"/>
        </w:rPr>
        <w:t>as well as</w:t>
      </w:r>
      <w:r>
        <w:rPr>
          <w:rFonts w:ascii="Cambria" w:hAnsi="Cambria"/>
          <w:color w:val="000000" w:themeColor="text1"/>
          <w:sz w:val="26"/>
          <w:szCs w:val="26"/>
          <w:lang w:val="en-US"/>
        </w:rPr>
        <w:t xml:space="preserve"> </w:t>
      </w:r>
      <w:r w:rsidR="00975716">
        <w:rPr>
          <w:rFonts w:ascii="Cambria" w:hAnsi="Cambria"/>
          <w:color w:val="000000" w:themeColor="text1"/>
          <w:sz w:val="26"/>
          <w:szCs w:val="26"/>
          <w:lang w:val="en-US"/>
        </w:rPr>
        <w:t xml:space="preserve">the federal </w:t>
      </w:r>
      <w:r w:rsidRPr="00EF0DC0">
        <w:rPr>
          <w:rFonts w:ascii="Cambria" w:hAnsi="Cambria"/>
          <w:color w:val="000000" w:themeColor="text1"/>
          <w:sz w:val="26"/>
          <w:szCs w:val="26"/>
          <w:lang w:val="en-US"/>
        </w:rPr>
        <w:t>scien</w:t>
      </w:r>
      <w:r w:rsidR="00FE3BA0">
        <w:rPr>
          <w:rFonts w:ascii="Cambria" w:hAnsi="Cambria"/>
          <w:color w:val="000000" w:themeColor="text1"/>
          <w:sz w:val="26"/>
          <w:szCs w:val="26"/>
          <w:lang w:val="en-US"/>
        </w:rPr>
        <w:t>ce</w:t>
      </w:r>
      <w:r w:rsidRPr="00EF0DC0">
        <w:rPr>
          <w:rFonts w:ascii="Cambria" w:hAnsi="Cambria"/>
          <w:color w:val="000000" w:themeColor="text1"/>
          <w:sz w:val="26"/>
          <w:szCs w:val="26"/>
          <w:lang w:val="en-US"/>
        </w:rPr>
        <w:t xml:space="preserve"> and technolog</w:t>
      </w:r>
      <w:r w:rsidR="00FE3BA0">
        <w:rPr>
          <w:rFonts w:ascii="Cambria" w:hAnsi="Cambria"/>
          <w:color w:val="000000" w:themeColor="text1"/>
          <w:sz w:val="26"/>
          <w:szCs w:val="26"/>
          <w:lang w:val="en-US"/>
        </w:rPr>
        <w:t>y</w:t>
      </w:r>
      <w:r w:rsidRPr="00EF0DC0">
        <w:rPr>
          <w:rFonts w:ascii="Cambria" w:hAnsi="Cambria"/>
          <w:color w:val="000000" w:themeColor="text1"/>
          <w:sz w:val="26"/>
          <w:szCs w:val="26"/>
          <w:lang w:val="en-US"/>
        </w:rPr>
        <w:t xml:space="preserve"> policy</w:t>
      </w:r>
      <w:r>
        <w:rPr>
          <w:rFonts w:ascii="Cambria" w:hAnsi="Cambria"/>
          <w:color w:val="000000" w:themeColor="text1"/>
          <w:sz w:val="26"/>
          <w:szCs w:val="26"/>
          <w:lang w:val="en-US"/>
        </w:rPr>
        <w:t>.</w:t>
      </w:r>
    </w:p>
    <w:p w:rsidR="00F05673" w:rsidRDefault="00446C79" w:rsidP="00C57CE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Other categories of staff</w:t>
      </w:r>
      <w:r w:rsidR="00F05673">
        <w:rPr>
          <w:rFonts w:ascii="Cambria" w:hAnsi="Cambria"/>
          <w:color w:val="000000" w:themeColor="text1"/>
          <w:sz w:val="26"/>
          <w:szCs w:val="26"/>
          <w:lang w:val="en-US"/>
        </w:rPr>
        <w:t>:</w:t>
      </w:r>
    </w:p>
    <w:p w:rsidR="00446C79" w:rsidRPr="00F05673" w:rsidRDefault="00446C79" w:rsidP="00F05673">
      <w:pPr>
        <w:pStyle w:val="a5"/>
        <w:numPr>
          <w:ilvl w:val="0"/>
          <w:numId w:val="19"/>
        </w:numPr>
        <w:spacing w:line="360" w:lineRule="auto"/>
        <w:jc w:val="both"/>
        <w:rPr>
          <w:rFonts w:ascii="Cambria" w:hAnsi="Cambria"/>
          <w:color w:val="000000" w:themeColor="text1"/>
          <w:sz w:val="26"/>
          <w:szCs w:val="26"/>
          <w:lang w:val="en-US"/>
        </w:rPr>
      </w:pPr>
      <w:r w:rsidRPr="00F05673">
        <w:rPr>
          <w:rFonts w:ascii="Cambria" w:hAnsi="Cambria"/>
          <w:color w:val="000000" w:themeColor="text1"/>
          <w:sz w:val="26"/>
          <w:szCs w:val="26"/>
          <w:lang w:val="en-US"/>
        </w:rPr>
        <w:t>have the right to:</w:t>
      </w:r>
    </w:p>
    <w:p w:rsidR="00446C79" w:rsidRDefault="00446C79" w:rsidP="00446C79">
      <w:pPr>
        <w:pStyle w:val="a5"/>
        <w:numPr>
          <w:ilvl w:val="0"/>
          <w:numId w:val="18"/>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b</w:t>
      </w:r>
      <w:r w:rsidRPr="00446C79">
        <w:rPr>
          <w:rFonts w:ascii="Cambria" w:hAnsi="Cambria"/>
          <w:color w:val="000000" w:themeColor="text1"/>
          <w:sz w:val="26"/>
          <w:szCs w:val="26"/>
          <w:lang w:val="en-US"/>
        </w:rPr>
        <w:t>e provided</w:t>
      </w:r>
      <w:r>
        <w:rPr>
          <w:rFonts w:ascii="Cambria" w:hAnsi="Cambria"/>
          <w:color w:val="000000" w:themeColor="text1"/>
          <w:sz w:val="26"/>
          <w:szCs w:val="26"/>
          <w:lang w:val="en-US"/>
        </w:rPr>
        <w:t xml:space="preserve"> with the work stipulated by </w:t>
      </w:r>
      <w:r w:rsidR="001F2ECA">
        <w:rPr>
          <w:rFonts w:ascii="Cambria" w:hAnsi="Cambria"/>
          <w:color w:val="000000" w:themeColor="text1"/>
          <w:sz w:val="26"/>
          <w:szCs w:val="26"/>
          <w:lang w:val="en-US"/>
        </w:rPr>
        <w:t>their</w:t>
      </w:r>
      <w:r>
        <w:rPr>
          <w:rFonts w:ascii="Cambria" w:hAnsi="Cambria"/>
          <w:color w:val="000000" w:themeColor="text1"/>
          <w:sz w:val="26"/>
          <w:szCs w:val="26"/>
          <w:lang w:val="en-US"/>
        </w:rPr>
        <w:t xml:space="preserve"> employment contract</w:t>
      </w:r>
      <w:r w:rsidR="001F2ECA">
        <w:rPr>
          <w:rFonts w:ascii="Cambria" w:hAnsi="Cambria"/>
          <w:color w:val="000000" w:themeColor="text1"/>
          <w:sz w:val="26"/>
          <w:szCs w:val="26"/>
          <w:lang w:val="en-US"/>
        </w:rPr>
        <w:t>s</w:t>
      </w:r>
      <w:r>
        <w:rPr>
          <w:rFonts w:ascii="Cambria" w:hAnsi="Cambria"/>
          <w:color w:val="000000" w:themeColor="text1"/>
          <w:sz w:val="26"/>
          <w:szCs w:val="26"/>
          <w:lang w:val="en-US"/>
        </w:rPr>
        <w:t>;</w:t>
      </w:r>
    </w:p>
    <w:p w:rsidR="00446C79" w:rsidRPr="00F05673" w:rsidRDefault="00F05673" w:rsidP="00446C79">
      <w:pPr>
        <w:pStyle w:val="a5"/>
        <w:numPr>
          <w:ilvl w:val="0"/>
          <w:numId w:val="18"/>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 xml:space="preserve">be timely and fully compensated </w:t>
      </w:r>
      <w:r>
        <w:rPr>
          <w:rFonts w:ascii="Cambria" w:hAnsi="Cambria" w:cs="Arial"/>
          <w:color w:val="333333"/>
          <w:spacing w:val="2"/>
          <w:sz w:val="26"/>
          <w:szCs w:val="26"/>
          <w:lang w:val="en-US"/>
        </w:rPr>
        <w:t xml:space="preserve">in accordance with </w:t>
      </w:r>
      <w:r w:rsidRPr="007D156E">
        <w:rPr>
          <w:rFonts w:ascii="Cambria" w:hAnsi="Cambria" w:cs="Arial"/>
          <w:color w:val="333333"/>
          <w:spacing w:val="2"/>
          <w:sz w:val="26"/>
          <w:szCs w:val="26"/>
          <w:lang w:val="en-US"/>
        </w:rPr>
        <w:t>their qualifications, work complexity, and the quantity and quality of performed work</w:t>
      </w:r>
      <w:r>
        <w:rPr>
          <w:rFonts w:ascii="Cambria" w:hAnsi="Cambria" w:cs="Arial"/>
          <w:color w:val="333333"/>
          <w:spacing w:val="2"/>
          <w:sz w:val="26"/>
          <w:szCs w:val="26"/>
          <w:lang w:val="en-US"/>
        </w:rPr>
        <w:t>;</w:t>
      </w:r>
    </w:p>
    <w:p w:rsidR="00F05673" w:rsidRDefault="00F05673" w:rsidP="00446C79">
      <w:pPr>
        <w:pStyle w:val="a5"/>
        <w:numPr>
          <w:ilvl w:val="0"/>
          <w:numId w:val="18"/>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enjoy other rights provided by the Russian legislation, the University Charter, the Staff Employment Policy, job descriptions, other University bylaws, and employment contracts.</w:t>
      </w:r>
    </w:p>
    <w:p w:rsidR="00F05673" w:rsidRDefault="00F05673" w:rsidP="00F05673">
      <w:pPr>
        <w:pStyle w:val="a5"/>
        <w:numPr>
          <w:ilvl w:val="0"/>
          <w:numId w:val="19"/>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are obliged to:</w:t>
      </w:r>
    </w:p>
    <w:p w:rsidR="00F05673" w:rsidRPr="00F05673" w:rsidRDefault="00F05673" w:rsidP="00F05673">
      <w:pPr>
        <w:pStyle w:val="a5"/>
        <w:numPr>
          <w:ilvl w:val="0"/>
          <w:numId w:val="18"/>
        </w:numPr>
        <w:spacing w:line="360" w:lineRule="auto"/>
        <w:jc w:val="both"/>
        <w:rPr>
          <w:rFonts w:ascii="Cambria" w:hAnsi="Cambria"/>
          <w:color w:val="000000" w:themeColor="text1"/>
          <w:sz w:val="26"/>
          <w:szCs w:val="26"/>
          <w:lang w:val="en-US"/>
        </w:rPr>
      </w:pPr>
      <w:r w:rsidRPr="00446C79">
        <w:rPr>
          <w:rFonts w:ascii="Cambria" w:hAnsi="Cambria"/>
          <w:color w:val="000000" w:themeColor="text1"/>
          <w:sz w:val="26"/>
          <w:szCs w:val="26"/>
          <w:lang w:val="en-US"/>
        </w:rPr>
        <w:t xml:space="preserve">perform their duties according to </w:t>
      </w:r>
      <w:r w:rsidRPr="00F05673">
        <w:rPr>
          <w:rFonts w:ascii="Cambria" w:hAnsi="Cambria"/>
          <w:color w:val="000000" w:themeColor="text1"/>
          <w:sz w:val="26"/>
          <w:szCs w:val="26"/>
          <w:lang w:val="en-US"/>
        </w:rPr>
        <w:t>their employment contracts;</w:t>
      </w:r>
    </w:p>
    <w:p w:rsidR="00F05673" w:rsidRDefault="00F05673" w:rsidP="00F05673">
      <w:pPr>
        <w:pStyle w:val="a5"/>
        <w:numPr>
          <w:ilvl w:val="0"/>
          <w:numId w:val="18"/>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abide by the Staff Employment Policy;</w:t>
      </w:r>
    </w:p>
    <w:p w:rsidR="00F05673" w:rsidRPr="00F05673" w:rsidRDefault="00F05673" w:rsidP="00F05673">
      <w:pPr>
        <w:pStyle w:val="a5"/>
        <w:numPr>
          <w:ilvl w:val="0"/>
          <w:numId w:val="18"/>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lastRenderedPageBreak/>
        <w:t>perform other duties in accordance with the Russian legislation, the University Charter, the Staff Employment Policy, job descriptions, other University bylaws, and employment contracts.</w:t>
      </w:r>
    </w:p>
    <w:p w:rsidR="00446C79" w:rsidRDefault="00446C79" w:rsidP="00C57CEA">
      <w:pPr>
        <w:spacing w:line="360" w:lineRule="auto"/>
        <w:jc w:val="both"/>
        <w:rPr>
          <w:rFonts w:ascii="Cambria" w:hAnsi="Cambria"/>
          <w:color w:val="000000" w:themeColor="text1"/>
          <w:sz w:val="26"/>
          <w:szCs w:val="26"/>
          <w:lang w:val="en-US"/>
        </w:rPr>
      </w:pPr>
    </w:p>
    <w:p w:rsidR="00446C79" w:rsidRDefault="00F05673" w:rsidP="00C57CEA">
      <w:pPr>
        <w:spacing w:line="360" w:lineRule="auto"/>
        <w:jc w:val="both"/>
        <w:rPr>
          <w:rFonts w:ascii="Cambria" w:hAnsi="Cambria"/>
          <w:color w:val="000000" w:themeColor="text1"/>
          <w:sz w:val="26"/>
          <w:szCs w:val="26"/>
          <w:lang w:val="en-US"/>
        </w:rPr>
      </w:pPr>
      <w:r w:rsidRPr="00F05673">
        <w:rPr>
          <w:rFonts w:ascii="Cambria" w:hAnsi="Cambria"/>
          <w:color w:val="000000" w:themeColor="text1"/>
          <w:sz w:val="26"/>
          <w:szCs w:val="26"/>
          <w:lang w:val="en-US"/>
        </w:rPr>
        <w:t xml:space="preserve">University staff members </w:t>
      </w:r>
      <w:r>
        <w:rPr>
          <w:rFonts w:ascii="Cambria" w:hAnsi="Cambria"/>
          <w:color w:val="000000" w:themeColor="text1"/>
          <w:sz w:val="26"/>
          <w:szCs w:val="26"/>
          <w:lang w:val="en-US"/>
        </w:rPr>
        <w:t>can be</w:t>
      </w:r>
      <w:r w:rsidRPr="00F05673">
        <w:rPr>
          <w:rFonts w:ascii="Cambria" w:hAnsi="Cambria"/>
          <w:color w:val="000000" w:themeColor="text1"/>
          <w:sz w:val="26"/>
          <w:szCs w:val="26"/>
          <w:lang w:val="en-US"/>
        </w:rPr>
        <w:t xml:space="preserve"> provided with moral and material incentives</w:t>
      </w:r>
      <w:r>
        <w:rPr>
          <w:rFonts w:ascii="Cambria" w:hAnsi="Cambria"/>
          <w:color w:val="000000" w:themeColor="text1"/>
          <w:sz w:val="26"/>
          <w:szCs w:val="26"/>
          <w:lang w:val="en-US"/>
        </w:rPr>
        <w:t>.</w:t>
      </w:r>
    </w:p>
    <w:p w:rsidR="00BC74AD" w:rsidRDefault="00BC74AD" w:rsidP="00C57CEA">
      <w:pPr>
        <w:spacing w:line="360" w:lineRule="auto"/>
        <w:jc w:val="both"/>
        <w:rPr>
          <w:rFonts w:ascii="Cambria" w:hAnsi="Cambria"/>
          <w:color w:val="000000" w:themeColor="text1"/>
          <w:sz w:val="26"/>
          <w:szCs w:val="26"/>
          <w:lang w:val="en-US"/>
        </w:rPr>
      </w:pPr>
    </w:p>
    <w:p w:rsidR="00BC74AD" w:rsidRPr="008F12EA" w:rsidRDefault="00BC74AD"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8F12EA">
        <w:rPr>
          <w:rFonts w:ascii="Cambria" w:hAnsi="Cambria" w:cs="Arial"/>
          <w:b/>
          <w:bCs/>
          <w:color w:val="000000" w:themeColor="text1"/>
          <w:spacing w:val="2"/>
          <w:sz w:val="26"/>
          <w:szCs w:val="26"/>
          <w:lang w:val="en-US"/>
        </w:rPr>
        <w:t>University Bylaws</w:t>
      </w:r>
    </w:p>
    <w:p w:rsidR="00101825" w:rsidRDefault="00101825" w:rsidP="00C57CEA">
      <w:p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The University is entitled to enact the following types of local normative acts to govern and regulate its activity in accordance with the legislation of the Russian Federation:</w:t>
      </w:r>
    </w:p>
    <w:p w:rsidR="00101825" w:rsidRDefault="00101825" w:rsidP="00101825">
      <w:pPr>
        <w:pStyle w:val="a5"/>
        <w:numPr>
          <w:ilvl w:val="0"/>
          <w:numId w:val="2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orders,</w:t>
      </w:r>
    </w:p>
    <w:p w:rsidR="00101825" w:rsidRDefault="00101825" w:rsidP="00101825">
      <w:pPr>
        <w:pStyle w:val="a5"/>
        <w:numPr>
          <w:ilvl w:val="0"/>
          <w:numId w:val="2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policies,</w:t>
      </w:r>
    </w:p>
    <w:p w:rsidR="00101825" w:rsidRDefault="00101825" w:rsidP="00101825">
      <w:pPr>
        <w:pStyle w:val="a5"/>
        <w:numPr>
          <w:ilvl w:val="0"/>
          <w:numId w:val="2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rules and regulations,</w:t>
      </w:r>
    </w:p>
    <w:p w:rsidR="00101825" w:rsidRDefault="00101825" w:rsidP="00101825">
      <w:pPr>
        <w:pStyle w:val="a5"/>
        <w:numPr>
          <w:ilvl w:val="0"/>
          <w:numId w:val="2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instructions,</w:t>
      </w:r>
    </w:p>
    <w:p w:rsidR="00101825" w:rsidRDefault="00101825" w:rsidP="00101825">
      <w:pPr>
        <w:pStyle w:val="a5"/>
        <w:numPr>
          <w:ilvl w:val="0"/>
          <w:numId w:val="21"/>
        </w:numPr>
        <w:spacing w:line="360" w:lineRule="auto"/>
        <w:jc w:val="both"/>
        <w:rPr>
          <w:rFonts w:ascii="Cambria" w:hAnsi="Cambria"/>
          <w:color w:val="000000" w:themeColor="text1"/>
          <w:sz w:val="26"/>
          <w:szCs w:val="26"/>
          <w:lang w:val="en-US"/>
        </w:rPr>
      </w:pPr>
      <w:r>
        <w:rPr>
          <w:rFonts w:ascii="Cambria" w:hAnsi="Cambria"/>
          <w:color w:val="000000" w:themeColor="text1"/>
          <w:sz w:val="26"/>
          <w:szCs w:val="26"/>
          <w:lang w:val="en-US"/>
        </w:rPr>
        <w:t>etc.</w:t>
      </w:r>
    </w:p>
    <w:p w:rsidR="00101825" w:rsidRDefault="00101825" w:rsidP="00101825">
      <w:pPr>
        <w:spacing w:line="360" w:lineRule="auto"/>
        <w:jc w:val="both"/>
        <w:rPr>
          <w:rFonts w:ascii="Cambria" w:hAnsi="Cambria"/>
          <w:color w:val="000000" w:themeColor="text1"/>
          <w:sz w:val="26"/>
          <w:szCs w:val="26"/>
          <w:lang w:val="en-US"/>
        </w:rPr>
      </w:pPr>
    </w:p>
    <w:p w:rsidR="00101825" w:rsidRPr="008F12EA" w:rsidRDefault="00101825" w:rsidP="001579E7">
      <w:pPr>
        <w:pStyle w:val="a5"/>
        <w:numPr>
          <w:ilvl w:val="0"/>
          <w:numId w:val="24"/>
        </w:numPr>
        <w:spacing w:before="120" w:after="180" w:line="360" w:lineRule="auto"/>
        <w:ind w:left="0" w:hanging="11"/>
        <w:outlineLvl w:val="1"/>
        <w:rPr>
          <w:rFonts w:ascii="Cambria" w:hAnsi="Cambria" w:cs="Arial"/>
          <w:b/>
          <w:bCs/>
          <w:color w:val="000000" w:themeColor="text1"/>
          <w:spacing w:val="2"/>
          <w:sz w:val="26"/>
          <w:szCs w:val="26"/>
          <w:lang w:val="en-US"/>
        </w:rPr>
      </w:pPr>
      <w:r w:rsidRPr="008F12EA">
        <w:rPr>
          <w:rFonts w:ascii="Cambria" w:hAnsi="Cambria" w:cs="Arial"/>
          <w:b/>
          <w:bCs/>
          <w:color w:val="000000" w:themeColor="text1"/>
          <w:spacing w:val="2"/>
          <w:sz w:val="26"/>
          <w:szCs w:val="26"/>
          <w:lang w:val="en-US"/>
        </w:rPr>
        <w:t>Reorganization and Dissolution</w:t>
      </w:r>
    </w:p>
    <w:p w:rsidR="00101825" w:rsidRPr="00101825" w:rsidRDefault="00806435" w:rsidP="00101825">
      <w:pPr>
        <w:spacing w:line="360" w:lineRule="auto"/>
        <w:jc w:val="both"/>
        <w:rPr>
          <w:rFonts w:ascii="Cambria" w:hAnsi="Cambria"/>
          <w:color w:val="000000" w:themeColor="text1"/>
          <w:sz w:val="26"/>
          <w:szCs w:val="26"/>
          <w:lang w:val="en-US"/>
        </w:rPr>
      </w:pPr>
      <w:r w:rsidRPr="00806435">
        <w:rPr>
          <w:rFonts w:ascii="Cambria" w:hAnsi="Cambria"/>
          <w:color w:val="000000" w:themeColor="text1"/>
          <w:sz w:val="26"/>
          <w:szCs w:val="26"/>
          <w:lang w:val="en-US"/>
        </w:rPr>
        <w:t>The University may be reorgani</w:t>
      </w:r>
      <w:r>
        <w:rPr>
          <w:rFonts w:ascii="Cambria" w:hAnsi="Cambria"/>
          <w:color w:val="000000" w:themeColor="text1"/>
          <w:sz w:val="26"/>
          <w:szCs w:val="26"/>
          <w:lang w:val="en-US"/>
        </w:rPr>
        <w:t>z</w:t>
      </w:r>
      <w:bookmarkStart w:id="0" w:name="_GoBack"/>
      <w:bookmarkEnd w:id="0"/>
      <w:r w:rsidRPr="00806435">
        <w:rPr>
          <w:rFonts w:ascii="Cambria" w:hAnsi="Cambria"/>
          <w:color w:val="000000" w:themeColor="text1"/>
          <w:sz w:val="26"/>
          <w:szCs w:val="26"/>
          <w:lang w:val="en-US"/>
        </w:rPr>
        <w:t>ed or dissolved</w:t>
      </w:r>
      <w:r w:rsidR="00101825">
        <w:rPr>
          <w:rFonts w:ascii="Cambria" w:hAnsi="Cambria"/>
          <w:color w:val="000000" w:themeColor="text1"/>
          <w:sz w:val="26"/>
          <w:szCs w:val="26"/>
          <w:lang w:val="en-US"/>
        </w:rPr>
        <w:t xml:space="preserve"> in accordance with the </w:t>
      </w:r>
      <w:r w:rsidR="00452475">
        <w:rPr>
          <w:rFonts w:ascii="Cambria" w:hAnsi="Cambria"/>
          <w:color w:val="000000" w:themeColor="text1"/>
          <w:sz w:val="26"/>
          <w:szCs w:val="26"/>
          <w:lang w:val="en-US"/>
        </w:rPr>
        <w:t>c</w:t>
      </w:r>
      <w:r w:rsidR="00101825">
        <w:rPr>
          <w:rFonts w:ascii="Cambria" w:hAnsi="Cambria"/>
          <w:color w:val="000000" w:themeColor="text1"/>
          <w:sz w:val="26"/>
          <w:szCs w:val="26"/>
          <w:lang w:val="en-US"/>
        </w:rPr>
        <w:t xml:space="preserve">ivil </w:t>
      </w:r>
      <w:r w:rsidR="00452475">
        <w:rPr>
          <w:rFonts w:ascii="Cambria" w:hAnsi="Cambria"/>
          <w:color w:val="000000" w:themeColor="text1"/>
          <w:sz w:val="26"/>
          <w:szCs w:val="26"/>
          <w:lang w:val="en-US"/>
        </w:rPr>
        <w:t>and educational legislation of the Russian Federation.</w:t>
      </w:r>
    </w:p>
    <w:sectPr w:rsidR="00101825" w:rsidRPr="00101825"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343" w:rsidRDefault="00A01343" w:rsidP="001C6AA4">
      <w:r>
        <w:separator/>
      </w:r>
    </w:p>
  </w:endnote>
  <w:endnote w:type="continuationSeparator" w:id="0">
    <w:p w:rsidR="00A01343" w:rsidRDefault="00A01343" w:rsidP="001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41376416"/>
      <w:docPartObj>
        <w:docPartGallery w:val="Page Numbers (Bottom of Page)"/>
        <w:docPartUnique/>
      </w:docPartObj>
    </w:sdtPr>
    <w:sdtEndPr>
      <w:rPr>
        <w:rStyle w:val="a8"/>
      </w:rPr>
    </w:sdtEndPr>
    <w:sdtContent>
      <w:p w:rsidR="00795101" w:rsidRDefault="00795101" w:rsidP="00F5718E">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795101" w:rsidRDefault="007951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440525900"/>
      <w:docPartObj>
        <w:docPartGallery w:val="Page Numbers (Bottom of Page)"/>
        <w:docPartUnique/>
      </w:docPartObj>
    </w:sdtPr>
    <w:sdtEndPr>
      <w:rPr>
        <w:rStyle w:val="a8"/>
      </w:rPr>
    </w:sdtEndPr>
    <w:sdtContent>
      <w:p w:rsidR="00795101" w:rsidRDefault="00795101" w:rsidP="00F5718E">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795101" w:rsidRDefault="007951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343" w:rsidRDefault="00A01343" w:rsidP="001C6AA4">
      <w:r>
        <w:separator/>
      </w:r>
    </w:p>
  </w:footnote>
  <w:footnote w:type="continuationSeparator" w:id="0">
    <w:p w:rsidR="00A01343" w:rsidRDefault="00A01343" w:rsidP="001C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0D9E"/>
    <w:multiLevelType w:val="hybridMultilevel"/>
    <w:tmpl w:val="44527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D5A4CD3"/>
    <w:multiLevelType w:val="hybridMultilevel"/>
    <w:tmpl w:val="2FAA0D8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96AE9"/>
    <w:multiLevelType w:val="hybridMultilevel"/>
    <w:tmpl w:val="6080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FA7D4B"/>
    <w:multiLevelType w:val="hybridMultilevel"/>
    <w:tmpl w:val="CC52DD2C"/>
    <w:lvl w:ilvl="0" w:tplc="464C3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07126"/>
    <w:multiLevelType w:val="hybridMultilevel"/>
    <w:tmpl w:val="531A66E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8C3EE2"/>
    <w:multiLevelType w:val="multilevel"/>
    <w:tmpl w:val="2B42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16482"/>
    <w:multiLevelType w:val="hybridMultilevel"/>
    <w:tmpl w:val="31B694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15:restartNumberingAfterBreak="0">
    <w:nsid w:val="3E2305B1"/>
    <w:multiLevelType w:val="hybridMultilevel"/>
    <w:tmpl w:val="F612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FB692D"/>
    <w:multiLevelType w:val="hybridMultilevel"/>
    <w:tmpl w:val="54247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400CAF"/>
    <w:multiLevelType w:val="hybridMultilevel"/>
    <w:tmpl w:val="831AE9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45F233D"/>
    <w:multiLevelType w:val="hybridMultilevel"/>
    <w:tmpl w:val="A588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C42EFC"/>
    <w:multiLevelType w:val="hybridMultilevel"/>
    <w:tmpl w:val="740093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E15610"/>
    <w:multiLevelType w:val="hybridMultilevel"/>
    <w:tmpl w:val="BE2C1E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6072D"/>
    <w:multiLevelType w:val="multilevel"/>
    <w:tmpl w:val="10C4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70801"/>
    <w:multiLevelType w:val="hybridMultilevel"/>
    <w:tmpl w:val="72246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0F5D75"/>
    <w:multiLevelType w:val="hybridMultilevel"/>
    <w:tmpl w:val="1B780ADA"/>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5877182A"/>
    <w:multiLevelType w:val="hybridMultilevel"/>
    <w:tmpl w:val="892E2416"/>
    <w:lvl w:ilvl="0" w:tplc="0BF4F92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950DF2"/>
    <w:multiLevelType w:val="hybridMultilevel"/>
    <w:tmpl w:val="5D7A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05085F"/>
    <w:multiLevelType w:val="hybridMultilevel"/>
    <w:tmpl w:val="88F0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13A5B"/>
    <w:multiLevelType w:val="hybridMultilevel"/>
    <w:tmpl w:val="F9BEB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CCE6B1E"/>
    <w:multiLevelType w:val="hybridMultilevel"/>
    <w:tmpl w:val="3890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287A1B"/>
    <w:multiLevelType w:val="hybridMultilevel"/>
    <w:tmpl w:val="62CA701A"/>
    <w:lvl w:ilvl="0" w:tplc="0BF4F92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60165BB"/>
    <w:multiLevelType w:val="multilevel"/>
    <w:tmpl w:val="EEDE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3538C"/>
    <w:multiLevelType w:val="hybridMultilevel"/>
    <w:tmpl w:val="BBF40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3"/>
  </w:num>
  <w:num w:numId="4">
    <w:abstractNumId w:val="5"/>
  </w:num>
  <w:num w:numId="5">
    <w:abstractNumId w:val="2"/>
  </w:num>
  <w:num w:numId="6">
    <w:abstractNumId w:val="21"/>
  </w:num>
  <w:num w:numId="7">
    <w:abstractNumId w:val="16"/>
  </w:num>
  <w:num w:numId="8">
    <w:abstractNumId w:val="7"/>
  </w:num>
  <w:num w:numId="9">
    <w:abstractNumId w:val="8"/>
  </w:num>
  <w:num w:numId="10">
    <w:abstractNumId w:val="1"/>
  </w:num>
  <w:num w:numId="11">
    <w:abstractNumId w:val="4"/>
  </w:num>
  <w:num w:numId="12">
    <w:abstractNumId w:val="19"/>
  </w:num>
  <w:num w:numId="13">
    <w:abstractNumId w:val="9"/>
  </w:num>
  <w:num w:numId="14">
    <w:abstractNumId w:val="0"/>
  </w:num>
  <w:num w:numId="15">
    <w:abstractNumId w:val="11"/>
  </w:num>
  <w:num w:numId="16">
    <w:abstractNumId w:val="12"/>
  </w:num>
  <w:num w:numId="17">
    <w:abstractNumId w:val="13"/>
  </w:num>
  <w:num w:numId="18">
    <w:abstractNumId w:val="17"/>
  </w:num>
  <w:num w:numId="19">
    <w:abstractNumId w:val="15"/>
  </w:num>
  <w:num w:numId="20">
    <w:abstractNumId w:val="6"/>
  </w:num>
  <w:num w:numId="21">
    <w:abstractNumId w:val="20"/>
  </w:num>
  <w:num w:numId="22">
    <w:abstractNumId w:val="22"/>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41"/>
    <w:rsid w:val="000017F0"/>
    <w:rsid w:val="0001082E"/>
    <w:rsid w:val="00010981"/>
    <w:rsid w:val="00012B08"/>
    <w:rsid w:val="000144BC"/>
    <w:rsid w:val="000228D4"/>
    <w:rsid w:val="00027567"/>
    <w:rsid w:val="00033D7F"/>
    <w:rsid w:val="000415A3"/>
    <w:rsid w:val="0004473D"/>
    <w:rsid w:val="00064609"/>
    <w:rsid w:val="00065F41"/>
    <w:rsid w:val="00067FB5"/>
    <w:rsid w:val="00085CBD"/>
    <w:rsid w:val="0009060A"/>
    <w:rsid w:val="000B5A05"/>
    <w:rsid w:val="000D742B"/>
    <w:rsid w:val="000F691B"/>
    <w:rsid w:val="00101825"/>
    <w:rsid w:val="00111557"/>
    <w:rsid w:val="00115D17"/>
    <w:rsid w:val="001220C4"/>
    <w:rsid w:val="001239F2"/>
    <w:rsid w:val="0015201E"/>
    <w:rsid w:val="001579E7"/>
    <w:rsid w:val="001667B9"/>
    <w:rsid w:val="00192133"/>
    <w:rsid w:val="0019537C"/>
    <w:rsid w:val="001B0ED0"/>
    <w:rsid w:val="001B1DA3"/>
    <w:rsid w:val="001B1E57"/>
    <w:rsid w:val="001C6AA4"/>
    <w:rsid w:val="001F2E33"/>
    <w:rsid w:val="001F2ECA"/>
    <w:rsid w:val="001F2F7A"/>
    <w:rsid w:val="001F7647"/>
    <w:rsid w:val="0021000D"/>
    <w:rsid w:val="00212C52"/>
    <w:rsid w:val="00230DAC"/>
    <w:rsid w:val="00235E55"/>
    <w:rsid w:val="00242C86"/>
    <w:rsid w:val="00252D3E"/>
    <w:rsid w:val="00257274"/>
    <w:rsid w:val="002725A1"/>
    <w:rsid w:val="0027443D"/>
    <w:rsid w:val="002803F5"/>
    <w:rsid w:val="00281490"/>
    <w:rsid w:val="002B1FB1"/>
    <w:rsid w:val="002B3371"/>
    <w:rsid w:val="002C49E4"/>
    <w:rsid w:val="002D04A9"/>
    <w:rsid w:val="002F32F0"/>
    <w:rsid w:val="002F3944"/>
    <w:rsid w:val="0032702E"/>
    <w:rsid w:val="003351AA"/>
    <w:rsid w:val="00343743"/>
    <w:rsid w:val="0036112C"/>
    <w:rsid w:val="003664E5"/>
    <w:rsid w:val="00371C6B"/>
    <w:rsid w:val="003B6FE7"/>
    <w:rsid w:val="003D2FC8"/>
    <w:rsid w:val="003D5F75"/>
    <w:rsid w:val="003F5153"/>
    <w:rsid w:val="00404A01"/>
    <w:rsid w:val="00420E2D"/>
    <w:rsid w:val="0042161F"/>
    <w:rsid w:val="00422F83"/>
    <w:rsid w:val="00424505"/>
    <w:rsid w:val="004325AB"/>
    <w:rsid w:val="00446C79"/>
    <w:rsid w:val="00452475"/>
    <w:rsid w:val="00454A26"/>
    <w:rsid w:val="004553F9"/>
    <w:rsid w:val="00472482"/>
    <w:rsid w:val="00484A70"/>
    <w:rsid w:val="00491814"/>
    <w:rsid w:val="004C231E"/>
    <w:rsid w:val="00503A78"/>
    <w:rsid w:val="005115E4"/>
    <w:rsid w:val="00532A22"/>
    <w:rsid w:val="00546149"/>
    <w:rsid w:val="005630C7"/>
    <w:rsid w:val="00564BF2"/>
    <w:rsid w:val="00580C41"/>
    <w:rsid w:val="00593EA0"/>
    <w:rsid w:val="00594E27"/>
    <w:rsid w:val="005A34DD"/>
    <w:rsid w:val="005A5D08"/>
    <w:rsid w:val="005A65B5"/>
    <w:rsid w:val="005B1142"/>
    <w:rsid w:val="005E2832"/>
    <w:rsid w:val="005E39F4"/>
    <w:rsid w:val="005E5930"/>
    <w:rsid w:val="005E6E9C"/>
    <w:rsid w:val="006109C7"/>
    <w:rsid w:val="00622F93"/>
    <w:rsid w:val="00625341"/>
    <w:rsid w:val="006412AE"/>
    <w:rsid w:val="0064515F"/>
    <w:rsid w:val="006502A7"/>
    <w:rsid w:val="00651BEB"/>
    <w:rsid w:val="00662A80"/>
    <w:rsid w:val="00665054"/>
    <w:rsid w:val="00666DAF"/>
    <w:rsid w:val="00682DFA"/>
    <w:rsid w:val="006953EE"/>
    <w:rsid w:val="0069660F"/>
    <w:rsid w:val="006A0CD9"/>
    <w:rsid w:val="006B1CB7"/>
    <w:rsid w:val="006B2C18"/>
    <w:rsid w:val="006D18DB"/>
    <w:rsid w:val="006E5CFF"/>
    <w:rsid w:val="006E737D"/>
    <w:rsid w:val="006F5741"/>
    <w:rsid w:val="007119ED"/>
    <w:rsid w:val="00712CA7"/>
    <w:rsid w:val="007175B7"/>
    <w:rsid w:val="007301B1"/>
    <w:rsid w:val="00746614"/>
    <w:rsid w:val="00754A9E"/>
    <w:rsid w:val="00794FCF"/>
    <w:rsid w:val="00795101"/>
    <w:rsid w:val="007B2768"/>
    <w:rsid w:val="007C4FC3"/>
    <w:rsid w:val="007C50B6"/>
    <w:rsid w:val="007D46E5"/>
    <w:rsid w:val="007D665E"/>
    <w:rsid w:val="007D7C9E"/>
    <w:rsid w:val="007E5EEE"/>
    <w:rsid w:val="007E6B06"/>
    <w:rsid w:val="00806435"/>
    <w:rsid w:val="00811D92"/>
    <w:rsid w:val="00824432"/>
    <w:rsid w:val="00846623"/>
    <w:rsid w:val="0085245E"/>
    <w:rsid w:val="00865754"/>
    <w:rsid w:val="00892CEE"/>
    <w:rsid w:val="008A15F8"/>
    <w:rsid w:val="008A2AC8"/>
    <w:rsid w:val="008A2B8F"/>
    <w:rsid w:val="008B3077"/>
    <w:rsid w:val="008B43E6"/>
    <w:rsid w:val="008C6C45"/>
    <w:rsid w:val="008E2E3C"/>
    <w:rsid w:val="008F12EA"/>
    <w:rsid w:val="008F22D8"/>
    <w:rsid w:val="008F7F72"/>
    <w:rsid w:val="009037DE"/>
    <w:rsid w:val="00903FCE"/>
    <w:rsid w:val="00923A2E"/>
    <w:rsid w:val="0093131D"/>
    <w:rsid w:val="00942F23"/>
    <w:rsid w:val="009700CD"/>
    <w:rsid w:val="00970DEC"/>
    <w:rsid w:val="0097210F"/>
    <w:rsid w:val="009745E4"/>
    <w:rsid w:val="00975716"/>
    <w:rsid w:val="009A0361"/>
    <w:rsid w:val="009D2B65"/>
    <w:rsid w:val="009E1F5D"/>
    <w:rsid w:val="009F49E8"/>
    <w:rsid w:val="00A01343"/>
    <w:rsid w:val="00A0293D"/>
    <w:rsid w:val="00A0684A"/>
    <w:rsid w:val="00A110CC"/>
    <w:rsid w:val="00A12864"/>
    <w:rsid w:val="00A21D4F"/>
    <w:rsid w:val="00A21FA3"/>
    <w:rsid w:val="00A23C60"/>
    <w:rsid w:val="00A3520A"/>
    <w:rsid w:val="00A36E35"/>
    <w:rsid w:val="00A67C9F"/>
    <w:rsid w:val="00A71845"/>
    <w:rsid w:val="00A72AD6"/>
    <w:rsid w:val="00A81C28"/>
    <w:rsid w:val="00AA1892"/>
    <w:rsid w:val="00AA44F4"/>
    <w:rsid w:val="00AA7729"/>
    <w:rsid w:val="00AA77D8"/>
    <w:rsid w:val="00AD5E4B"/>
    <w:rsid w:val="00AE325F"/>
    <w:rsid w:val="00AE6452"/>
    <w:rsid w:val="00AF3AD2"/>
    <w:rsid w:val="00B064F4"/>
    <w:rsid w:val="00B10909"/>
    <w:rsid w:val="00B175EC"/>
    <w:rsid w:val="00B2295C"/>
    <w:rsid w:val="00B25E59"/>
    <w:rsid w:val="00B638B8"/>
    <w:rsid w:val="00B65A9D"/>
    <w:rsid w:val="00B9728B"/>
    <w:rsid w:val="00BA2820"/>
    <w:rsid w:val="00BC74AD"/>
    <w:rsid w:val="00BC7ED3"/>
    <w:rsid w:val="00BD0B25"/>
    <w:rsid w:val="00BD606B"/>
    <w:rsid w:val="00BE3C8E"/>
    <w:rsid w:val="00C118CF"/>
    <w:rsid w:val="00C17F73"/>
    <w:rsid w:val="00C20532"/>
    <w:rsid w:val="00C24FBB"/>
    <w:rsid w:val="00C26B0D"/>
    <w:rsid w:val="00C31112"/>
    <w:rsid w:val="00C33CF6"/>
    <w:rsid w:val="00C54D91"/>
    <w:rsid w:val="00C57CEA"/>
    <w:rsid w:val="00C6176E"/>
    <w:rsid w:val="00C65AE0"/>
    <w:rsid w:val="00C6750D"/>
    <w:rsid w:val="00C706AC"/>
    <w:rsid w:val="00CB3B7A"/>
    <w:rsid w:val="00CB5785"/>
    <w:rsid w:val="00CB59C1"/>
    <w:rsid w:val="00CB6A93"/>
    <w:rsid w:val="00CE34B2"/>
    <w:rsid w:val="00CF1749"/>
    <w:rsid w:val="00CF72EF"/>
    <w:rsid w:val="00D06FBF"/>
    <w:rsid w:val="00D1082F"/>
    <w:rsid w:val="00D12176"/>
    <w:rsid w:val="00D352F8"/>
    <w:rsid w:val="00D43015"/>
    <w:rsid w:val="00D470FC"/>
    <w:rsid w:val="00D9622A"/>
    <w:rsid w:val="00DB3555"/>
    <w:rsid w:val="00DC5989"/>
    <w:rsid w:val="00DE4BD7"/>
    <w:rsid w:val="00E07585"/>
    <w:rsid w:val="00E15470"/>
    <w:rsid w:val="00E31F58"/>
    <w:rsid w:val="00E56077"/>
    <w:rsid w:val="00E576B8"/>
    <w:rsid w:val="00E64811"/>
    <w:rsid w:val="00E64894"/>
    <w:rsid w:val="00E71E40"/>
    <w:rsid w:val="00E8268D"/>
    <w:rsid w:val="00E866E9"/>
    <w:rsid w:val="00EB53A5"/>
    <w:rsid w:val="00EB5B8E"/>
    <w:rsid w:val="00EE251C"/>
    <w:rsid w:val="00EE4E04"/>
    <w:rsid w:val="00EE535B"/>
    <w:rsid w:val="00EF0DC0"/>
    <w:rsid w:val="00EF6B65"/>
    <w:rsid w:val="00F01C40"/>
    <w:rsid w:val="00F05673"/>
    <w:rsid w:val="00F21885"/>
    <w:rsid w:val="00F417CA"/>
    <w:rsid w:val="00F44553"/>
    <w:rsid w:val="00F54090"/>
    <w:rsid w:val="00F5718E"/>
    <w:rsid w:val="00F87F34"/>
    <w:rsid w:val="00FA4C58"/>
    <w:rsid w:val="00FB48DD"/>
    <w:rsid w:val="00FC5FCA"/>
    <w:rsid w:val="00FE3BA0"/>
    <w:rsid w:val="00FE4F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3DA57"/>
  <w15:chartTrackingRefBased/>
  <w15:docId w15:val="{77239479-BA5B-B54C-9C41-D6FD3C68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5247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F5741"/>
    <w:pPr>
      <w:spacing w:before="100" w:beforeAutospacing="1" w:after="100" w:afterAutospacing="1"/>
    </w:pPr>
  </w:style>
  <w:style w:type="character" w:styleId="a3">
    <w:name w:val="Emphasis"/>
    <w:basedOn w:val="a0"/>
    <w:uiPriority w:val="20"/>
    <w:qFormat/>
    <w:rsid w:val="006F5741"/>
    <w:rPr>
      <w:i/>
      <w:iCs/>
    </w:rPr>
  </w:style>
  <w:style w:type="character" w:customStyle="1" w:styleId="a4">
    <w:name w:val="Основной текст_"/>
    <w:basedOn w:val="a0"/>
    <w:link w:val="1"/>
    <w:rsid w:val="005B1142"/>
    <w:rPr>
      <w:rFonts w:ascii="Times New Roman" w:eastAsia="Times New Roman" w:hAnsi="Times New Roman" w:cs="Times New Roman"/>
      <w:shd w:val="clear" w:color="auto" w:fill="FFFFFF"/>
    </w:rPr>
  </w:style>
  <w:style w:type="paragraph" w:customStyle="1" w:styleId="1">
    <w:name w:val="Основной текст1"/>
    <w:basedOn w:val="a"/>
    <w:link w:val="a4"/>
    <w:rsid w:val="005B1142"/>
    <w:pPr>
      <w:widowControl w:val="0"/>
      <w:shd w:val="clear" w:color="auto" w:fill="FFFFFF"/>
      <w:spacing w:line="298" w:lineRule="auto"/>
      <w:ind w:firstLine="400"/>
    </w:pPr>
    <w:rPr>
      <w:lang w:eastAsia="en-US"/>
    </w:rPr>
  </w:style>
  <w:style w:type="paragraph" w:styleId="a5">
    <w:name w:val="List Paragraph"/>
    <w:basedOn w:val="a"/>
    <w:uiPriority w:val="34"/>
    <w:qFormat/>
    <w:rsid w:val="009037DE"/>
    <w:pPr>
      <w:ind w:left="720"/>
      <w:contextualSpacing/>
    </w:pPr>
  </w:style>
  <w:style w:type="paragraph" w:styleId="a6">
    <w:name w:val="footer"/>
    <w:basedOn w:val="a"/>
    <w:link w:val="a7"/>
    <w:uiPriority w:val="99"/>
    <w:unhideWhenUsed/>
    <w:rsid w:val="001C6AA4"/>
    <w:pPr>
      <w:tabs>
        <w:tab w:val="center" w:pos="4677"/>
        <w:tab w:val="right" w:pos="9355"/>
      </w:tabs>
    </w:pPr>
  </w:style>
  <w:style w:type="character" w:customStyle="1" w:styleId="a7">
    <w:name w:val="Нижний колонтитул Знак"/>
    <w:basedOn w:val="a0"/>
    <w:link w:val="a6"/>
    <w:uiPriority w:val="99"/>
    <w:rsid w:val="001C6AA4"/>
    <w:rPr>
      <w:rFonts w:ascii="Times New Roman" w:eastAsia="Times New Roman" w:hAnsi="Times New Roman" w:cs="Times New Roman"/>
      <w:lang w:eastAsia="ru-RU"/>
    </w:rPr>
  </w:style>
  <w:style w:type="character" w:styleId="a8">
    <w:name w:val="page number"/>
    <w:basedOn w:val="a0"/>
    <w:uiPriority w:val="99"/>
    <w:semiHidden/>
    <w:unhideWhenUsed/>
    <w:rsid w:val="001C6AA4"/>
  </w:style>
  <w:style w:type="paragraph" w:styleId="a9">
    <w:name w:val="Normal (Web)"/>
    <w:basedOn w:val="a"/>
    <w:uiPriority w:val="99"/>
    <w:unhideWhenUsed/>
    <w:rsid w:val="00B109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220">
      <w:bodyDiv w:val="1"/>
      <w:marLeft w:val="0"/>
      <w:marRight w:val="0"/>
      <w:marTop w:val="0"/>
      <w:marBottom w:val="0"/>
      <w:divBdr>
        <w:top w:val="none" w:sz="0" w:space="0" w:color="auto"/>
        <w:left w:val="none" w:sz="0" w:space="0" w:color="auto"/>
        <w:bottom w:val="none" w:sz="0" w:space="0" w:color="auto"/>
        <w:right w:val="none" w:sz="0" w:space="0" w:color="auto"/>
      </w:divBdr>
    </w:div>
    <w:div w:id="67113553">
      <w:bodyDiv w:val="1"/>
      <w:marLeft w:val="0"/>
      <w:marRight w:val="0"/>
      <w:marTop w:val="0"/>
      <w:marBottom w:val="0"/>
      <w:divBdr>
        <w:top w:val="none" w:sz="0" w:space="0" w:color="auto"/>
        <w:left w:val="none" w:sz="0" w:space="0" w:color="auto"/>
        <w:bottom w:val="none" w:sz="0" w:space="0" w:color="auto"/>
        <w:right w:val="none" w:sz="0" w:space="0" w:color="auto"/>
      </w:divBdr>
    </w:div>
    <w:div w:id="128716629">
      <w:bodyDiv w:val="1"/>
      <w:marLeft w:val="0"/>
      <w:marRight w:val="0"/>
      <w:marTop w:val="0"/>
      <w:marBottom w:val="0"/>
      <w:divBdr>
        <w:top w:val="none" w:sz="0" w:space="0" w:color="auto"/>
        <w:left w:val="none" w:sz="0" w:space="0" w:color="auto"/>
        <w:bottom w:val="none" w:sz="0" w:space="0" w:color="auto"/>
        <w:right w:val="none" w:sz="0" w:space="0" w:color="auto"/>
      </w:divBdr>
    </w:div>
    <w:div w:id="141625415">
      <w:bodyDiv w:val="1"/>
      <w:marLeft w:val="0"/>
      <w:marRight w:val="0"/>
      <w:marTop w:val="0"/>
      <w:marBottom w:val="0"/>
      <w:divBdr>
        <w:top w:val="none" w:sz="0" w:space="0" w:color="auto"/>
        <w:left w:val="none" w:sz="0" w:space="0" w:color="auto"/>
        <w:bottom w:val="none" w:sz="0" w:space="0" w:color="auto"/>
        <w:right w:val="none" w:sz="0" w:space="0" w:color="auto"/>
      </w:divBdr>
    </w:div>
    <w:div w:id="162596725">
      <w:bodyDiv w:val="1"/>
      <w:marLeft w:val="0"/>
      <w:marRight w:val="0"/>
      <w:marTop w:val="0"/>
      <w:marBottom w:val="0"/>
      <w:divBdr>
        <w:top w:val="none" w:sz="0" w:space="0" w:color="auto"/>
        <w:left w:val="none" w:sz="0" w:space="0" w:color="auto"/>
        <w:bottom w:val="none" w:sz="0" w:space="0" w:color="auto"/>
        <w:right w:val="none" w:sz="0" w:space="0" w:color="auto"/>
      </w:divBdr>
    </w:div>
    <w:div w:id="288973834">
      <w:bodyDiv w:val="1"/>
      <w:marLeft w:val="0"/>
      <w:marRight w:val="0"/>
      <w:marTop w:val="0"/>
      <w:marBottom w:val="0"/>
      <w:divBdr>
        <w:top w:val="none" w:sz="0" w:space="0" w:color="auto"/>
        <w:left w:val="none" w:sz="0" w:space="0" w:color="auto"/>
        <w:bottom w:val="none" w:sz="0" w:space="0" w:color="auto"/>
        <w:right w:val="none" w:sz="0" w:space="0" w:color="auto"/>
      </w:divBdr>
    </w:div>
    <w:div w:id="310599653">
      <w:bodyDiv w:val="1"/>
      <w:marLeft w:val="0"/>
      <w:marRight w:val="0"/>
      <w:marTop w:val="0"/>
      <w:marBottom w:val="0"/>
      <w:divBdr>
        <w:top w:val="none" w:sz="0" w:space="0" w:color="auto"/>
        <w:left w:val="none" w:sz="0" w:space="0" w:color="auto"/>
        <w:bottom w:val="none" w:sz="0" w:space="0" w:color="auto"/>
        <w:right w:val="none" w:sz="0" w:space="0" w:color="auto"/>
      </w:divBdr>
    </w:div>
    <w:div w:id="348913700">
      <w:bodyDiv w:val="1"/>
      <w:marLeft w:val="0"/>
      <w:marRight w:val="0"/>
      <w:marTop w:val="0"/>
      <w:marBottom w:val="0"/>
      <w:divBdr>
        <w:top w:val="none" w:sz="0" w:space="0" w:color="auto"/>
        <w:left w:val="none" w:sz="0" w:space="0" w:color="auto"/>
        <w:bottom w:val="none" w:sz="0" w:space="0" w:color="auto"/>
        <w:right w:val="none" w:sz="0" w:space="0" w:color="auto"/>
      </w:divBdr>
    </w:div>
    <w:div w:id="422071987">
      <w:bodyDiv w:val="1"/>
      <w:marLeft w:val="0"/>
      <w:marRight w:val="0"/>
      <w:marTop w:val="0"/>
      <w:marBottom w:val="0"/>
      <w:divBdr>
        <w:top w:val="none" w:sz="0" w:space="0" w:color="auto"/>
        <w:left w:val="none" w:sz="0" w:space="0" w:color="auto"/>
        <w:bottom w:val="none" w:sz="0" w:space="0" w:color="auto"/>
        <w:right w:val="none" w:sz="0" w:space="0" w:color="auto"/>
      </w:divBdr>
    </w:div>
    <w:div w:id="434329432">
      <w:bodyDiv w:val="1"/>
      <w:marLeft w:val="0"/>
      <w:marRight w:val="0"/>
      <w:marTop w:val="0"/>
      <w:marBottom w:val="0"/>
      <w:divBdr>
        <w:top w:val="none" w:sz="0" w:space="0" w:color="auto"/>
        <w:left w:val="none" w:sz="0" w:space="0" w:color="auto"/>
        <w:bottom w:val="none" w:sz="0" w:space="0" w:color="auto"/>
        <w:right w:val="none" w:sz="0" w:space="0" w:color="auto"/>
      </w:divBdr>
    </w:div>
    <w:div w:id="522983736">
      <w:bodyDiv w:val="1"/>
      <w:marLeft w:val="0"/>
      <w:marRight w:val="0"/>
      <w:marTop w:val="0"/>
      <w:marBottom w:val="0"/>
      <w:divBdr>
        <w:top w:val="none" w:sz="0" w:space="0" w:color="auto"/>
        <w:left w:val="none" w:sz="0" w:space="0" w:color="auto"/>
        <w:bottom w:val="none" w:sz="0" w:space="0" w:color="auto"/>
        <w:right w:val="none" w:sz="0" w:space="0" w:color="auto"/>
      </w:divBdr>
    </w:div>
    <w:div w:id="575238175">
      <w:bodyDiv w:val="1"/>
      <w:marLeft w:val="0"/>
      <w:marRight w:val="0"/>
      <w:marTop w:val="0"/>
      <w:marBottom w:val="0"/>
      <w:divBdr>
        <w:top w:val="none" w:sz="0" w:space="0" w:color="auto"/>
        <w:left w:val="none" w:sz="0" w:space="0" w:color="auto"/>
        <w:bottom w:val="none" w:sz="0" w:space="0" w:color="auto"/>
        <w:right w:val="none" w:sz="0" w:space="0" w:color="auto"/>
      </w:divBdr>
    </w:div>
    <w:div w:id="630984721">
      <w:bodyDiv w:val="1"/>
      <w:marLeft w:val="0"/>
      <w:marRight w:val="0"/>
      <w:marTop w:val="0"/>
      <w:marBottom w:val="0"/>
      <w:divBdr>
        <w:top w:val="none" w:sz="0" w:space="0" w:color="auto"/>
        <w:left w:val="none" w:sz="0" w:space="0" w:color="auto"/>
        <w:bottom w:val="none" w:sz="0" w:space="0" w:color="auto"/>
        <w:right w:val="none" w:sz="0" w:space="0" w:color="auto"/>
      </w:divBdr>
    </w:div>
    <w:div w:id="640426108">
      <w:bodyDiv w:val="1"/>
      <w:marLeft w:val="0"/>
      <w:marRight w:val="0"/>
      <w:marTop w:val="0"/>
      <w:marBottom w:val="0"/>
      <w:divBdr>
        <w:top w:val="none" w:sz="0" w:space="0" w:color="auto"/>
        <w:left w:val="none" w:sz="0" w:space="0" w:color="auto"/>
        <w:bottom w:val="none" w:sz="0" w:space="0" w:color="auto"/>
        <w:right w:val="none" w:sz="0" w:space="0" w:color="auto"/>
      </w:divBdr>
    </w:div>
    <w:div w:id="649021088">
      <w:bodyDiv w:val="1"/>
      <w:marLeft w:val="0"/>
      <w:marRight w:val="0"/>
      <w:marTop w:val="0"/>
      <w:marBottom w:val="0"/>
      <w:divBdr>
        <w:top w:val="none" w:sz="0" w:space="0" w:color="auto"/>
        <w:left w:val="none" w:sz="0" w:space="0" w:color="auto"/>
        <w:bottom w:val="none" w:sz="0" w:space="0" w:color="auto"/>
        <w:right w:val="none" w:sz="0" w:space="0" w:color="auto"/>
      </w:divBdr>
    </w:div>
    <w:div w:id="711659006">
      <w:bodyDiv w:val="1"/>
      <w:marLeft w:val="0"/>
      <w:marRight w:val="0"/>
      <w:marTop w:val="0"/>
      <w:marBottom w:val="0"/>
      <w:divBdr>
        <w:top w:val="none" w:sz="0" w:space="0" w:color="auto"/>
        <w:left w:val="none" w:sz="0" w:space="0" w:color="auto"/>
        <w:bottom w:val="none" w:sz="0" w:space="0" w:color="auto"/>
        <w:right w:val="none" w:sz="0" w:space="0" w:color="auto"/>
      </w:divBdr>
    </w:div>
    <w:div w:id="753624520">
      <w:bodyDiv w:val="1"/>
      <w:marLeft w:val="0"/>
      <w:marRight w:val="0"/>
      <w:marTop w:val="0"/>
      <w:marBottom w:val="0"/>
      <w:divBdr>
        <w:top w:val="none" w:sz="0" w:space="0" w:color="auto"/>
        <w:left w:val="none" w:sz="0" w:space="0" w:color="auto"/>
        <w:bottom w:val="none" w:sz="0" w:space="0" w:color="auto"/>
        <w:right w:val="none" w:sz="0" w:space="0" w:color="auto"/>
      </w:divBdr>
    </w:div>
    <w:div w:id="780026456">
      <w:bodyDiv w:val="1"/>
      <w:marLeft w:val="0"/>
      <w:marRight w:val="0"/>
      <w:marTop w:val="0"/>
      <w:marBottom w:val="0"/>
      <w:divBdr>
        <w:top w:val="none" w:sz="0" w:space="0" w:color="auto"/>
        <w:left w:val="none" w:sz="0" w:space="0" w:color="auto"/>
        <w:bottom w:val="none" w:sz="0" w:space="0" w:color="auto"/>
        <w:right w:val="none" w:sz="0" w:space="0" w:color="auto"/>
      </w:divBdr>
    </w:div>
    <w:div w:id="786238899">
      <w:bodyDiv w:val="1"/>
      <w:marLeft w:val="0"/>
      <w:marRight w:val="0"/>
      <w:marTop w:val="0"/>
      <w:marBottom w:val="0"/>
      <w:divBdr>
        <w:top w:val="none" w:sz="0" w:space="0" w:color="auto"/>
        <w:left w:val="none" w:sz="0" w:space="0" w:color="auto"/>
        <w:bottom w:val="none" w:sz="0" w:space="0" w:color="auto"/>
        <w:right w:val="none" w:sz="0" w:space="0" w:color="auto"/>
      </w:divBdr>
    </w:div>
    <w:div w:id="814492911">
      <w:bodyDiv w:val="1"/>
      <w:marLeft w:val="0"/>
      <w:marRight w:val="0"/>
      <w:marTop w:val="0"/>
      <w:marBottom w:val="0"/>
      <w:divBdr>
        <w:top w:val="none" w:sz="0" w:space="0" w:color="auto"/>
        <w:left w:val="none" w:sz="0" w:space="0" w:color="auto"/>
        <w:bottom w:val="none" w:sz="0" w:space="0" w:color="auto"/>
        <w:right w:val="none" w:sz="0" w:space="0" w:color="auto"/>
      </w:divBdr>
    </w:div>
    <w:div w:id="883834314">
      <w:bodyDiv w:val="1"/>
      <w:marLeft w:val="0"/>
      <w:marRight w:val="0"/>
      <w:marTop w:val="0"/>
      <w:marBottom w:val="0"/>
      <w:divBdr>
        <w:top w:val="none" w:sz="0" w:space="0" w:color="auto"/>
        <w:left w:val="none" w:sz="0" w:space="0" w:color="auto"/>
        <w:bottom w:val="none" w:sz="0" w:space="0" w:color="auto"/>
        <w:right w:val="none" w:sz="0" w:space="0" w:color="auto"/>
      </w:divBdr>
    </w:div>
    <w:div w:id="1048215141">
      <w:bodyDiv w:val="1"/>
      <w:marLeft w:val="0"/>
      <w:marRight w:val="0"/>
      <w:marTop w:val="0"/>
      <w:marBottom w:val="0"/>
      <w:divBdr>
        <w:top w:val="none" w:sz="0" w:space="0" w:color="auto"/>
        <w:left w:val="none" w:sz="0" w:space="0" w:color="auto"/>
        <w:bottom w:val="none" w:sz="0" w:space="0" w:color="auto"/>
        <w:right w:val="none" w:sz="0" w:space="0" w:color="auto"/>
      </w:divBdr>
    </w:div>
    <w:div w:id="1149008692">
      <w:bodyDiv w:val="1"/>
      <w:marLeft w:val="0"/>
      <w:marRight w:val="0"/>
      <w:marTop w:val="0"/>
      <w:marBottom w:val="0"/>
      <w:divBdr>
        <w:top w:val="none" w:sz="0" w:space="0" w:color="auto"/>
        <w:left w:val="none" w:sz="0" w:space="0" w:color="auto"/>
        <w:bottom w:val="none" w:sz="0" w:space="0" w:color="auto"/>
        <w:right w:val="none" w:sz="0" w:space="0" w:color="auto"/>
      </w:divBdr>
    </w:div>
    <w:div w:id="1180462551">
      <w:bodyDiv w:val="1"/>
      <w:marLeft w:val="0"/>
      <w:marRight w:val="0"/>
      <w:marTop w:val="0"/>
      <w:marBottom w:val="0"/>
      <w:divBdr>
        <w:top w:val="none" w:sz="0" w:space="0" w:color="auto"/>
        <w:left w:val="none" w:sz="0" w:space="0" w:color="auto"/>
        <w:bottom w:val="none" w:sz="0" w:space="0" w:color="auto"/>
        <w:right w:val="none" w:sz="0" w:space="0" w:color="auto"/>
      </w:divBdr>
    </w:div>
    <w:div w:id="1253395336">
      <w:bodyDiv w:val="1"/>
      <w:marLeft w:val="0"/>
      <w:marRight w:val="0"/>
      <w:marTop w:val="0"/>
      <w:marBottom w:val="0"/>
      <w:divBdr>
        <w:top w:val="none" w:sz="0" w:space="0" w:color="auto"/>
        <w:left w:val="none" w:sz="0" w:space="0" w:color="auto"/>
        <w:bottom w:val="none" w:sz="0" w:space="0" w:color="auto"/>
        <w:right w:val="none" w:sz="0" w:space="0" w:color="auto"/>
      </w:divBdr>
    </w:div>
    <w:div w:id="1326661317">
      <w:bodyDiv w:val="1"/>
      <w:marLeft w:val="0"/>
      <w:marRight w:val="0"/>
      <w:marTop w:val="0"/>
      <w:marBottom w:val="0"/>
      <w:divBdr>
        <w:top w:val="none" w:sz="0" w:space="0" w:color="auto"/>
        <w:left w:val="none" w:sz="0" w:space="0" w:color="auto"/>
        <w:bottom w:val="none" w:sz="0" w:space="0" w:color="auto"/>
        <w:right w:val="none" w:sz="0" w:space="0" w:color="auto"/>
      </w:divBdr>
    </w:div>
    <w:div w:id="1357006525">
      <w:bodyDiv w:val="1"/>
      <w:marLeft w:val="0"/>
      <w:marRight w:val="0"/>
      <w:marTop w:val="0"/>
      <w:marBottom w:val="0"/>
      <w:divBdr>
        <w:top w:val="none" w:sz="0" w:space="0" w:color="auto"/>
        <w:left w:val="none" w:sz="0" w:space="0" w:color="auto"/>
        <w:bottom w:val="none" w:sz="0" w:space="0" w:color="auto"/>
        <w:right w:val="none" w:sz="0" w:space="0" w:color="auto"/>
      </w:divBdr>
    </w:div>
    <w:div w:id="1430662886">
      <w:bodyDiv w:val="1"/>
      <w:marLeft w:val="0"/>
      <w:marRight w:val="0"/>
      <w:marTop w:val="0"/>
      <w:marBottom w:val="0"/>
      <w:divBdr>
        <w:top w:val="none" w:sz="0" w:space="0" w:color="auto"/>
        <w:left w:val="none" w:sz="0" w:space="0" w:color="auto"/>
        <w:bottom w:val="none" w:sz="0" w:space="0" w:color="auto"/>
        <w:right w:val="none" w:sz="0" w:space="0" w:color="auto"/>
      </w:divBdr>
    </w:div>
    <w:div w:id="1470322384">
      <w:bodyDiv w:val="1"/>
      <w:marLeft w:val="0"/>
      <w:marRight w:val="0"/>
      <w:marTop w:val="0"/>
      <w:marBottom w:val="0"/>
      <w:divBdr>
        <w:top w:val="none" w:sz="0" w:space="0" w:color="auto"/>
        <w:left w:val="none" w:sz="0" w:space="0" w:color="auto"/>
        <w:bottom w:val="none" w:sz="0" w:space="0" w:color="auto"/>
        <w:right w:val="none" w:sz="0" w:space="0" w:color="auto"/>
      </w:divBdr>
    </w:div>
    <w:div w:id="1506556189">
      <w:bodyDiv w:val="1"/>
      <w:marLeft w:val="0"/>
      <w:marRight w:val="0"/>
      <w:marTop w:val="0"/>
      <w:marBottom w:val="0"/>
      <w:divBdr>
        <w:top w:val="none" w:sz="0" w:space="0" w:color="auto"/>
        <w:left w:val="none" w:sz="0" w:space="0" w:color="auto"/>
        <w:bottom w:val="none" w:sz="0" w:space="0" w:color="auto"/>
        <w:right w:val="none" w:sz="0" w:space="0" w:color="auto"/>
      </w:divBdr>
    </w:div>
    <w:div w:id="1628199360">
      <w:bodyDiv w:val="1"/>
      <w:marLeft w:val="0"/>
      <w:marRight w:val="0"/>
      <w:marTop w:val="0"/>
      <w:marBottom w:val="0"/>
      <w:divBdr>
        <w:top w:val="none" w:sz="0" w:space="0" w:color="auto"/>
        <w:left w:val="none" w:sz="0" w:space="0" w:color="auto"/>
        <w:bottom w:val="none" w:sz="0" w:space="0" w:color="auto"/>
        <w:right w:val="none" w:sz="0" w:space="0" w:color="auto"/>
      </w:divBdr>
    </w:div>
    <w:div w:id="1945650789">
      <w:bodyDiv w:val="1"/>
      <w:marLeft w:val="0"/>
      <w:marRight w:val="0"/>
      <w:marTop w:val="0"/>
      <w:marBottom w:val="0"/>
      <w:divBdr>
        <w:top w:val="none" w:sz="0" w:space="0" w:color="auto"/>
        <w:left w:val="none" w:sz="0" w:space="0" w:color="auto"/>
        <w:bottom w:val="none" w:sz="0" w:space="0" w:color="auto"/>
        <w:right w:val="none" w:sz="0" w:space="0" w:color="auto"/>
      </w:divBdr>
    </w:div>
    <w:div w:id="1964916997">
      <w:bodyDiv w:val="1"/>
      <w:marLeft w:val="0"/>
      <w:marRight w:val="0"/>
      <w:marTop w:val="0"/>
      <w:marBottom w:val="0"/>
      <w:divBdr>
        <w:top w:val="none" w:sz="0" w:space="0" w:color="auto"/>
        <w:left w:val="none" w:sz="0" w:space="0" w:color="auto"/>
        <w:bottom w:val="none" w:sz="0" w:space="0" w:color="auto"/>
        <w:right w:val="none" w:sz="0" w:space="0" w:color="auto"/>
      </w:divBdr>
    </w:div>
    <w:div w:id="1976645137">
      <w:bodyDiv w:val="1"/>
      <w:marLeft w:val="0"/>
      <w:marRight w:val="0"/>
      <w:marTop w:val="0"/>
      <w:marBottom w:val="0"/>
      <w:divBdr>
        <w:top w:val="none" w:sz="0" w:space="0" w:color="auto"/>
        <w:left w:val="none" w:sz="0" w:space="0" w:color="auto"/>
        <w:bottom w:val="none" w:sz="0" w:space="0" w:color="auto"/>
        <w:right w:val="none" w:sz="0" w:space="0" w:color="auto"/>
      </w:divBdr>
    </w:div>
    <w:div w:id="2056393407">
      <w:bodyDiv w:val="1"/>
      <w:marLeft w:val="0"/>
      <w:marRight w:val="0"/>
      <w:marTop w:val="0"/>
      <w:marBottom w:val="0"/>
      <w:divBdr>
        <w:top w:val="none" w:sz="0" w:space="0" w:color="auto"/>
        <w:left w:val="none" w:sz="0" w:space="0" w:color="auto"/>
        <w:bottom w:val="none" w:sz="0" w:space="0" w:color="auto"/>
        <w:right w:val="none" w:sz="0" w:space="0" w:color="auto"/>
      </w:divBdr>
    </w:div>
    <w:div w:id="2084061015">
      <w:bodyDiv w:val="1"/>
      <w:marLeft w:val="0"/>
      <w:marRight w:val="0"/>
      <w:marTop w:val="0"/>
      <w:marBottom w:val="0"/>
      <w:divBdr>
        <w:top w:val="none" w:sz="0" w:space="0" w:color="auto"/>
        <w:left w:val="none" w:sz="0" w:space="0" w:color="auto"/>
        <w:bottom w:val="none" w:sz="0" w:space="0" w:color="auto"/>
        <w:right w:val="none" w:sz="0" w:space="0" w:color="auto"/>
      </w:divBdr>
    </w:div>
    <w:div w:id="21167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16</Pages>
  <Words>2885</Words>
  <Characters>22106</Characters>
  <Application>Microsoft Office Word</Application>
  <DocSecurity>0</DocSecurity>
  <Lines>394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165</cp:revision>
  <dcterms:created xsi:type="dcterms:W3CDTF">2019-12-09T22:00:00Z</dcterms:created>
  <dcterms:modified xsi:type="dcterms:W3CDTF">2019-12-17T00:57:00Z</dcterms:modified>
</cp:coreProperties>
</file>