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84" w:rsidRPr="00D63FC8" w:rsidRDefault="00226084" w:rsidP="00226084">
      <w:pPr>
        <w:spacing w:line="360" w:lineRule="auto"/>
        <w:jc w:val="center"/>
        <w:rPr>
          <w:rFonts w:ascii="Cambria" w:hAnsi="Cambria"/>
          <w:b/>
          <w:color w:val="000000" w:themeColor="text1"/>
          <w:sz w:val="26"/>
          <w:szCs w:val="26"/>
          <w:lang w:val="en-US"/>
        </w:rPr>
      </w:pPr>
      <w:r w:rsidRPr="00D63FC8">
        <w:rPr>
          <w:rFonts w:ascii="Cambria" w:hAnsi="Cambria"/>
          <w:b/>
          <w:color w:val="000000" w:themeColor="text1"/>
          <w:sz w:val="26"/>
          <w:szCs w:val="26"/>
          <w:lang w:val="en-US"/>
        </w:rPr>
        <w:t>IMMANUEL KANT BALTIC FEDERAL UNIVERSITY</w:t>
      </w:r>
    </w:p>
    <w:p w:rsidR="00226084" w:rsidRPr="00D63FC8" w:rsidRDefault="00226084" w:rsidP="009B762D">
      <w:pPr>
        <w:spacing w:line="360" w:lineRule="auto"/>
        <w:jc w:val="center"/>
        <w:rPr>
          <w:rFonts w:ascii="Cambria" w:hAnsi="Cambria" w:cs="Arial"/>
          <w:b/>
          <w:bCs/>
          <w:color w:val="000000" w:themeColor="text1"/>
          <w:spacing w:val="2"/>
          <w:sz w:val="26"/>
          <w:szCs w:val="26"/>
          <w:lang w:val="en-US"/>
        </w:rPr>
      </w:pPr>
    </w:p>
    <w:p w:rsidR="00E55AB1" w:rsidRPr="00D63FC8" w:rsidRDefault="00E55AB1" w:rsidP="009B762D">
      <w:pPr>
        <w:spacing w:line="360" w:lineRule="auto"/>
        <w:jc w:val="center"/>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REGILATIONS ON RECRUITMENT PROCEDURE</w:t>
      </w:r>
    </w:p>
    <w:p w:rsidR="00546149" w:rsidRPr="00D63FC8" w:rsidRDefault="00E55AB1" w:rsidP="00E55AB1">
      <w:pPr>
        <w:spacing w:line="360" w:lineRule="auto"/>
        <w:jc w:val="center"/>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FOR WORLD’S LEADING RESEARCHERS</w:t>
      </w:r>
      <w:r w:rsidR="00226084" w:rsidRPr="00D63FC8">
        <w:rPr>
          <w:rFonts w:ascii="Cambria" w:hAnsi="Cambria" w:cs="Arial"/>
          <w:b/>
          <w:bCs/>
          <w:color w:val="000000" w:themeColor="text1"/>
          <w:spacing w:val="2"/>
          <w:sz w:val="26"/>
          <w:szCs w:val="26"/>
          <w:lang w:val="en-US"/>
        </w:rPr>
        <w:br/>
      </w:r>
      <w:r w:rsidR="00FC140C" w:rsidRPr="00D63FC8">
        <w:rPr>
          <w:rFonts w:ascii="Cambria" w:hAnsi="Cambria" w:cs="Arial"/>
          <w:b/>
          <w:bCs/>
          <w:color w:val="000000" w:themeColor="text1"/>
          <w:spacing w:val="2"/>
          <w:sz w:val="26"/>
          <w:szCs w:val="26"/>
          <w:lang w:val="en-US"/>
        </w:rPr>
        <w:t>(</w:t>
      </w:r>
      <w:r w:rsidRPr="00D63FC8">
        <w:rPr>
          <w:rFonts w:ascii="Cambria" w:hAnsi="Cambria" w:cs="Arial"/>
          <w:b/>
          <w:bCs/>
          <w:color w:val="000000" w:themeColor="text1"/>
          <w:spacing w:val="2"/>
          <w:sz w:val="26"/>
          <w:szCs w:val="26"/>
          <w:lang w:val="en-US"/>
        </w:rPr>
        <w:t>INCLUDING INTERNATIONAL RESEARCHERS</w:t>
      </w:r>
      <w:r w:rsidR="00FC140C" w:rsidRPr="00D63FC8">
        <w:rPr>
          <w:rFonts w:ascii="Cambria" w:hAnsi="Cambria" w:cs="Arial"/>
          <w:b/>
          <w:bCs/>
          <w:color w:val="000000" w:themeColor="text1"/>
          <w:spacing w:val="2"/>
          <w:sz w:val="26"/>
          <w:szCs w:val="26"/>
          <w:lang w:val="en-US"/>
        </w:rPr>
        <w:t xml:space="preserve">) </w:t>
      </w:r>
    </w:p>
    <w:p w:rsidR="00FC140C" w:rsidRPr="00D63FC8" w:rsidRDefault="00FC140C">
      <w:pPr>
        <w:rPr>
          <w:color w:val="000000" w:themeColor="text1"/>
          <w:lang w:val="en-US"/>
        </w:rPr>
      </w:pPr>
    </w:p>
    <w:p w:rsidR="00FC140C" w:rsidRPr="00D63FC8" w:rsidRDefault="00FC140C" w:rsidP="00FC140C">
      <w:pPr>
        <w:rPr>
          <w:color w:val="000000" w:themeColor="text1"/>
          <w:lang w:val="en-US"/>
        </w:rPr>
      </w:pPr>
    </w:p>
    <w:p w:rsidR="00FC140C" w:rsidRPr="00D63FC8" w:rsidRDefault="00AC2338" w:rsidP="00AC2338">
      <w:pPr>
        <w:spacing w:line="360" w:lineRule="auto"/>
        <w:jc w:val="both"/>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D63FC8">
        <w:rPr>
          <w:rFonts w:ascii="Cambria" w:hAnsi="Cambria" w:cs="Arial"/>
          <w:b/>
          <w:bCs/>
          <w:color w:val="000000" w:themeColor="text1"/>
          <w:spacing w:val="2"/>
          <w:sz w:val="26"/>
          <w:szCs w:val="26"/>
          <w:u w:val="single"/>
          <w:lang w:val="en-US"/>
        </w:rPr>
        <w:t>here</w:t>
      </w:r>
      <w:r w:rsidRPr="00D63FC8">
        <w:rPr>
          <w:rFonts w:ascii="Cambria" w:hAnsi="Cambria" w:cs="Arial"/>
          <w:b/>
          <w:bCs/>
          <w:color w:val="000000" w:themeColor="text1"/>
          <w:spacing w:val="2"/>
          <w:sz w:val="26"/>
          <w:szCs w:val="26"/>
          <w:lang w:val="en-US"/>
        </w:rPr>
        <w:t>.</w:t>
      </w:r>
    </w:p>
    <w:p w:rsidR="00AC2338" w:rsidRPr="00D63FC8" w:rsidRDefault="00AC2338" w:rsidP="00AC2338">
      <w:pPr>
        <w:spacing w:line="360" w:lineRule="auto"/>
        <w:jc w:val="both"/>
        <w:rPr>
          <w:rFonts w:ascii="Cambria" w:hAnsi="Cambria" w:cs="Arial"/>
          <w:b/>
          <w:bCs/>
          <w:color w:val="000000" w:themeColor="text1"/>
          <w:spacing w:val="2"/>
          <w:sz w:val="26"/>
          <w:szCs w:val="26"/>
          <w:lang w:val="en-US"/>
        </w:rPr>
      </w:pPr>
    </w:p>
    <w:p w:rsidR="00FC140C" w:rsidRPr="00D63FC8" w:rsidRDefault="00FC140C" w:rsidP="00FC140C">
      <w:pPr>
        <w:spacing w:line="360" w:lineRule="auto"/>
        <w:rPr>
          <w:rFonts w:ascii="Cambria" w:hAnsi="Cambria"/>
          <w:color w:val="000000" w:themeColor="text1"/>
          <w:sz w:val="26"/>
          <w:szCs w:val="26"/>
          <w:lang w:val="en-US"/>
        </w:rPr>
      </w:pPr>
    </w:p>
    <w:p w:rsidR="00FC140C" w:rsidRPr="00D63FC8" w:rsidRDefault="00FC140C" w:rsidP="00FC140C">
      <w:pPr>
        <w:spacing w:line="360" w:lineRule="auto"/>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 xml:space="preserve">Last updated on: </w:t>
      </w:r>
      <w:r w:rsidR="004C58F2" w:rsidRPr="00D63FC8">
        <w:rPr>
          <w:rFonts w:ascii="Cambria" w:hAnsi="Cambria" w:cs="Arial"/>
          <w:b/>
          <w:bCs/>
          <w:color w:val="000000" w:themeColor="text1"/>
          <w:spacing w:val="2"/>
          <w:sz w:val="26"/>
          <w:szCs w:val="26"/>
          <w:lang w:val="en-US"/>
        </w:rPr>
        <w:t>17</w:t>
      </w:r>
      <w:r w:rsidRPr="00D63FC8">
        <w:rPr>
          <w:rFonts w:ascii="Cambria" w:hAnsi="Cambria" w:cs="Arial"/>
          <w:b/>
          <w:bCs/>
          <w:color w:val="000000" w:themeColor="text1"/>
          <w:spacing w:val="2"/>
          <w:sz w:val="26"/>
          <w:szCs w:val="26"/>
          <w:lang w:val="en-US"/>
        </w:rPr>
        <w:t>/</w:t>
      </w:r>
      <w:r w:rsidR="004C58F2" w:rsidRPr="00D63FC8">
        <w:rPr>
          <w:rFonts w:ascii="Cambria" w:hAnsi="Cambria" w:cs="Arial"/>
          <w:b/>
          <w:bCs/>
          <w:color w:val="000000" w:themeColor="text1"/>
          <w:spacing w:val="2"/>
          <w:sz w:val="26"/>
          <w:szCs w:val="26"/>
          <w:lang w:val="en-US"/>
        </w:rPr>
        <w:t>11</w:t>
      </w:r>
      <w:r w:rsidRPr="00D63FC8">
        <w:rPr>
          <w:rFonts w:ascii="Cambria" w:hAnsi="Cambria" w:cs="Arial"/>
          <w:b/>
          <w:bCs/>
          <w:color w:val="000000" w:themeColor="text1"/>
          <w:spacing w:val="2"/>
          <w:sz w:val="26"/>
          <w:szCs w:val="26"/>
          <w:lang w:val="en-US"/>
        </w:rPr>
        <w:t>/201</w:t>
      </w:r>
      <w:r w:rsidR="004C58F2" w:rsidRPr="00D63FC8">
        <w:rPr>
          <w:rFonts w:ascii="Cambria" w:hAnsi="Cambria" w:cs="Arial"/>
          <w:b/>
          <w:bCs/>
          <w:color w:val="000000" w:themeColor="text1"/>
          <w:spacing w:val="2"/>
          <w:sz w:val="26"/>
          <w:szCs w:val="26"/>
          <w:lang w:val="en-US"/>
        </w:rPr>
        <w:t>9</w:t>
      </w:r>
    </w:p>
    <w:p w:rsidR="00FC140C" w:rsidRPr="00D63FC8" w:rsidRDefault="00FC140C" w:rsidP="00FC140C">
      <w:pPr>
        <w:spacing w:line="360" w:lineRule="auto"/>
        <w:jc w:val="both"/>
        <w:rPr>
          <w:rFonts w:ascii="Cambria" w:hAnsi="Cambria"/>
          <w:color w:val="000000" w:themeColor="text1"/>
          <w:sz w:val="26"/>
          <w:szCs w:val="26"/>
          <w:lang w:val="en-US"/>
        </w:rPr>
      </w:pPr>
    </w:p>
    <w:p w:rsidR="00FC140C" w:rsidRPr="00D63FC8" w:rsidRDefault="00FC140C" w:rsidP="00FC140C">
      <w:pPr>
        <w:spacing w:line="360" w:lineRule="auto"/>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Authority: </w:t>
      </w:r>
    </w:p>
    <w:p w:rsidR="00FC140C" w:rsidRPr="00D63FC8" w:rsidRDefault="00FC140C" w:rsidP="00FC140C">
      <w:pPr>
        <w:spacing w:line="360" w:lineRule="auto"/>
        <w:jc w:val="both"/>
        <w:rPr>
          <w:rFonts w:ascii="Cambria" w:hAnsi="Cambria" w:cs="Arial"/>
          <w:color w:val="000000" w:themeColor="text1"/>
          <w:spacing w:val="2"/>
          <w:sz w:val="26"/>
          <w:szCs w:val="26"/>
          <w:lang w:val="en-US"/>
        </w:rPr>
      </w:pPr>
      <w:r w:rsidRPr="00D63FC8">
        <w:rPr>
          <w:rFonts w:ascii="Cambria" w:hAnsi="Cambria" w:cs="Arial"/>
          <w:color w:val="000000" w:themeColor="text1"/>
          <w:spacing w:val="2"/>
          <w:sz w:val="26"/>
          <w:szCs w:val="26"/>
          <w:lang w:val="en-US"/>
        </w:rPr>
        <w:t>This paper was approved by the Rector and the Academic Council of the University.</w:t>
      </w:r>
    </w:p>
    <w:p w:rsidR="00FC140C" w:rsidRPr="00D63FC8" w:rsidRDefault="00FC140C" w:rsidP="00FC140C">
      <w:pPr>
        <w:spacing w:line="360" w:lineRule="auto"/>
        <w:jc w:val="both"/>
        <w:rPr>
          <w:rFonts w:ascii="Cambria" w:hAnsi="Cambria" w:cs="Arial"/>
          <w:color w:val="000000" w:themeColor="text1"/>
          <w:spacing w:val="2"/>
          <w:sz w:val="26"/>
          <w:szCs w:val="26"/>
          <w:lang w:val="en-US"/>
        </w:rPr>
      </w:pPr>
    </w:p>
    <w:p w:rsidR="00FC140C" w:rsidRPr="00D63FC8" w:rsidRDefault="00FC140C" w:rsidP="00FC140C">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 xml:space="preserve">Introduction </w:t>
      </w:r>
    </w:p>
    <w:p w:rsidR="004C58F2" w:rsidRPr="00D63FC8" w:rsidRDefault="00FC140C" w:rsidP="004C58F2">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w:t>
      </w:r>
      <w:r w:rsidR="004C58F2" w:rsidRPr="00D63FC8">
        <w:rPr>
          <w:rFonts w:ascii="Cambria" w:hAnsi="Cambria"/>
          <w:color w:val="000000" w:themeColor="text1"/>
          <w:sz w:val="26"/>
          <w:szCs w:val="26"/>
          <w:lang w:val="en-US"/>
        </w:rPr>
        <w:t xml:space="preserve">ese Regulations </w:t>
      </w:r>
      <w:r w:rsidRPr="00D63FC8">
        <w:rPr>
          <w:rFonts w:ascii="Cambria" w:hAnsi="Cambria"/>
          <w:color w:val="000000" w:themeColor="text1"/>
          <w:sz w:val="26"/>
          <w:szCs w:val="26"/>
          <w:lang w:val="en-US"/>
        </w:rPr>
        <w:t xml:space="preserve">govern the procedures for recruitment of the world’s leading researchers, including international researchers (hereinafter the WLRs) to the Immanuel Kant Baltic Federal University (hereinafter the IKBFU, the University).  The </w:t>
      </w:r>
      <w:r w:rsidR="004C58F2" w:rsidRPr="00D63FC8">
        <w:rPr>
          <w:rFonts w:ascii="Cambria" w:hAnsi="Cambria"/>
          <w:color w:val="000000" w:themeColor="text1"/>
          <w:sz w:val="26"/>
          <w:szCs w:val="26"/>
          <w:lang w:val="en-US"/>
        </w:rPr>
        <w:t xml:space="preserve">main goal of </w:t>
      </w:r>
      <w:r w:rsidRPr="00D63FC8">
        <w:rPr>
          <w:rFonts w:ascii="Cambria" w:hAnsi="Cambria"/>
          <w:color w:val="000000" w:themeColor="text1"/>
          <w:sz w:val="26"/>
          <w:szCs w:val="26"/>
          <w:lang w:val="en-US"/>
        </w:rPr>
        <w:t>the WLRs</w:t>
      </w:r>
      <w:r w:rsidR="00200EE8" w:rsidRPr="00D63FC8">
        <w:rPr>
          <w:rFonts w:ascii="Cambria" w:hAnsi="Cambria"/>
          <w:color w:val="000000" w:themeColor="text1"/>
          <w:sz w:val="26"/>
          <w:szCs w:val="26"/>
          <w:lang w:val="en-US"/>
        </w:rPr>
        <w:t>’</w:t>
      </w:r>
      <w:r w:rsidR="004C58F2" w:rsidRPr="00D63FC8">
        <w:rPr>
          <w:rFonts w:ascii="Cambria" w:hAnsi="Cambria"/>
          <w:color w:val="000000" w:themeColor="text1"/>
          <w:sz w:val="26"/>
          <w:szCs w:val="26"/>
          <w:lang w:val="en-US"/>
        </w:rPr>
        <w:t xml:space="preserve"> recruitment</w:t>
      </w:r>
      <w:r w:rsidRPr="00D63FC8">
        <w:rPr>
          <w:rFonts w:ascii="Cambria" w:hAnsi="Cambria"/>
          <w:color w:val="000000" w:themeColor="text1"/>
          <w:sz w:val="26"/>
          <w:szCs w:val="26"/>
          <w:lang w:val="en-US"/>
        </w:rPr>
        <w:t xml:space="preserve"> is </w:t>
      </w:r>
      <w:r w:rsidR="00DD4604" w:rsidRPr="00D63FC8">
        <w:rPr>
          <w:rFonts w:ascii="Cambria" w:hAnsi="Cambria"/>
          <w:color w:val="000000" w:themeColor="text1"/>
          <w:sz w:val="26"/>
          <w:szCs w:val="26"/>
          <w:lang w:val="en-US"/>
        </w:rPr>
        <w:t xml:space="preserve">to meet the </w:t>
      </w:r>
      <w:r w:rsidRPr="00D63FC8">
        <w:rPr>
          <w:rFonts w:ascii="Cambria" w:hAnsi="Cambria"/>
          <w:color w:val="000000" w:themeColor="text1"/>
          <w:sz w:val="26"/>
          <w:szCs w:val="26"/>
          <w:lang w:val="en-US"/>
        </w:rPr>
        <w:t>target indicators within the IKBFU Development Program for 2011-2020 and the IKBFU Action Plan for the Global Competitiveness Enhancement Program (the Roadmap) for 2016-2020.</w:t>
      </w:r>
      <w:r w:rsidR="004C58F2" w:rsidRPr="00D63FC8">
        <w:rPr>
          <w:rFonts w:ascii="Cambria" w:hAnsi="Cambria"/>
          <w:color w:val="000000" w:themeColor="text1"/>
          <w:sz w:val="26"/>
          <w:szCs w:val="26"/>
          <w:lang w:val="en-US"/>
        </w:rPr>
        <w:t xml:space="preserve"> </w:t>
      </w:r>
      <w:r w:rsidR="00BD34F9">
        <w:rPr>
          <w:rFonts w:ascii="Cambria" w:hAnsi="Cambria"/>
          <w:color w:val="000000" w:themeColor="text1"/>
          <w:sz w:val="26"/>
          <w:szCs w:val="26"/>
          <w:lang w:val="en-US"/>
        </w:rPr>
        <w:t>B</w:t>
      </w:r>
      <w:r w:rsidR="004C58F2" w:rsidRPr="00D63FC8">
        <w:rPr>
          <w:rFonts w:ascii="Cambria" w:hAnsi="Cambria"/>
          <w:color w:val="000000" w:themeColor="text1"/>
          <w:sz w:val="26"/>
          <w:szCs w:val="26"/>
          <w:lang w:val="en-US"/>
        </w:rPr>
        <w:t>y hiring the WLRs, the University aims to:</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enhance the educational process,</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promote research and innovation,</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develop human resources,</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attract and retain a high-quality student body,</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upgrade the infrastructure,</w:t>
      </w:r>
    </w:p>
    <w:p w:rsidR="004C58F2" w:rsidRPr="00D63FC8" w:rsidRDefault="004C58F2" w:rsidP="004C58F2">
      <w:pPr>
        <w:pStyle w:val="a3"/>
        <w:numPr>
          <w:ilvl w:val="0"/>
          <w:numId w:val="2"/>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improve management efficiency and organizational structure of the University.</w:t>
      </w:r>
    </w:p>
    <w:p w:rsidR="004C58F2" w:rsidRPr="00D63FC8" w:rsidRDefault="004C58F2" w:rsidP="004C58F2">
      <w:pPr>
        <w:spacing w:line="360" w:lineRule="auto"/>
        <w:ind w:firstLine="640"/>
        <w:jc w:val="both"/>
        <w:rPr>
          <w:rFonts w:ascii="Cambria" w:hAnsi="Cambria"/>
          <w:color w:val="000000" w:themeColor="text1"/>
          <w:sz w:val="26"/>
          <w:szCs w:val="26"/>
          <w:lang w:val="en-US"/>
        </w:rPr>
      </w:pPr>
    </w:p>
    <w:p w:rsidR="00FC140C" w:rsidRPr="00D63FC8" w:rsidRDefault="00C23EA0" w:rsidP="00C23EA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Glossary</w:t>
      </w:r>
    </w:p>
    <w:p w:rsidR="00C23EA0" w:rsidRPr="00D63FC8" w:rsidRDefault="00C23EA0" w:rsidP="00D9431D">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following terms and abbreviations are used throughout these Regulations:</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t xml:space="preserve">Competitive </w:t>
      </w:r>
      <w:r w:rsidR="00AA038C" w:rsidRPr="00D63FC8">
        <w:rPr>
          <w:rFonts w:ascii="Cambria" w:hAnsi="Cambria"/>
          <w:b/>
          <w:color w:val="000000" w:themeColor="text1"/>
          <w:sz w:val="26"/>
          <w:szCs w:val="26"/>
          <w:lang w:val="en-US"/>
        </w:rPr>
        <w:t xml:space="preserve">selection </w:t>
      </w:r>
      <w:r w:rsidRPr="00D63FC8">
        <w:rPr>
          <w:rFonts w:ascii="Cambria" w:hAnsi="Cambria"/>
          <w:b/>
          <w:color w:val="000000" w:themeColor="text1"/>
          <w:sz w:val="26"/>
          <w:szCs w:val="26"/>
          <w:lang w:val="en-US"/>
        </w:rPr>
        <w:t>procedure</w:t>
      </w:r>
      <w:r w:rsidR="000902BA" w:rsidRPr="00D63FC8">
        <w:rPr>
          <w:rFonts w:ascii="Cambria" w:hAnsi="Cambria"/>
          <w:b/>
          <w:color w:val="000000" w:themeColor="text1"/>
          <w:sz w:val="26"/>
          <w:szCs w:val="26"/>
          <w:lang w:val="en-US"/>
        </w:rPr>
        <w:t xml:space="preserve"> (</w:t>
      </w:r>
      <w:r w:rsidR="00337EC1">
        <w:rPr>
          <w:rFonts w:ascii="Cambria" w:hAnsi="Cambria"/>
          <w:b/>
          <w:color w:val="000000" w:themeColor="text1"/>
          <w:sz w:val="26"/>
          <w:szCs w:val="26"/>
          <w:lang w:val="en-US"/>
        </w:rPr>
        <w:t>the</w:t>
      </w:r>
      <w:r w:rsidR="000902BA" w:rsidRPr="00D63FC8">
        <w:rPr>
          <w:rFonts w:ascii="Cambria" w:hAnsi="Cambria"/>
          <w:b/>
          <w:color w:val="000000" w:themeColor="text1"/>
          <w:sz w:val="26"/>
          <w:szCs w:val="26"/>
          <w:lang w:val="en-US"/>
        </w:rPr>
        <w:t xml:space="preserve"> competition)</w:t>
      </w:r>
      <w:r w:rsidRPr="00D63FC8">
        <w:rPr>
          <w:rFonts w:ascii="Cambria" w:hAnsi="Cambria"/>
          <w:color w:val="000000" w:themeColor="text1"/>
          <w:sz w:val="26"/>
          <w:szCs w:val="26"/>
          <w:lang w:val="en-US"/>
        </w:rPr>
        <w:t xml:space="preserve"> is a process of competitive selection of the WLRs to the IKBFU </w:t>
      </w:r>
      <w:r w:rsidR="00BD34F9">
        <w:rPr>
          <w:rFonts w:ascii="Cambria" w:hAnsi="Cambria"/>
          <w:color w:val="000000" w:themeColor="text1"/>
          <w:sz w:val="26"/>
          <w:szCs w:val="26"/>
          <w:lang w:val="en-US"/>
        </w:rPr>
        <w:t xml:space="preserve">under </w:t>
      </w:r>
      <w:r w:rsidRPr="00D63FC8">
        <w:rPr>
          <w:rFonts w:ascii="Cambria" w:hAnsi="Cambria"/>
          <w:color w:val="000000" w:themeColor="text1"/>
          <w:sz w:val="26"/>
          <w:szCs w:val="26"/>
          <w:lang w:val="en-US"/>
        </w:rPr>
        <w:t>the internationally accepted set of rules.</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bCs/>
          <w:color w:val="000000" w:themeColor="text1"/>
          <w:sz w:val="26"/>
          <w:szCs w:val="26"/>
          <w:lang w:val="en-US"/>
        </w:rPr>
        <w:t xml:space="preserve">Financial Responsibility Center </w:t>
      </w:r>
      <w:r w:rsidRPr="00D63FC8">
        <w:rPr>
          <w:rFonts w:ascii="Cambria" w:hAnsi="Cambria"/>
          <w:bCs/>
          <w:color w:val="000000" w:themeColor="text1"/>
          <w:sz w:val="26"/>
          <w:szCs w:val="26"/>
          <w:lang w:val="en-US"/>
        </w:rPr>
        <w:t>is a</w:t>
      </w:r>
      <w:r w:rsidRPr="00D63FC8">
        <w:rPr>
          <w:rFonts w:ascii="Cambria" w:hAnsi="Cambria"/>
          <w:b/>
          <w:bCs/>
          <w:color w:val="000000" w:themeColor="text1"/>
          <w:sz w:val="26"/>
          <w:szCs w:val="26"/>
          <w:lang w:val="en-US"/>
        </w:rPr>
        <w:t xml:space="preserve"> </w:t>
      </w:r>
      <w:r w:rsidRPr="00D63FC8">
        <w:rPr>
          <w:rFonts w:ascii="Cambria" w:hAnsi="Cambria"/>
          <w:color w:val="000000" w:themeColor="text1"/>
          <w:sz w:val="26"/>
          <w:szCs w:val="26"/>
          <w:lang w:val="en-US"/>
        </w:rPr>
        <w:t xml:space="preserve">structural unit or a group of the University research </w:t>
      </w:r>
      <w:r w:rsidR="00337EC1">
        <w:rPr>
          <w:rFonts w:ascii="Cambria" w:hAnsi="Cambria"/>
          <w:color w:val="000000" w:themeColor="text1"/>
          <w:sz w:val="26"/>
          <w:szCs w:val="26"/>
          <w:lang w:val="en-US"/>
        </w:rPr>
        <w:t xml:space="preserve">staff </w:t>
      </w:r>
      <w:r w:rsidRPr="00D63FC8">
        <w:rPr>
          <w:rFonts w:ascii="Cambria" w:hAnsi="Cambria"/>
          <w:color w:val="000000" w:themeColor="text1"/>
          <w:sz w:val="26"/>
          <w:szCs w:val="26"/>
          <w:lang w:val="en-US"/>
        </w:rPr>
        <w:t xml:space="preserve">and </w:t>
      </w:r>
      <w:r w:rsidR="00337EC1">
        <w:rPr>
          <w:rFonts w:ascii="Cambria" w:hAnsi="Cambria"/>
          <w:color w:val="000000" w:themeColor="text1"/>
          <w:sz w:val="26"/>
          <w:szCs w:val="26"/>
          <w:lang w:val="en-US"/>
        </w:rPr>
        <w:t>faculty members</w:t>
      </w:r>
      <w:r w:rsidRPr="00D63FC8">
        <w:rPr>
          <w:rFonts w:ascii="Cambria" w:hAnsi="Cambria"/>
          <w:color w:val="000000" w:themeColor="text1"/>
          <w:sz w:val="26"/>
          <w:szCs w:val="26"/>
          <w:lang w:val="en-US"/>
        </w:rPr>
        <w:t xml:space="preserve"> that has received a development budget for the Global Competitiveness Enhancement Program implementation in the current financial year.</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t>HR Department</w:t>
      </w:r>
      <w:r w:rsidRPr="00D63FC8">
        <w:rPr>
          <w:rFonts w:ascii="Cambria" w:hAnsi="Cambria"/>
          <w:color w:val="000000" w:themeColor="text1"/>
          <w:sz w:val="26"/>
          <w:szCs w:val="26"/>
          <w:lang w:val="en-US"/>
        </w:rPr>
        <w:t xml:space="preserve"> stands for the Human Resources Department.</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t>Initiator of the application</w:t>
      </w:r>
      <w:r w:rsidRPr="00D63FC8">
        <w:rPr>
          <w:rFonts w:ascii="Cambria" w:hAnsi="Cambria"/>
          <w:color w:val="000000" w:themeColor="text1"/>
          <w:sz w:val="26"/>
          <w:szCs w:val="26"/>
          <w:lang w:val="en-US"/>
        </w:rPr>
        <w:t xml:space="preserve"> is </w:t>
      </w:r>
      <w:r w:rsidR="00337EC1">
        <w:rPr>
          <w:rFonts w:ascii="Cambria" w:hAnsi="Cambria"/>
          <w:color w:val="000000" w:themeColor="text1"/>
          <w:sz w:val="26"/>
          <w:szCs w:val="26"/>
          <w:lang w:val="en-US"/>
        </w:rPr>
        <w:t>the</w:t>
      </w:r>
      <w:r w:rsidRPr="00D63FC8">
        <w:rPr>
          <w:rFonts w:ascii="Cambria" w:hAnsi="Cambria"/>
          <w:color w:val="000000" w:themeColor="text1"/>
          <w:sz w:val="26"/>
          <w:szCs w:val="26"/>
          <w:lang w:val="en-US"/>
        </w:rPr>
        <w:t xml:space="preserve"> </w:t>
      </w:r>
      <w:r w:rsidR="005B760F">
        <w:rPr>
          <w:rFonts w:ascii="Cambria" w:hAnsi="Cambria"/>
          <w:color w:val="000000" w:themeColor="text1"/>
          <w:sz w:val="26"/>
          <w:szCs w:val="26"/>
          <w:lang w:val="en-US"/>
        </w:rPr>
        <w:t>H</w:t>
      </w:r>
      <w:r w:rsidRPr="00D63FC8">
        <w:rPr>
          <w:rFonts w:ascii="Cambria" w:hAnsi="Cambria"/>
          <w:color w:val="000000" w:themeColor="text1"/>
          <w:sz w:val="26"/>
          <w:szCs w:val="26"/>
          <w:lang w:val="en-US"/>
        </w:rPr>
        <w:t xml:space="preserve">ead of the </w:t>
      </w:r>
      <w:r w:rsidR="00A13ABB" w:rsidRPr="00D63FC8">
        <w:rPr>
          <w:rFonts w:ascii="Cambria" w:hAnsi="Cambria"/>
          <w:color w:val="000000" w:themeColor="text1"/>
          <w:sz w:val="26"/>
          <w:szCs w:val="26"/>
          <w:lang w:val="en-US"/>
        </w:rPr>
        <w:t>University structural unit</w:t>
      </w:r>
      <w:r w:rsidRPr="00D63FC8">
        <w:rPr>
          <w:rFonts w:ascii="Cambria" w:hAnsi="Cambria"/>
          <w:color w:val="000000" w:themeColor="text1"/>
          <w:sz w:val="26"/>
          <w:szCs w:val="26"/>
          <w:lang w:val="en-US"/>
        </w:rPr>
        <w:t xml:space="preserve"> who submits a motivated application to the Strategic Development Directorate. </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t>Motivated application</w:t>
      </w:r>
      <w:r w:rsidRPr="00D63FC8">
        <w:rPr>
          <w:rFonts w:ascii="Cambria" w:hAnsi="Cambria"/>
          <w:color w:val="000000" w:themeColor="text1"/>
          <w:sz w:val="26"/>
          <w:szCs w:val="26"/>
          <w:lang w:val="en-US"/>
        </w:rPr>
        <w:t xml:space="preserve"> (hereinafter the application) </w:t>
      </w:r>
      <w:r w:rsidRPr="00D63FC8">
        <w:rPr>
          <w:rFonts w:ascii="Cambria" w:hAnsi="Cambria"/>
          <w:bCs/>
          <w:color w:val="000000" w:themeColor="text1"/>
          <w:sz w:val="26"/>
          <w:szCs w:val="26"/>
          <w:lang w:val="en-US"/>
        </w:rPr>
        <w:t xml:space="preserve">is a proposal for recruiting the WLR to the IKBFU within </w:t>
      </w:r>
      <w:r w:rsidRPr="00D63FC8">
        <w:rPr>
          <w:rFonts w:ascii="Cambria" w:hAnsi="Cambria"/>
          <w:color w:val="000000" w:themeColor="text1"/>
          <w:sz w:val="26"/>
          <w:szCs w:val="26"/>
          <w:lang w:val="en-US"/>
        </w:rPr>
        <w:t xml:space="preserve">the Global Competitiveness Enhancement Program implementation. </w:t>
      </w:r>
      <w:r w:rsidRPr="00D63FC8">
        <w:rPr>
          <w:rFonts w:ascii="Cambria" w:hAnsi="Cambria"/>
          <w:bCs/>
          <w:color w:val="000000" w:themeColor="text1"/>
          <w:sz w:val="26"/>
          <w:szCs w:val="26"/>
          <w:lang w:val="en-US"/>
        </w:rPr>
        <w:t xml:space="preserve">The application is submitted </w:t>
      </w:r>
      <w:r w:rsidRPr="00D63FC8">
        <w:rPr>
          <w:rFonts w:ascii="Cambria" w:hAnsi="Cambria"/>
          <w:color w:val="000000" w:themeColor="text1"/>
          <w:sz w:val="26"/>
          <w:szCs w:val="26"/>
          <w:lang w:val="en-US"/>
        </w:rPr>
        <w:t xml:space="preserve">to the Strategic Development Directorate in accordance with the established template (see </w:t>
      </w:r>
      <w:r w:rsidR="00337EC1">
        <w:rPr>
          <w:rFonts w:ascii="Cambria" w:hAnsi="Cambria"/>
          <w:color w:val="000000" w:themeColor="text1"/>
          <w:sz w:val="26"/>
          <w:szCs w:val="26"/>
          <w:lang w:val="en-US"/>
        </w:rPr>
        <w:t>Appendix</w:t>
      </w:r>
      <w:r w:rsidRPr="00D63FC8">
        <w:rPr>
          <w:rFonts w:ascii="Cambria" w:hAnsi="Cambria"/>
          <w:color w:val="000000" w:themeColor="text1"/>
          <w:sz w:val="26"/>
          <w:szCs w:val="26"/>
          <w:lang w:val="en-US"/>
        </w:rPr>
        <w:t>).</w:t>
      </w:r>
    </w:p>
    <w:p w:rsidR="00BF3CED" w:rsidRPr="00DA3021" w:rsidRDefault="00F70121" w:rsidP="00F70121">
      <w:pPr>
        <w:spacing w:line="360" w:lineRule="auto"/>
        <w:jc w:val="both"/>
        <w:rPr>
          <w:rFonts w:ascii="Cambria" w:hAnsi="Cambria"/>
          <w:color w:val="000000" w:themeColor="text1"/>
          <w:sz w:val="26"/>
          <w:szCs w:val="26"/>
          <w:lang w:val="en-US"/>
        </w:rPr>
      </w:pPr>
      <w:r w:rsidRPr="00DA3021">
        <w:rPr>
          <w:rFonts w:ascii="Cambria" w:hAnsi="Cambria"/>
          <w:b/>
          <w:color w:val="000000" w:themeColor="text1"/>
          <w:sz w:val="26"/>
          <w:szCs w:val="26"/>
          <w:lang w:val="en-US"/>
        </w:rPr>
        <w:t xml:space="preserve">Promising young researcher </w:t>
      </w:r>
      <w:r w:rsidRPr="00DA3021">
        <w:rPr>
          <w:rFonts w:ascii="Cambria" w:hAnsi="Cambria"/>
          <w:color w:val="000000" w:themeColor="text1"/>
          <w:sz w:val="26"/>
          <w:szCs w:val="26"/>
          <w:lang w:val="en-US"/>
        </w:rPr>
        <w:t xml:space="preserve">is </w:t>
      </w:r>
      <w:r w:rsidR="00F83B3F" w:rsidRPr="00DA3021">
        <w:rPr>
          <w:rFonts w:ascii="Cambria" w:hAnsi="Cambria"/>
          <w:color w:val="000000" w:themeColor="text1"/>
          <w:sz w:val="26"/>
          <w:szCs w:val="26"/>
          <w:lang w:val="en-US"/>
        </w:rPr>
        <w:t xml:space="preserve">a progressive </w:t>
      </w:r>
      <w:r w:rsidR="001550D9" w:rsidRPr="00DA3021">
        <w:rPr>
          <w:rFonts w:ascii="Cambria" w:hAnsi="Cambria"/>
          <w:color w:val="000000" w:themeColor="text1"/>
          <w:sz w:val="26"/>
          <w:szCs w:val="26"/>
          <w:lang w:val="en-US"/>
        </w:rPr>
        <w:t>research</w:t>
      </w:r>
      <w:r w:rsidR="00F83B3F" w:rsidRPr="00DA3021">
        <w:rPr>
          <w:rFonts w:ascii="Cambria" w:hAnsi="Cambria"/>
          <w:color w:val="000000" w:themeColor="text1"/>
          <w:sz w:val="26"/>
          <w:szCs w:val="26"/>
          <w:lang w:val="en-US"/>
        </w:rPr>
        <w:t xml:space="preserve"> student </w:t>
      </w:r>
      <w:r w:rsidR="001550D9" w:rsidRPr="00DA3021">
        <w:rPr>
          <w:rFonts w:ascii="Cambria" w:hAnsi="Cambria"/>
          <w:color w:val="000000" w:themeColor="text1"/>
          <w:sz w:val="26"/>
          <w:szCs w:val="26"/>
          <w:lang w:val="en-US"/>
        </w:rPr>
        <w:t xml:space="preserve">(a seeker of the Candidate of Sciences degree) </w:t>
      </w:r>
      <w:r w:rsidR="00F83B3F" w:rsidRPr="00DA3021">
        <w:rPr>
          <w:rFonts w:ascii="Cambria" w:hAnsi="Cambria"/>
          <w:color w:val="000000" w:themeColor="text1"/>
          <w:sz w:val="26"/>
          <w:szCs w:val="26"/>
          <w:lang w:val="en-US"/>
        </w:rPr>
        <w:t xml:space="preserve">or a member of </w:t>
      </w:r>
      <w:r w:rsidR="00B0680C" w:rsidRPr="00DA3021">
        <w:rPr>
          <w:rFonts w:ascii="Cambria" w:hAnsi="Cambria"/>
          <w:color w:val="000000" w:themeColor="text1"/>
          <w:sz w:val="26"/>
          <w:szCs w:val="26"/>
          <w:lang w:val="en-US"/>
        </w:rPr>
        <w:t xml:space="preserve">faculty and research staff </w:t>
      </w:r>
      <w:r w:rsidR="00F83B3F" w:rsidRPr="00DA3021">
        <w:rPr>
          <w:rFonts w:ascii="Cambria" w:hAnsi="Cambria"/>
          <w:color w:val="000000" w:themeColor="text1"/>
          <w:sz w:val="26"/>
          <w:szCs w:val="26"/>
          <w:lang w:val="en-US"/>
        </w:rPr>
        <w:t>from the IKBFU, other Russian or international university, who</w:t>
      </w:r>
      <w:r w:rsidR="00480BCA" w:rsidRPr="00DA3021">
        <w:rPr>
          <w:rFonts w:ascii="Cambria" w:hAnsi="Cambria"/>
          <w:color w:val="000000" w:themeColor="text1"/>
          <w:sz w:val="26"/>
          <w:szCs w:val="26"/>
          <w:lang w:val="en-US"/>
        </w:rPr>
        <w:t xml:space="preserve"> is</w:t>
      </w:r>
      <w:r w:rsidR="00BF3CED" w:rsidRPr="00DA3021">
        <w:rPr>
          <w:rFonts w:ascii="Cambria" w:hAnsi="Cambria"/>
          <w:color w:val="000000" w:themeColor="text1"/>
          <w:sz w:val="26"/>
          <w:szCs w:val="26"/>
          <w:lang w:val="en-US"/>
        </w:rPr>
        <w:t>:</w:t>
      </w:r>
    </w:p>
    <w:p w:rsidR="00BF3CED" w:rsidRPr="00DA3021" w:rsidRDefault="00BF3CED" w:rsidP="00480BCA">
      <w:pPr>
        <w:pStyle w:val="a3"/>
        <w:numPr>
          <w:ilvl w:val="0"/>
          <w:numId w:val="12"/>
        </w:numPr>
        <w:spacing w:line="360" w:lineRule="auto"/>
        <w:jc w:val="both"/>
        <w:rPr>
          <w:rFonts w:ascii="Cambria" w:hAnsi="Cambria"/>
          <w:color w:val="000000" w:themeColor="text1"/>
          <w:sz w:val="26"/>
          <w:szCs w:val="26"/>
          <w:lang w:val="en-US"/>
        </w:rPr>
      </w:pPr>
      <w:r w:rsidRPr="00DA3021">
        <w:rPr>
          <w:rFonts w:ascii="Cambria" w:hAnsi="Cambria"/>
          <w:color w:val="000000" w:themeColor="text1"/>
          <w:sz w:val="26"/>
          <w:szCs w:val="26"/>
          <w:lang w:val="en-US"/>
        </w:rPr>
        <w:t>under the age of 31</w:t>
      </w:r>
      <w:r w:rsidR="00480BCA" w:rsidRPr="00DA3021">
        <w:rPr>
          <w:rFonts w:ascii="Cambria" w:hAnsi="Cambria"/>
          <w:color w:val="000000" w:themeColor="text1"/>
          <w:sz w:val="26"/>
          <w:szCs w:val="26"/>
          <w:lang w:val="en-US"/>
        </w:rPr>
        <w:t xml:space="preserve"> and doesn’t hold an academic degree</w:t>
      </w:r>
      <w:r w:rsidRPr="00DA3021">
        <w:rPr>
          <w:rFonts w:ascii="Cambria" w:hAnsi="Cambria"/>
          <w:color w:val="000000" w:themeColor="text1"/>
          <w:sz w:val="26"/>
          <w:szCs w:val="26"/>
          <w:lang w:val="en-US"/>
        </w:rPr>
        <w:t xml:space="preserve">, </w:t>
      </w:r>
    </w:p>
    <w:p w:rsidR="00BF3CED" w:rsidRPr="00DA3021" w:rsidRDefault="00480BCA" w:rsidP="00BF3CED">
      <w:pPr>
        <w:pStyle w:val="a3"/>
        <w:numPr>
          <w:ilvl w:val="0"/>
          <w:numId w:val="12"/>
        </w:numPr>
        <w:spacing w:line="360" w:lineRule="auto"/>
        <w:jc w:val="both"/>
        <w:rPr>
          <w:rFonts w:ascii="Cambria" w:hAnsi="Cambria"/>
          <w:color w:val="000000" w:themeColor="text1"/>
          <w:sz w:val="26"/>
          <w:szCs w:val="26"/>
          <w:lang w:val="en-US"/>
        </w:rPr>
      </w:pPr>
      <w:r w:rsidRPr="00DA3021">
        <w:rPr>
          <w:rFonts w:ascii="Cambria" w:hAnsi="Cambria"/>
          <w:color w:val="000000" w:themeColor="text1"/>
          <w:sz w:val="26"/>
          <w:szCs w:val="26"/>
          <w:lang w:val="en-US"/>
        </w:rPr>
        <w:t xml:space="preserve">under the age of 36 and </w:t>
      </w:r>
      <w:r w:rsidR="00BF3CED" w:rsidRPr="00DA3021">
        <w:rPr>
          <w:rFonts w:ascii="Cambria" w:hAnsi="Cambria"/>
          <w:color w:val="000000" w:themeColor="text1"/>
          <w:sz w:val="26"/>
          <w:szCs w:val="26"/>
          <w:lang w:val="en-US"/>
        </w:rPr>
        <w:t>hold</w:t>
      </w:r>
      <w:r w:rsidR="00F83B3F" w:rsidRPr="00DA3021">
        <w:rPr>
          <w:rFonts w:ascii="Cambria" w:hAnsi="Cambria"/>
          <w:color w:val="000000" w:themeColor="text1"/>
          <w:sz w:val="26"/>
          <w:szCs w:val="26"/>
          <w:lang w:val="en-US"/>
        </w:rPr>
        <w:t>s</w:t>
      </w:r>
      <w:r w:rsidR="00BF3CED" w:rsidRPr="00DA3021">
        <w:rPr>
          <w:rFonts w:ascii="Cambria" w:hAnsi="Cambria"/>
          <w:color w:val="000000" w:themeColor="text1"/>
          <w:sz w:val="26"/>
          <w:szCs w:val="26"/>
          <w:lang w:val="en-US"/>
        </w:rPr>
        <w:t xml:space="preserve"> </w:t>
      </w:r>
      <w:r w:rsidR="00DA3021" w:rsidRPr="00DA3021">
        <w:rPr>
          <w:rFonts w:ascii="Cambria" w:hAnsi="Cambria"/>
          <w:color w:val="000000" w:themeColor="text1"/>
          <w:sz w:val="26"/>
          <w:szCs w:val="26"/>
          <w:lang w:val="en-US"/>
        </w:rPr>
        <w:t>the Candidate of Sciences degree</w:t>
      </w:r>
      <w:r w:rsidR="00F83B3F" w:rsidRPr="00DA3021">
        <w:rPr>
          <w:rFonts w:ascii="Cambria" w:hAnsi="Cambria"/>
          <w:color w:val="000000" w:themeColor="text1"/>
          <w:sz w:val="26"/>
          <w:szCs w:val="26"/>
          <w:lang w:val="en-US"/>
        </w:rPr>
        <w:t xml:space="preserve">, </w:t>
      </w:r>
    </w:p>
    <w:p w:rsidR="00F83B3F" w:rsidRPr="00DA3021" w:rsidRDefault="00480BCA" w:rsidP="00BF3CED">
      <w:pPr>
        <w:pStyle w:val="a3"/>
        <w:numPr>
          <w:ilvl w:val="0"/>
          <w:numId w:val="12"/>
        </w:numPr>
        <w:spacing w:line="360" w:lineRule="auto"/>
        <w:jc w:val="both"/>
        <w:rPr>
          <w:rFonts w:ascii="Cambria" w:hAnsi="Cambria"/>
          <w:color w:val="000000" w:themeColor="text1"/>
          <w:sz w:val="26"/>
          <w:szCs w:val="26"/>
          <w:lang w:val="en-US"/>
        </w:rPr>
      </w:pPr>
      <w:r w:rsidRPr="00DA3021">
        <w:rPr>
          <w:rFonts w:ascii="Cambria" w:hAnsi="Cambria"/>
          <w:color w:val="000000" w:themeColor="text1"/>
          <w:sz w:val="26"/>
          <w:szCs w:val="26"/>
          <w:lang w:val="en-US"/>
        </w:rPr>
        <w:t xml:space="preserve">under the age of 41 and </w:t>
      </w:r>
      <w:r w:rsidR="00F83B3F" w:rsidRPr="00DA3021">
        <w:rPr>
          <w:rFonts w:ascii="Cambria" w:hAnsi="Cambria"/>
          <w:color w:val="000000" w:themeColor="text1"/>
          <w:sz w:val="26"/>
          <w:szCs w:val="26"/>
          <w:lang w:val="en-US"/>
        </w:rPr>
        <w:t xml:space="preserve">holds </w:t>
      </w:r>
      <w:r w:rsidR="00DA3021" w:rsidRPr="00DA3021">
        <w:rPr>
          <w:rFonts w:ascii="Cambria" w:hAnsi="Cambria"/>
          <w:color w:val="000000" w:themeColor="text1"/>
          <w:sz w:val="26"/>
          <w:szCs w:val="26"/>
          <w:lang w:val="en-US"/>
        </w:rPr>
        <w:t>a</w:t>
      </w:r>
      <w:r w:rsidR="00F83B3F" w:rsidRPr="00DA3021">
        <w:rPr>
          <w:rFonts w:ascii="Cambria" w:hAnsi="Cambria"/>
          <w:color w:val="000000" w:themeColor="text1"/>
          <w:sz w:val="26"/>
          <w:szCs w:val="26"/>
          <w:lang w:val="en-US"/>
        </w:rPr>
        <w:t xml:space="preserve"> PhD or </w:t>
      </w:r>
      <w:r w:rsidR="00DA3021" w:rsidRPr="00DA3021">
        <w:rPr>
          <w:rFonts w:ascii="Cambria" w:hAnsi="Cambria"/>
          <w:color w:val="000000" w:themeColor="text1"/>
          <w:sz w:val="26"/>
          <w:szCs w:val="26"/>
          <w:lang w:val="en-US"/>
        </w:rPr>
        <w:t>the Doctor of Sciences</w:t>
      </w:r>
      <w:r w:rsidR="00F83B3F" w:rsidRPr="00DA3021">
        <w:rPr>
          <w:rFonts w:ascii="Cambria" w:hAnsi="Cambria"/>
          <w:color w:val="000000" w:themeColor="text1"/>
          <w:sz w:val="26"/>
          <w:szCs w:val="26"/>
          <w:lang w:val="en-US"/>
        </w:rPr>
        <w:t xml:space="preserve"> degree</w:t>
      </w:r>
      <w:r w:rsidRPr="00DA3021">
        <w:rPr>
          <w:rFonts w:ascii="Cambria" w:hAnsi="Cambria"/>
          <w:color w:val="000000" w:themeColor="text1"/>
          <w:sz w:val="26"/>
          <w:szCs w:val="26"/>
          <w:lang w:val="en-US"/>
        </w:rPr>
        <w:t>.</w:t>
      </w:r>
    </w:p>
    <w:p w:rsidR="00F70121" w:rsidRPr="00D63FC8" w:rsidRDefault="00F70121" w:rsidP="00F70121">
      <w:pPr>
        <w:spacing w:line="360" w:lineRule="auto"/>
        <w:jc w:val="both"/>
        <w:rPr>
          <w:rFonts w:ascii="Cambria" w:hAnsi="Cambria"/>
          <w:color w:val="000000" w:themeColor="text1"/>
          <w:sz w:val="26"/>
          <w:szCs w:val="26"/>
          <w:lang w:val="en-US"/>
        </w:rPr>
      </w:pPr>
      <w:r w:rsidRPr="00DA3021">
        <w:rPr>
          <w:rFonts w:ascii="Cambria" w:hAnsi="Cambria"/>
          <w:color w:val="000000" w:themeColor="text1"/>
          <w:sz w:val="26"/>
          <w:szCs w:val="26"/>
          <w:lang w:val="en-US"/>
        </w:rPr>
        <w:t xml:space="preserve">The IKBFU </w:t>
      </w:r>
      <w:r w:rsidR="00DA3021" w:rsidRPr="00DA3021">
        <w:rPr>
          <w:rFonts w:ascii="Cambria" w:hAnsi="Cambria"/>
          <w:color w:val="000000" w:themeColor="text1"/>
          <w:sz w:val="26"/>
          <w:szCs w:val="26"/>
          <w:lang w:val="en-US"/>
        </w:rPr>
        <w:t>research</w:t>
      </w:r>
      <w:r w:rsidRPr="00DA3021">
        <w:rPr>
          <w:rFonts w:ascii="Cambria" w:hAnsi="Cambria"/>
          <w:color w:val="000000" w:themeColor="text1"/>
          <w:sz w:val="26"/>
          <w:szCs w:val="26"/>
          <w:lang w:val="en-US"/>
        </w:rPr>
        <w:t xml:space="preserve"> students are subject to recommendations of the Academic Council of the corresponding Institute.</w:t>
      </w:r>
    </w:p>
    <w:p w:rsidR="00F70121" w:rsidRPr="00D63FC8" w:rsidRDefault="00F70121" w:rsidP="00F70121">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t>Recruitment process</w:t>
      </w:r>
      <w:r w:rsidRPr="00D63FC8">
        <w:rPr>
          <w:rFonts w:ascii="Cambria" w:hAnsi="Cambria"/>
          <w:color w:val="000000" w:themeColor="text1"/>
          <w:sz w:val="26"/>
          <w:szCs w:val="26"/>
          <w:lang w:val="en-US"/>
        </w:rPr>
        <w:t xml:space="preserve"> entails all activities related to screening, selection, </w:t>
      </w:r>
      <w:r w:rsidR="00200EE8" w:rsidRPr="00D63FC8">
        <w:rPr>
          <w:rFonts w:ascii="Cambria" w:hAnsi="Cambria"/>
          <w:color w:val="000000" w:themeColor="text1"/>
          <w:sz w:val="26"/>
          <w:szCs w:val="26"/>
          <w:lang w:val="en-US"/>
        </w:rPr>
        <w:t xml:space="preserve">employment, </w:t>
      </w:r>
      <w:r w:rsidRPr="00D63FC8">
        <w:rPr>
          <w:rFonts w:ascii="Cambria" w:hAnsi="Cambria"/>
          <w:color w:val="000000" w:themeColor="text1"/>
          <w:sz w:val="26"/>
          <w:szCs w:val="26"/>
          <w:lang w:val="en-US"/>
        </w:rPr>
        <w:t>and accompanying legal and financial supporting procedures carried out for the purpose of attracting WLRs to the IKBFU.</w:t>
      </w:r>
      <w:r w:rsidR="00492965" w:rsidRPr="00D63FC8">
        <w:rPr>
          <w:rFonts w:ascii="Cambria" w:hAnsi="Cambria"/>
          <w:color w:val="000000" w:themeColor="text1"/>
          <w:sz w:val="26"/>
          <w:szCs w:val="26"/>
          <w:lang w:val="en-US"/>
        </w:rPr>
        <w:t xml:space="preserve"> Recruitment is conducted in accordance with </w:t>
      </w:r>
      <w:r w:rsidR="006C52C1">
        <w:rPr>
          <w:rFonts w:ascii="Cambria" w:hAnsi="Cambria"/>
          <w:color w:val="000000" w:themeColor="text1"/>
          <w:sz w:val="26"/>
          <w:szCs w:val="26"/>
          <w:lang w:val="en-US"/>
        </w:rPr>
        <w:t xml:space="preserve">the </w:t>
      </w:r>
      <w:r w:rsidR="00492965" w:rsidRPr="00D63FC8">
        <w:rPr>
          <w:rFonts w:ascii="Cambria" w:hAnsi="Cambria"/>
          <w:color w:val="000000" w:themeColor="text1"/>
          <w:sz w:val="26"/>
          <w:szCs w:val="26"/>
          <w:lang w:val="en-US"/>
        </w:rPr>
        <w:t>competitive</w:t>
      </w:r>
      <w:r w:rsidR="00AA038C" w:rsidRPr="00D63FC8">
        <w:rPr>
          <w:rFonts w:ascii="Cambria" w:hAnsi="Cambria"/>
          <w:color w:val="000000" w:themeColor="text1"/>
          <w:sz w:val="26"/>
          <w:szCs w:val="26"/>
          <w:lang w:val="en-US"/>
        </w:rPr>
        <w:t xml:space="preserve"> selection</w:t>
      </w:r>
      <w:r w:rsidR="00492965" w:rsidRPr="00D63FC8">
        <w:rPr>
          <w:rFonts w:ascii="Cambria" w:hAnsi="Cambria"/>
          <w:color w:val="000000" w:themeColor="text1"/>
          <w:sz w:val="26"/>
          <w:szCs w:val="26"/>
          <w:lang w:val="en-US"/>
        </w:rPr>
        <w:t xml:space="preserve"> procedures.</w:t>
      </w:r>
    </w:p>
    <w:p w:rsidR="00A42EB0" w:rsidRPr="00D63FC8" w:rsidRDefault="00D9431D" w:rsidP="00492965">
      <w:pPr>
        <w:spacing w:line="360" w:lineRule="auto"/>
        <w:jc w:val="both"/>
        <w:rPr>
          <w:rFonts w:ascii="Cambria" w:hAnsi="Cambria"/>
          <w:color w:val="000000" w:themeColor="text1"/>
          <w:sz w:val="26"/>
          <w:szCs w:val="26"/>
          <w:lang w:val="en-US"/>
        </w:rPr>
      </w:pPr>
      <w:r w:rsidRPr="00D63FC8">
        <w:rPr>
          <w:rFonts w:ascii="Cambria" w:hAnsi="Cambria"/>
          <w:b/>
          <w:color w:val="000000" w:themeColor="text1"/>
          <w:sz w:val="26"/>
          <w:szCs w:val="26"/>
          <w:lang w:val="en-US"/>
        </w:rPr>
        <w:lastRenderedPageBreak/>
        <w:t>World’s leading researcher</w:t>
      </w:r>
      <w:r w:rsidR="00F70121" w:rsidRPr="00D63FC8">
        <w:rPr>
          <w:rFonts w:ascii="Cambria" w:hAnsi="Cambria"/>
          <w:b/>
          <w:color w:val="000000" w:themeColor="text1"/>
          <w:sz w:val="26"/>
          <w:szCs w:val="26"/>
          <w:lang w:val="en-US"/>
        </w:rPr>
        <w:t xml:space="preserve"> (</w:t>
      </w:r>
      <w:r w:rsidR="006C52C1">
        <w:rPr>
          <w:rFonts w:ascii="Cambria" w:hAnsi="Cambria"/>
          <w:b/>
          <w:color w:val="000000" w:themeColor="text1"/>
          <w:sz w:val="26"/>
          <w:szCs w:val="26"/>
          <w:lang w:val="en-US"/>
        </w:rPr>
        <w:t xml:space="preserve">the </w:t>
      </w:r>
      <w:r w:rsidR="00F70121" w:rsidRPr="00D63FC8">
        <w:rPr>
          <w:rFonts w:ascii="Cambria" w:hAnsi="Cambria"/>
          <w:b/>
          <w:color w:val="000000" w:themeColor="text1"/>
          <w:sz w:val="26"/>
          <w:szCs w:val="26"/>
          <w:lang w:val="en-US"/>
        </w:rPr>
        <w:t xml:space="preserve">WLR) </w:t>
      </w:r>
      <w:r w:rsidR="00F70121" w:rsidRPr="00D63FC8">
        <w:rPr>
          <w:rFonts w:ascii="Cambria" w:hAnsi="Cambria"/>
          <w:color w:val="000000" w:themeColor="text1"/>
          <w:sz w:val="26"/>
          <w:szCs w:val="26"/>
          <w:lang w:val="en-US"/>
        </w:rPr>
        <w:t>is</w:t>
      </w:r>
      <w:r w:rsidRPr="00D63FC8">
        <w:rPr>
          <w:rFonts w:ascii="Cambria" w:hAnsi="Cambria"/>
          <w:color w:val="000000" w:themeColor="text1"/>
          <w:sz w:val="26"/>
          <w:szCs w:val="26"/>
          <w:lang w:val="en-US"/>
        </w:rPr>
        <w:t xml:space="preserve"> a researcher taking the leading position in a particular research </w:t>
      </w:r>
      <w:r w:rsidR="008A2B39" w:rsidRPr="00D63FC8">
        <w:rPr>
          <w:rFonts w:ascii="Cambria" w:hAnsi="Cambria"/>
          <w:color w:val="000000" w:themeColor="text1"/>
          <w:sz w:val="26"/>
          <w:szCs w:val="26"/>
          <w:lang w:val="en-US"/>
        </w:rPr>
        <w:t>area</w:t>
      </w:r>
      <w:r w:rsidRPr="00D63FC8">
        <w:rPr>
          <w:rFonts w:ascii="Cambria" w:hAnsi="Cambria"/>
          <w:color w:val="000000" w:themeColor="text1"/>
          <w:sz w:val="26"/>
          <w:szCs w:val="26"/>
          <w:lang w:val="en-US"/>
        </w:rPr>
        <w:t xml:space="preserve"> and having work experience at one of the leading national or international university or research center.</w:t>
      </w:r>
    </w:p>
    <w:p w:rsidR="008A5DCA" w:rsidRPr="00D63FC8" w:rsidRDefault="008A5DCA" w:rsidP="00A42EB0">
      <w:pPr>
        <w:spacing w:line="360" w:lineRule="auto"/>
        <w:jc w:val="both"/>
        <w:rPr>
          <w:rFonts w:ascii="Cambria" w:hAnsi="Cambria"/>
          <w:color w:val="000000" w:themeColor="text1"/>
          <w:sz w:val="26"/>
          <w:szCs w:val="26"/>
          <w:lang w:val="en-US"/>
        </w:rPr>
      </w:pPr>
    </w:p>
    <w:p w:rsidR="000F170D" w:rsidRPr="00D63FC8" w:rsidRDefault="00B0303E" w:rsidP="00492965">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Selection Procedures</w:t>
      </w:r>
    </w:p>
    <w:p w:rsidR="0022083B" w:rsidRPr="00D63FC8" w:rsidRDefault="0022083B" w:rsidP="000902BA">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WLR</w:t>
      </w:r>
      <w:r w:rsidR="000902BA" w:rsidRPr="00D63FC8">
        <w:rPr>
          <w:rFonts w:ascii="Cambria" w:hAnsi="Cambria"/>
          <w:color w:val="000000" w:themeColor="text1"/>
          <w:sz w:val="26"/>
          <w:szCs w:val="26"/>
          <w:lang w:val="en-US"/>
        </w:rPr>
        <w:t>’</w:t>
      </w:r>
      <w:r w:rsidRPr="00D63FC8">
        <w:rPr>
          <w:rFonts w:ascii="Cambria" w:hAnsi="Cambria"/>
          <w:color w:val="000000" w:themeColor="text1"/>
          <w:sz w:val="26"/>
          <w:szCs w:val="26"/>
          <w:lang w:val="en-US"/>
        </w:rPr>
        <w:t>s selection criteria are the following:</w:t>
      </w:r>
    </w:p>
    <w:p w:rsidR="0022083B" w:rsidRPr="00D63FC8" w:rsidRDefault="0022083B" w:rsidP="000902BA">
      <w:pPr>
        <w:pStyle w:val="a3"/>
        <w:numPr>
          <w:ilvl w:val="0"/>
          <w:numId w:val="4"/>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researcher’s </w:t>
      </w:r>
      <w:r w:rsidR="00492965" w:rsidRPr="00D63FC8">
        <w:rPr>
          <w:rFonts w:ascii="Cambria" w:hAnsi="Cambria"/>
          <w:color w:val="000000" w:themeColor="text1"/>
          <w:sz w:val="26"/>
          <w:szCs w:val="26"/>
          <w:lang w:val="en-US"/>
        </w:rPr>
        <w:t xml:space="preserve">reputation and </w:t>
      </w:r>
      <w:r w:rsidRPr="00D63FC8">
        <w:rPr>
          <w:rFonts w:ascii="Cambria" w:hAnsi="Cambria"/>
          <w:color w:val="000000" w:themeColor="text1"/>
          <w:sz w:val="26"/>
          <w:szCs w:val="26"/>
          <w:lang w:val="en-US"/>
        </w:rPr>
        <w:t>credibility,</w:t>
      </w:r>
    </w:p>
    <w:p w:rsidR="0022083B" w:rsidRPr="00D63FC8" w:rsidRDefault="0022083B" w:rsidP="000902BA">
      <w:pPr>
        <w:pStyle w:val="a3"/>
        <w:numPr>
          <w:ilvl w:val="0"/>
          <w:numId w:val="4"/>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work experience in leading national or international universities or research centers,</w:t>
      </w:r>
    </w:p>
    <w:p w:rsidR="0022083B" w:rsidRPr="00D63FC8" w:rsidRDefault="0022083B" w:rsidP="000902BA">
      <w:pPr>
        <w:pStyle w:val="a3"/>
        <w:numPr>
          <w:ilvl w:val="0"/>
          <w:numId w:val="4"/>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impact of the WLR’s work at the IKBFU on</w:t>
      </w:r>
      <w:r w:rsidR="00492965" w:rsidRPr="00D63FC8">
        <w:rPr>
          <w:rFonts w:ascii="Cambria" w:hAnsi="Cambria"/>
          <w:color w:val="000000" w:themeColor="text1"/>
          <w:sz w:val="26"/>
          <w:szCs w:val="26"/>
          <w:lang w:val="en-US"/>
        </w:rPr>
        <w:t xml:space="preserve"> </w:t>
      </w:r>
      <w:r w:rsidR="006C52C1">
        <w:rPr>
          <w:rFonts w:ascii="Cambria" w:hAnsi="Cambria"/>
          <w:color w:val="000000" w:themeColor="text1"/>
          <w:sz w:val="26"/>
          <w:szCs w:val="26"/>
          <w:lang w:val="en-US"/>
        </w:rPr>
        <w:t xml:space="preserve">the </w:t>
      </w:r>
      <w:r w:rsidR="00492965" w:rsidRPr="00D63FC8">
        <w:rPr>
          <w:rFonts w:ascii="Cambria" w:hAnsi="Cambria"/>
          <w:color w:val="000000" w:themeColor="text1"/>
          <w:sz w:val="26"/>
          <w:szCs w:val="26"/>
          <w:lang w:val="en-US"/>
        </w:rPr>
        <w:t>achievement of</w:t>
      </w:r>
      <w:r w:rsidRPr="00D63FC8">
        <w:rPr>
          <w:rFonts w:ascii="Cambria" w:hAnsi="Cambria"/>
          <w:color w:val="000000" w:themeColor="text1"/>
          <w:sz w:val="26"/>
          <w:szCs w:val="26"/>
          <w:lang w:val="en-US"/>
        </w:rPr>
        <w:t xml:space="preserve"> the University target indicators,</w:t>
      </w:r>
    </w:p>
    <w:p w:rsidR="0022083B" w:rsidRPr="00D63FC8" w:rsidRDefault="0022083B" w:rsidP="000902BA">
      <w:pPr>
        <w:pStyle w:val="a3"/>
        <w:numPr>
          <w:ilvl w:val="0"/>
          <w:numId w:val="4"/>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program</w:t>
      </w:r>
      <w:r w:rsidR="00115A8C" w:rsidRPr="00D63FC8">
        <w:rPr>
          <w:rFonts w:ascii="Cambria" w:hAnsi="Cambria"/>
          <w:color w:val="000000" w:themeColor="text1"/>
          <w:sz w:val="26"/>
          <w:szCs w:val="26"/>
          <w:lang w:val="en-US"/>
        </w:rPr>
        <w:t>s of stay</w:t>
      </w:r>
      <w:r w:rsidRPr="00D63FC8">
        <w:rPr>
          <w:rFonts w:ascii="Cambria" w:hAnsi="Cambria"/>
          <w:color w:val="000000" w:themeColor="text1"/>
          <w:sz w:val="26"/>
          <w:szCs w:val="26"/>
          <w:lang w:val="en-US"/>
        </w:rPr>
        <w:t xml:space="preserve"> and employment timesheets with periods of presence at the University clearly outlined.</w:t>
      </w:r>
    </w:p>
    <w:p w:rsidR="0022083B" w:rsidRPr="00D63FC8" w:rsidRDefault="0022083B" w:rsidP="000902BA">
      <w:pPr>
        <w:spacing w:line="277" w:lineRule="atLeast"/>
        <w:ind w:left="284" w:hanging="11"/>
        <w:jc w:val="both"/>
        <w:rPr>
          <w:rFonts w:ascii="Cambria" w:hAnsi="Cambria"/>
          <w:color w:val="000000" w:themeColor="text1"/>
          <w:sz w:val="26"/>
          <w:szCs w:val="26"/>
          <w:lang w:val="en-US"/>
        </w:rPr>
      </w:pPr>
    </w:p>
    <w:p w:rsidR="0022083B" w:rsidRPr="00D63FC8" w:rsidRDefault="0022083B" w:rsidP="000902BA">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researcher’s credibility criteria include, but are not limited to:</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number of publications in peer-reviewed, indexed Russian and international journals (referenced in the Web of Science or Scopus databases, Russian Science Citation Index),</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average impact factor of journals in which articles were published in the </w:t>
      </w:r>
      <w:r w:rsidR="0054113D" w:rsidRPr="00D63FC8">
        <w:rPr>
          <w:rFonts w:ascii="Cambria" w:hAnsi="Cambria"/>
          <w:color w:val="000000" w:themeColor="text1"/>
          <w:sz w:val="26"/>
          <w:szCs w:val="26"/>
          <w:lang w:val="en-US"/>
        </w:rPr>
        <w:t>p</w:t>
      </w:r>
      <w:r w:rsidRPr="00D63FC8">
        <w:rPr>
          <w:rFonts w:ascii="Cambria" w:hAnsi="Cambria"/>
          <w:color w:val="000000" w:themeColor="text1"/>
          <w:sz w:val="26"/>
          <w:szCs w:val="26"/>
          <w:lang w:val="en-US"/>
        </w:rPr>
        <w:t>ast five years,</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H-Index,</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honorary degrees and titles,</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 list of research achievements (patents, the most significant publications),</w:t>
      </w:r>
    </w:p>
    <w:p w:rsidR="0022083B" w:rsidRPr="00D63FC8" w:rsidRDefault="0022083B" w:rsidP="00F21FC0">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work experience in the positions of</w:t>
      </w:r>
      <w:r w:rsidR="003D5C3B"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professor,</w:t>
      </w:r>
      <w:r w:rsidR="003D5C3B" w:rsidRPr="00D63FC8">
        <w:rPr>
          <w:rFonts w:ascii="Cambria" w:hAnsi="Cambria"/>
          <w:color w:val="000000" w:themeColor="text1"/>
          <w:sz w:val="26"/>
          <w:szCs w:val="26"/>
          <w:lang w:val="en-US"/>
        </w:rPr>
        <w:t xml:space="preserve"> </w:t>
      </w:r>
      <w:r w:rsidR="0063594F" w:rsidRPr="00D63FC8">
        <w:rPr>
          <w:rFonts w:ascii="Cambria" w:hAnsi="Cambria"/>
          <w:color w:val="000000" w:themeColor="text1"/>
          <w:sz w:val="26"/>
          <w:szCs w:val="26"/>
          <w:lang w:val="en-US"/>
        </w:rPr>
        <w:t>consulting</w:t>
      </w:r>
      <w:r w:rsidRPr="00D63FC8">
        <w:rPr>
          <w:rFonts w:ascii="Cambria" w:hAnsi="Cambria"/>
          <w:color w:val="000000" w:themeColor="text1"/>
          <w:sz w:val="26"/>
          <w:szCs w:val="26"/>
          <w:lang w:val="en-US"/>
        </w:rPr>
        <w:t xml:space="preserve"> professor, </w:t>
      </w:r>
      <w:r w:rsidR="00F21FC0" w:rsidRPr="00D63FC8">
        <w:rPr>
          <w:rFonts w:ascii="Cambria" w:hAnsi="Cambria"/>
          <w:color w:val="000000" w:themeColor="text1"/>
          <w:sz w:val="26"/>
          <w:szCs w:val="26"/>
          <w:lang w:val="en-US"/>
        </w:rPr>
        <w:t xml:space="preserve">adjunct professor, research professor, </w:t>
      </w:r>
      <w:r w:rsidRPr="00D63FC8">
        <w:rPr>
          <w:rFonts w:ascii="Cambria" w:hAnsi="Cambria"/>
          <w:color w:val="000000" w:themeColor="text1"/>
          <w:sz w:val="26"/>
          <w:szCs w:val="26"/>
          <w:lang w:val="en-US"/>
        </w:rPr>
        <w:t>expert in the universities included in THE, QS World University, Shanghai rankings,</w:t>
      </w:r>
    </w:p>
    <w:p w:rsidR="0022083B" w:rsidRPr="00D63FC8" w:rsidRDefault="0022083B" w:rsidP="000902BA">
      <w:pPr>
        <w:pStyle w:val="a3"/>
        <w:numPr>
          <w:ilvl w:val="0"/>
          <w:numId w:val="6"/>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re</w:t>
      </w:r>
      <w:r w:rsidR="00492965" w:rsidRPr="00D63FC8">
        <w:rPr>
          <w:rFonts w:ascii="Cambria" w:hAnsi="Cambria"/>
          <w:color w:val="000000" w:themeColor="text1"/>
          <w:sz w:val="26"/>
          <w:szCs w:val="26"/>
          <w:lang w:val="en-US"/>
        </w:rPr>
        <w:t>commendation from</w:t>
      </w:r>
      <w:r w:rsidRPr="00D63FC8">
        <w:rPr>
          <w:rFonts w:ascii="Cambria" w:hAnsi="Cambria"/>
          <w:color w:val="000000" w:themeColor="text1"/>
          <w:sz w:val="26"/>
          <w:szCs w:val="26"/>
          <w:lang w:val="en-US"/>
        </w:rPr>
        <w:t xml:space="preserve"> re</w:t>
      </w:r>
      <w:r w:rsidR="00492965" w:rsidRPr="00D63FC8">
        <w:rPr>
          <w:rFonts w:ascii="Cambria" w:hAnsi="Cambria"/>
          <w:color w:val="000000" w:themeColor="text1"/>
          <w:sz w:val="26"/>
          <w:szCs w:val="26"/>
          <w:lang w:val="en-US"/>
        </w:rPr>
        <w:t>putable</w:t>
      </w:r>
      <w:r w:rsidRPr="00D63FC8">
        <w:rPr>
          <w:rFonts w:ascii="Cambria" w:hAnsi="Cambria"/>
          <w:color w:val="000000" w:themeColor="text1"/>
          <w:sz w:val="26"/>
          <w:szCs w:val="26"/>
          <w:lang w:val="en-US"/>
        </w:rPr>
        <w:t xml:space="preserve"> academics (experts) or </w:t>
      </w:r>
      <w:r w:rsidR="00492965" w:rsidRPr="00D63FC8">
        <w:rPr>
          <w:rFonts w:ascii="Cambria" w:hAnsi="Cambria"/>
          <w:color w:val="000000" w:themeColor="text1"/>
          <w:sz w:val="26"/>
          <w:szCs w:val="26"/>
          <w:lang w:val="en-US"/>
        </w:rPr>
        <w:t>reference</w:t>
      </w:r>
      <w:r w:rsidRPr="00D63FC8">
        <w:rPr>
          <w:rFonts w:ascii="Cambria" w:hAnsi="Cambria"/>
          <w:color w:val="000000" w:themeColor="text1"/>
          <w:sz w:val="26"/>
          <w:szCs w:val="26"/>
          <w:lang w:val="en-US"/>
        </w:rPr>
        <w:t xml:space="preserve"> </w:t>
      </w:r>
      <w:r w:rsidR="00492965" w:rsidRPr="00D63FC8">
        <w:rPr>
          <w:rFonts w:ascii="Cambria" w:hAnsi="Cambria"/>
          <w:color w:val="000000" w:themeColor="text1"/>
          <w:sz w:val="26"/>
          <w:szCs w:val="26"/>
          <w:lang w:val="en-US"/>
        </w:rPr>
        <w:t>from</w:t>
      </w:r>
      <w:r w:rsidRPr="00D63FC8">
        <w:rPr>
          <w:rFonts w:ascii="Cambria" w:hAnsi="Cambria"/>
          <w:color w:val="000000" w:themeColor="text1"/>
          <w:sz w:val="26"/>
          <w:szCs w:val="26"/>
          <w:lang w:val="en-US"/>
        </w:rPr>
        <w:t xml:space="preserve"> the IKBFU International Advisory Council.</w:t>
      </w:r>
    </w:p>
    <w:p w:rsidR="00B0303E" w:rsidRPr="00D63FC8" w:rsidRDefault="00B0303E" w:rsidP="00A42EB0">
      <w:pPr>
        <w:spacing w:line="360" w:lineRule="auto"/>
        <w:jc w:val="both"/>
        <w:rPr>
          <w:rFonts w:ascii="Cambria" w:hAnsi="Cambria"/>
          <w:color w:val="000000" w:themeColor="text1"/>
          <w:sz w:val="26"/>
          <w:szCs w:val="26"/>
          <w:lang w:val="en-US"/>
        </w:rPr>
      </w:pPr>
    </w:p>
    <w:p w:rsidR="0022083B" w:rsidRPr="00D63FC8" w:rsidRDefault="0022083B" w:rsidP="00A42EB0">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initiator </w:t>
      </w:r>
      <w:r w:rsidR="007A53E8" w:rsidRPr="00D63FC8">
        <w:rPr>
          <w:rFonts w:ascii="Cambria" w:hAnsi="Cambria"/>
          <w:color w:val="000000" w:themeColor="text1"/>
          <w:sz w:val="26"/>
          <w:szCs w:val="26"/>
          <w:lang w:val="en-US"/>
        </w:rPr>
        <w:t xml:space="preserve">of the application </w:t>
      </w:r>
      <w:r w:rsidRPr="00D63FC8">
        <w:rPr>
          <w:rFonts w:ascii="Cambria" w:hAnsi="Cambria"/>
          <w:color w:val="000000" w:themeColor="text1"/>
          <w:sz w:val="26"/>
          <w:szCs w:val="26"/>
          <w:lang w:val="en-US"/>
        </w:rPr>
        <w:t>shall submit the following papers to the Strategic Development Directorate:</w:t>
      </w:r>
    </w:p>
    <w:p w:rsidR="0022083B" w:rsidRPr="00D63FC8" w:rsidRDefault="0022083B" w:rsidP="00115A8C">
      <w:pPr>
        <w:pStyle w:val="a3"/>
        <w:numPr>
          <w:ilvl w:val="0"/>
          <w:numId w:val="7"/>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a</w:t>
      </w:r>
      <w:r w:rsidR="007A53E8" w:rsidRPr="00D63FC8">
        <w:rPr>
          <w:rFonts w:ascii="Cambria" w:hAnsi="Cambria"/>
          <w:color w:val="000000" w:themeColor="text1"/>
          <w:sz w:val="26"/>
          <w:szCs w:val="26"/>
          <w:lang w:val="en-US"/>
        </w:rPr>
        <w:t xml:space="preserve"> motivated </w:t>
      </w:r>
      <w:r w:rsidRPr="00D63FC8">
        <w:rPr>
          <w:rFonts w:ascii="Cambria" w:hAnsi="Cambria"/>
          <w:color w:val="000000" w:themeColor="text1"/>
          <w:sz w:val="26"/>
          <w:szCs w:val="26"/>
          <w:lang w:val="en-US"/>
        </w:rPr>
        <w:t>application,</w:t>
      </w:r>
    </w:p>
    <w:p w:rsidR="0022083B" w:rsidRPr="00D63FC8" w:rsidRDefault="0022083B" w:rsidP="00115A8C">
      <w:pPr>
        <w:pStyle w:val="a3"/>
        <w:numPr>
          <w:ilvl w:val="0"/>
          <w:numId w:val="7"/>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 researcher’s CV (see </w:t>
      </w:r>
      <w:r w:rsidR="006C52C1">
        <w:rPr>
          <w:rFonts w:ascii="Cambria" w:hAnsi="Cambria"/>
          <w:color w:val="000000" w:themeColor="text1"/>
          <w:sz w:val="26"/>
          <w:szCs w:val="26"/>
          <w:lang w:val="en-US"/>
        </w:rPr>
        <w:t>T</w:t>
      </w:r>
      <w:r w:rsidRPr="00D63FC8">
        <w:rPr>
          <w:rFonts w:ascii="Cambria" w:hAnsi="Cambria"/>
          <w:color w:val="000000" w:themeColor="text1"/>
          <w:sz w:val="26"/>
          <w:szCs w:val="26"/>
          <w:lang w:val="en-US"/>
        </w:rPr>
        <w:t>emplate</w:t>
      </w:r>
      <w:r w:rsidR="006C52C1">
        <w:rPr>
          <w:rFonts w:ascii="Cambria" w:hAnsi="Cambria"/>
          <w:color w:val="000000" w:themeColor="text1"/>
          <w:sz w:val="26"/>
          <w:szCs w:val="26"/>
          <w:lang w:val="en-US"/>
        </w:rPr>
        <w:t xml:space="preserve"> B</w:t>
      </w:r>
      <w:r w:rsidRPr="00D63FC8">
        <w:rPr>
          <w:rFonts w:ascii="Cambria" w:hAnsi="Cambria"/>
          <w:color w:val="000000" w:themeColor="text1"/>
          <w:sz w:val="26"/>
          <w:szCs w:val="26"/>
          <w:lang w:val="en-US"/>
        </w:rPr>
        <w:t xml:space="preserve"> </w:t>
      </w:r>
      <w:r w:rsidR="006C52C1">
        <w:rPr>
          <w:rFonts w:ascii="Cambria" w:hAnsi="Cambria"/>
          <w:color w:val="000000" w:themeColor="text1"/>
          <w:sz w:val="26"/>
          <w:szCs w:val="26"/>
          <w:lang w:val="en-US"/>
        </w:rPr>
        <w:t>in Appendix</w:t>
      </w:r>
      <w:r w:rsidRPr="00D63FC8">
        <w:rPr>
          <w:rFonts w:ascii="Cambria" w:hAnsi="Cambria"/>
          <w:color w:val="000000" w:themeColor="text1"/>
          <w:sz w:val="26"/>
          <w:szCs w:val="26"/>
          <w:lang w:val="en-US"/>
        </w:rPr>
        <w:t>),</w:t>
      </w:r>
    </w:p>
    <w:p w:rsidR="0022083B" w:rsidRPr="00D63FC8" w:rsidRDefault="0071468C" w:rsidP="00115A8C">
      <w:pPr>
        <w:pStyle w:val="a3"/>
        <w:numPr>
          <w:ilvl w:val="0"/>
          <w:numId w:val="7"/>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w:t>
      </w:r>
      <w:r w:rsidR="0022083B" w:rsidRPr="00D63FC8">
        <w:rPr>
          <w:rFonts w:ascii="Cambria" w:hAnsi="Cambria"/>
          <w:color w:val="000000" w:themeColor="text1"/>
          <w:sz w:val="26"/>
          <w:szCs w:val="26"/>
          <w:lang w:val="en-US"/>
        </w:rPr>
        <w:t xml:space="preserve"> program</w:t>
      </w:r>
      <w:r w:rsidRPr="00D63FC8">
        <w:rPr>
          <w:rFonts w:ascii="Cambria" w:hAnsi="Cambria"/>
          <w:color w:val="000000" w:themeColor="text1"/>
          <w:sz w:val="26"/>
          <w:szCs w:val="26"/>
          <w:lang w:val="en-US"/>
        </w:rPr>
        <w:t xml:space="preserve"> of stay</w:t>
      </w:r>
      <w:r w:rsidR="0022083B" w:rsidRPr="00D63FC8">
        <w:rPr>
          <w:rFonts w:ascii="Cambria" w:hAnsi="Cambria"/>
          <w:color w:val="000000" w:themeColor="text1"/>
          <w:sz w:val="26"/>
          <w:szCs w:val="26"/>
          <w:lang w:val="en-US"/>
        </w:rPr>
        <w:t xml:space="preserve"> and </w:t>
      </w:r>
      <w:r w:rsidRPr="00D63FC8">
        <w:rPr>
          <w:rFonts w:ascii="Cambria" w:hAnsi="Cambria"/>
          <w:color w:val="000000" w:themeColor="text1"/>
          <w:sz w:val="26"/>
          <w:szCs w:val="26"/>
          <w:lang w:val="en-US"/>
        </w:rPr>
        <w:t xml:space="preserve">an </w:t>
      </w:r>
      <w:r w:rsidR="0022083B" w:rsidRPr="00D63FC8">
        <w:rPr>
          <w:rFonts w:ascii="Cambria" w:hAnsi="Cambria"/>
          <w:color w:val="000000" w:themeColor="text1"/>
          <w:sz w:val="26"/>
          <w:szCs w:val="26"/>
          <w:lang w:val="en-US"/>
        </w:rPr>
        <w:t>employment timesheet,</w:t>
      </w:r>
    </w:p>
    <w:p w:rsidR="0022083B" w:rsidRPr="00D63FC8" w:rsidRDefault="0022083B" w:rsidP="00115A8C">
      <w:pPr>
        <w:pStyle w:val="a3"/>
        <w:numPr>
          <w:ilvl w:val="0"/>
          <w:numId w:val="7"/>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cost estimate</w:t>
      </w:r>
      <w:r w:rsidR="0071468C" w:rsidRPr="00D63FC8">
        <w:rPr>
          <w:rFonts w:ascii="Cambria" w:hAnsi="Cambria"/>
          <w:color w:val="000000" w:themeColor="text1"/>
          <w:sz w:val="26"/>
          <w:szCs w:val="26"/>
          <w:lang w:val="en-US"/>
        </w:rPr>
        <w:t>s</w:t>
      </w:r>
      <w:r w:rsidRPr="00D63FC8">
        <w:rPr>
          <w:rFonts w:ascii="Cambria" w:hAnsi="Cambria"/>
          <w:color w:val="000000" w:themeColor="text1"/>
          <w:sz w:val="26"/>
          <w:szCs w:val="26"/>
          <w:lang w:val="en-US"/>
        </w:rPr>
        <w:t xml:space="preserve"> with the proposed </w:t>
      </w:r>
      <w:r w:rsidR="006C52C1">
        <w:rPr>
          <w:rFonts w:ascii="Cambria" w:hAnsi="Cambria"/>
          <w:color w:val="000000" w:themeColor="text1"/>
          <w:sz w:val="26"/>
          <w:szCs w:val="26"/>
          <w:lang w:val="en-US"/>
        </w:rPr>
        <w:t>remuneration</w:t>
      </w:r>
      <w:r w:rsidRPr="00D63FC8">
        <w:rPr>
          <w:rFonts w:ascii="Cambria" w:hAnsi="Cambria"/>
          <w:color w:val="000000" w:themeColor="text1"/>
          <w:sz w:val="26"/>
          <w:szCs w:val="26"/>
          <w:lang w:val="en-US"/>
        </w:rPr>
        <w:t xml:space="preserve"> </w:t>
      </w:r>
      <w:r w:rsidR="0071468C" w:rsidRPr="00D63FC8">
        <w:rPr>
          <w:rFonts w:ascii="Cambria" w:hAnsi="Cambria"/>
          <w:color w:val="000000" w:themeColor="text1"/>
          <w:sz w:val="26"/>
          <w:szCs w:val="26"/>
          <w:lang w:val="en-US"/>
        </w:rPr>
        <w:t>indicating</w:t>
      </w:r>
      <w:r w:rsidRPr="00D63FC8">
        <w:rPr>
          <w:rFonts w:ascii="Cambria" w:hAnsi="Cambria"/>
          <w:color w:val="000000" w:themeColor="text1"/>
          <w:sz w:val="26"/>
          <w:szCs w:val="26"/>
          <w:lang w:val="en-US"/>
        </w:rPr>
        <w:t xml:space="preserve"> the source of funding,</w:t>
      </w:r>
    </w:p>
    <w:p w:rsidR="0022083B" w:rsidRPr="00D63FC8" w:rsidRDefault="0022083B" w:rsidP="00115A8C">
      <w:pPr>
        <w:pStyle w:val="a3"/>
        <w:numPr>
          <w:ilvl w:val="0"/>
          <w:numId w:val="7"/>
        </w:numPr>
        <w:spacing w:line="360" w:lineRule="auto"/>
        <w:ind w:left="0" w:hanging="1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employment conditions.</w:t>
      </w:r>
    </w:p>
    <w:p w:rsidR="0022083B" w:rsidRPr="00D63FC8" w:rsidRDefault="0022083B" w:rsidP="0022083B">
      <w:pPr>
        <w:spacing w:line="360" w:lineRule="auto"/>
        <w:jc w:val="both"/>
        <w:rPr>
          <w:rFonts w:ascii="Cambria" w:hAnsi="Cambria"/>
          <w:color w:val="000000" w:themeColor="text1"/>
          <w:sz w:val="26"/>
          <w:szCs w:val="26"/>
          <w:lang w:val="en-US"/>
        </w:rPr>
      </w:pPr>
    </w:p>
    <w:p w:rsidR="0071468C" w:rsidRPr="00D63FC8" w:rsidRDefault="0061185A" w:rsidP="0022083B">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Taking the </w:t>
      </w:r>
      <w:r w:rsidR="007A53E8" w:rsidRPr="00D63FC8">
        <w:rPr>
          <w:rFonts w:ascii="Cambria" w:hAnsi="Cambria"/>
          <w:color w:val="000000" w:themeColor="text1"/>
          <w:sz w:val="26"/>
          <w:szCs w:val="26"/>
          <w:lang w:val="en-US"/>
        </w:rPr>
        <w:t>application</w:t>
      </w:r>
      <w:r w:rsidRPr="00D63FC8">
        <w:rPr>
          <w:rFonts w:ascii="Cambria" w:hAnsi="Cambria"/>
          <w:color w:val="000000" w:themeColor="text1"/>
          <w:sz w:val="26"/>
          <w:szCs w:val="26"/>
          <w:lang w:val="en-US"/>
        </w:rPr>
        <w:t xml:space="preserve"> into consideration, the </w:t>
      </w:r>
      <w:r w:rsidR="00E62E2E" w:rsidRPr="00D63FC8">
        <w:rPr>
          <w:rFonts w:ascii="Cambria" w:hAnsi="Cambria"/>
          <w:color w:val="000000" w:themeColor="text1"/>
          <w:sz w:val="26"/>
          <w:szCs w:val="26"/>
          <w:lang w:val="en-US"/>
        </w:rPr>
        <w:t>Vice-Rector for Research</w:t>
      </w:r>
      <w:r w:rsidRPr="00D63FC8">
        <w:rPr>
          <w:rFonts w:ascii="Cambria" w:hAnsi="Cambria"/>
          <w:color w:val="000000" w:themeColor="text1"/>
          <w:sz w:val="26"/>
          <w:szCs w:val="26"/>
          <w:lang w:val="en-US"/>
        </w:rPr>
        <w:t xml:space="preserve"> shall issue a </w:t>
      </w:r>
      <w:r w:rsidR="00527095" w:rsidRPr="00D63FC8">
        <w:rPr>
          <w:rFonts w:ascii="Cambria" w:hAnsi="Cambria"/>
          <w:color w:val="000000" w:themeColor="text1"/>
          <w:sz w:val="26"/>
          <w:szCs w:val="26"/>
          <w:lang w:val="en-US"/>
        </w:rPr>
        <w:t>conclusion</w:t>
      </w:r>
      <w:r w:rsidR="0071468C" w:rsidRPr="00D63FC8">
        <w:rPr>
          <w:rFonts w:ascii="Cambria" w:hAnsi="Cambria"/>
          <w:color w:val="000000" w:themeColor="text1"/>
          <w:sz w:val="26"/>
          <w:szCs w:val="26"/>
          <w:lang w:val="en-US"/>
        </w:rPr>
        <w:t xml:space="preserve"> upon</w:t>
      </w:r>
      <w:r w:rsidRPr="00D63FC8">
        <w:rPr>
          <w:rFonts w:ascii="Cambria" w:hAnsi="Cambria"/>
          <w:color w:val="000000" w:themeColor="text1"/>
          <w:sz w:val="26"/>
          <w:szCs w:val="26"/>
          <w:lang w:val="en-US"/>
        </w:rPr>
        <w:t xml:space="preserve"> the possibility and advisability of hiring the candidate</w:t>
      </w:r>
      <w:r w:rsidR="0071468C" w:rsidRPr="00D63FC8">
        <w:rPr>
          <w:rFonts w:ascii="Cambria" w:hAnsi="Cambria"/>
          <w:color w:val="000000" w:themeColor="text1"/>
          <w:sz w:val="26"/>
          <w:szCs w:val="26"/>
          <w:lang w:val="en-US"/>
        </w:rPr>
        <w:t>.</w:t>
      </w:r>
    </w:p>
    <w:p w:rsidR="0071468C" w:rsidRPr="00D63FC8" w:rsidRDefault="0071468C" w:rsidP="0022083B">
      <w:pPr>
        <w:spacing w:line="360" w:lineRule="auto"/>
        <w:jc w:val="both"/>
        <w:rPr>
          <w:rFonts w:ascii="Cambria" w:hAnsi="Cambria"/>
          <w:color w:val="000000" w:themeColor="text1"/>
          <w:sz w:val="26"/>
          <w:szCs w:val="26"/>
          <w:lang w:val="en-US"/>
        </w:rPr>
      </w:pPr>
    </w:p>
    <w:p w:rsidR="0071468C" w:rsidRPr="00D63FC8" w:rsidRDefault="00A9726A" w:rsidP="0022083B">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WLRs’ screening and shortlisting procedures are conducted by the Selection Committee, which is chaired by the Vice-Rector for Social Communication and consists of:</w:t>
      </w:r>
    </w:p>
    <w:p w:rsidR="00A9726A" w:rsidRPr="00D63FC8" w:rsidRDefault="00A9726A" w:rsidP="00A9726A">
      <w:pPr>
        <w:pStyle w:val="a3"/>
        <w:numPr>
          <w:ilvl w:val="0"/>
          <w:numId w:val="8"/>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Deputy Director for Strategic Development (the Deputy Chair),</w:t>
      </w:r>
    </w:p>
    <w:p w:rsidR="00A9726A" w:rsidRPr="00D63FC8" w:rsidRDefault="00A9726A" w:rsidP="007A53E8">
      <w:pPr>
        <w:pStyle w:val="a3"/>
        <w:numPr>
          <w:ilvl w:val="0"/>
          <w:numId w:val="8"/>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Deputy Rector for Safety and Security</w:t>
      </w:r>
      <w:r w:rsidR="007A53E8" w:rsidRPr="00D63FC8">
        <w:rPr>
          <w:rFonts w:ascii="Cambria" w:hAnsi="Cambria"/>
          <w:color w:val="000000" w:themeColor="text1"/>
          <w:sz w:val="26"/>
          <w:szCs w:val="26"/>
          <w:lang w:val="en-US"/>
        </w:rPr>
        <w:t xml:space="preserve"> Issues</w:t>
      </w:r>
      <w:r w:rsidRPr="00D63FC8">
        <w:rPr>
          <w:rFonts w:ascii="Cambria" w:hAnsi="Cambria"/>
          <w:color w:val="000000" w:themeColor="text1"/>
          <w:sz w:val="26"/>
          <w:szCs w:val="26"/>
          <w:lang w:val="en-US"/>
        </w:rPr>
        <w:t>,</w:t>
      </w:r>
    </w:p>
    <w:p w:rsidR="00A9726A" w:rsidRPr="00D63FC8" w:rsidRDefault="00A9726A" w:rsidP="00A9726A">
      <w:pPr>
        <w:pStyle w:val="a3"/>
        <w:numPr>
          <w:ilvl w:val="0"/>
          <w:numId w:val="8"/>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Director of the </w:t>
      </w:r>
      <w:r w:rsidR="0090416C" w:rsidRPr="00D63FC8">
        <w:rPr>
          <w:rFonts w:ascii="Cambria" w:hAnsi="Cambria"/>
          <w:color w:val="000000" w:themeColor="text1"/>
          <w:sz w:val="26"/>
          <w:szCs w:val="26"/>
          <w:lang w:val="en-US"/>
        </w:rPr>
        <w:t>Center for the Advancement of the Research Publications</w:t>
      </w:r>
      <w:r w:rsidRPr="00D63FC8">
        <w:rPr>
          <w:rFonts w:ascii="Cambria" w:hAnsi="Cambria"/>
          <w:color w:val="000000" w:themeColor="text1"/>
          <w:sz w:val="26"/>
          <w:szCs w:val="26"/>
          <w:lang w:val="en-US"/>
        </w:rPr>
        <w:t>,</w:t>
      </w:r>
    </w:p>
    <w:p w:rsidR="00A9726A" w:rsidRPr="00D63FC8" w:rsidRDefault="00A9726A" w:rsidP="00A9726A">
      <w:pPr>
        <w:pStyle w:val="a3"/>
        <w:numPr>
          <w:ilvl w:val="0"/>
          <w:numId w:val="8"/>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Deputy </w:t>
      </w:r>
      <w:r w:rsidR="00E62E2E" w:rsidRPr="00D63FC8">
        <w:rPr>
          <w:rFonts w:ascii="Cambria" w:hAnsi="Cambria"/>
          <w:color w:val="000000" w:themeColor="text1"/>
          <w:sz w:val="26"/>
          <w:szCs w:val="26"/>
          <w:lang w:val="en-US"/>
        </w:rPr>
        <w:t>Vice-Rector for International Affairs – the Director of the International</w:t>
      </w:r>
      <w:r w:rsidRPr="00D63FC8">
        <w:rPr>
          <w:rFonts w:ascii="Cambria" w:hAnsi="Cambria"/>
          <w:color w:val="000000" w:themeColor="text1"/>
          <w:sz w:val="26"/>
          <w:szCs w:val="26"/>
          <w:lang w:val="en-US"/>
        </w:rPr>
        <w:t xml:space="preserve"> </w:t>
      </w:r>
      <w:r w:rsidR="007A53E8" w:rsidRPr="00D63FC8">
        <w:rPr>
          <w:rFonts w:ascii="Cambria" w:hAnsi="Cambria"/>
          <w:color w:val="000000" w:themeColor="text1"/>
          <w:sz w:val="26"/>
          <w:szCs w:val="26"/>
          <w:lang w:val="en-US"/>
        </w:rPr>
        <w:t xml:space="preserve">Office </w:t>
      </w:r>
      <w:r w:rsidRPr="00D63FC8">
        <w:rPr>
          <w:rFonts w:ascii="Cambria" w:hAnsi="Cambria"/>
          <w:color w:val="000000" w:themeColor="text1"/>
          <w:sz w:val="26"/>
          <w:szCs w:val="26"/>
          <w:lang w:val="en-US"/>
        </w:rPr>
        <w:t>(the Secretary),</w:t>
      </w:r>
    </w:p>
    <w:p w:rsidR="00A9726A" w:rsidRPr="00D63FC8" w:rsidRDefault="00A9726A" w:rsidP="00A9726A">
      <w:pPr>
        <w:pStyle w:val="a3"/>
        <w:numPr>
          <w:ilvl w:val="0"/>
          <w:numId w:val="8"/>
        </w:num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other authorized members.</w:t>
      </w:r>
    </w:p>
    <w:p w:rsidR="00A9726A" w:rsidRPr="00D63FC8" w:rsidRDefault="00A9726A" w:rsidP="00A9726A">
      <w:pPr>
        <w:spacing w:line="360" w:lineRule="auto"/>
        <w:jc w:val="both"/>
        <w:rPr>
          <w:rFonts w:ascii="Cambria" w:hAnsi="Cambria"/>
          <w:color w:val="000000" w:themeColor="text1"/>
          <w:sz w:val="26"/>
          <w:szCs w:val="26"/>
          <w:lang w:val="en-US"/>
        </w:rPr>
      </w:pPr>
    </w:p>
    <w:p w:rsidR="00A9726A" w:rsidRPr="00D63FC8" w:rsidRDefault="00A9726A" w:rsidP="0022083B">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Selection Committee may either approve or reject the</w:t>
      </w:r>
      <w:r w:rsidR="00DB3350"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candidate</w:t>
      </w:r>
      <w:r w:rsidR="007A53E8"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The decision is made by a simple majority of votes (assuming no less than 2/3 of the approved members are available). The resolution is recorded in the </w:t>
      </w:r>
      <w:r w:rsidR="006C52C1">
        <w:rPr>
          <w:rFonts w:ascii="Cambria" w:hAnsi="Cambria"/>
          <w:color w:val="000000" w:themeColor="text1"/>
          <w:sz w:val="26"/>
          <w:szCs w:val="26"/>
          <w:lang w:val="en-US"/>
        </w:rPr>
        <w:t>p</w:t>
      </w:r>
      <w:r w:rsidR="007A53E8" w:rsidRPr="00D63FC8">
        <w:rPr>
          <w:rFonts w:ascii="Cambria" w:hAnsi="Cambria"/>
          <w:color w:val="000000" w:themeColor="text1"/>
          <w:sz w:val="26"/>
          <w:szCs w:val="26"/>
          <w:lang w:val="en-US"/>
        </w:rPr>
        <w:t>rotocol</w:t>
      </w:r>
      <w:r w:rsidRPr="00D63FC8">
        <w:rPr>
          <w:rFonts w:ascii="Cambria" w:hAnsi="Cambria"/>
          <w:color w:val="000000" w:themeColor="text1"/>
          <w:sz w:val="26"/>
          <w:szCs w:val="26"/>
          <w:lang w:val="en-US"/>
        </w:rPr>
        <w:t xml:space="preserve"> (the </w:t>
      </w:r>
      <w:r w:rsidR="007A53E8" w:rsidRPr="00D63FC8">
        <w:rPr>
          <w:rFonts w:ascii="Cambria" w:hAnsi="Cambria"/>
          <w:color w:val="000000" w:themeColor="text1"/>
          <w:sz w:val="26"/>
          <w:szCs w:val="26"/>
          <w:lang w:val="en-US"/>
        </w:rPr>
        <w:t xml:space="preserve">minutes </w:t>
      </w:r>
      <w:r w:rsidRPr="00D63FC8">
        <w:rPr>
          <w:rFonts w:ascii="Cambria" w:hAnsi="Cambria"/>
          <w:color w:val="000000" w:themeColor="text1"/>
          <w:sz w:val="26"/>
          <w:szCs w:val="26"/>
          <w:lang w:val="en-US"/>
        </w:rPr>
        <w:t xml:space="preserve">of the Selection Committee meeting), which </w:t>
      </w:r>
      <w:r w:rsidR="007A53E8" w:rsidRPr="00D63FC8">
        <w:rPr>
          <w:rFonts w:ascii="Cambria" w:hAnsi="Cambria"/>
          <w:color w:val="000000" w:themeColor="text1"/>
          <w:sz w:val="26"/>
          <w:szCs w:val="26"/>
          <w:lang w:val="en-US"/>
        </w:rPr>
        <w:t>is</w:t>
      </w:r>
      <w:r w:rsidRPr="00D63FC8">
        <w:rPr>
          <w:rFonts w:ascii="Cambria" w:hAnsi="Cambria"/>
          <w:color w:val="000000" w:themeColor="text1"/>
          <w:sz w:val="26"/>
          <w:szCs w:val="26"/>
          <w:lang w:val="en-US"/>
        </w:rPr>
        <w:t xml:space="preserve"> </w:t>
      </w:r>
      <w:r w:rsidR="007A53E8" w:rsidRPr="00D63FC8">
        <w:rPr>
          <w:rFonts w:ascii="Cambria" w:hAnsi="Cambria"/>
          <w:color w:val="000000" w:themeColor="text1"/>
          <w:sz w:val="26"/>
          <w:szCs w:val="26"/>
          <w:lang w:val="en-US"/>
        </w:rPr>
        <w:t>forwarded</w:t>
      </w:r>
      <w:r w:rsidRPr="00D63FC8">
        <w:rPr>
          <w:rFonts w:ascii="Cambria" w:hAnsi="Cambria"/>
          <w:color w:val="000000" w:themeColor="text1"/>
          <w:sz w:val="26"/>
          <w:szCs w:val="26"/>
          <w:lang w:val="en-US"/>
        </w:rPr>
        <w:t xml:space="preserve"> to the HR Department </w:t>
      </w:r>
      <w:r w:rsidR="007A53E8" w:rsidRPr="00D63FC8">
        <w:rPr>
          <w:rFonts w:ascii="Cambria" w:hAnsi="Cambria"/>
          <w:color w:val="000000" w:themeColor="text1"/>
          <w:sz w:val="26"/>
          <w:szCs w:val="26"/>
          <w:lang w:val="en-US"/>
        </w:rPr>
        <w:t xml:space="preserve">no later than three business days upon the voting conclusion </w:t>
      </w:r>
      <w:r w:rsidRPr="00D63FC8">
        <w:rPr>
          <w:rFonts w:ascii="Cambria" w:hAnsi="Cambria"/>
          <w:color w:val="000000" w:themeColor="text1"/>
          <w:sz w:val="26"/>
          <w:szCs w:val="26"/>
          <w:lang w:val="en-US"/>
        </w:rPr>
        <w:t>for announcement of the competition procedures, drafting the employment contract</w:t>
      </w:r>
      <w:r w:rsidR="007A53E8" w:rsidRPr="00D63FC8">
        <w:rPr>
          <w:rFonts w:ascii="Cambria" w:hAnsi="Cambria"/>
          <w:color w:val="000000" w:themeColor="text1"/>
          <w:sz w:val="26"/>
          <w:szCs w:val="26"/>
          <w:lang w:val="en-US"/>
        </w:rPr>
        <w:t>,</w:t>
      </w:r>
      <w:r w:rsidRPr="00D63FC8">
        <w:rPr>
          <w:rFonts w:ascii="Cambria" w:hAnsi="Cambria"/>
          <w:color w:val="000000" w:themeColor="text1"/>
          <w:sz w:val="26"/>
          <w:szCs w:val="26"/>
          <w:lang w:val="en-US"/>
        </w:rPr>
        <w:t xml:space="preserve"> and </w:t>
      </w:r>
      <w:r w:rsidR="007A53E8" w:rsidRPr="00D63FC8">
        <w:rPr>
          <w:rFonts w:ascii="Cambria" w:hAnsi="Cambria"/>
          <w:color w:val="000000" w:themeColor="text1"/>
          <w:sz w:val="26"/>
          <w:szCs w:val="26"/>
          <w:lang w:val="en-US"/>
        </w:rPr>
        <w:t xml:space="preserve">legalizing the labor relations between the IKBFU and the selected </w:t>
      </w:r>
      <w:r w:rsidR="00DB3350" w:rsidRPr="00D63FC8">
        <w:rPr>
          <w:rFonts w:ascii="Cambria" w:hAnsi="Cambria"/>
          <w:color w:val="000000" w:themeColor="text1"/>
          <w:sz w:val="26"/>
          <w:szCs w:val="26"/>
          <w:lang w:val="en-US"/>
        </w:rPr>
        <w:t>candidate</w:t>
      </w:r>
      <w:r w:rsidRPr="00D63FC8">
        <w:rPr>
          <w:rFonts w:ascii="Cambria" w:hAnsi="Cambria"/>
          <w:color w:val="000000" w:themeColor="text1"/>
          <w:sz w:val="26"/>
          <w:szCs w:val="26"/>
          <w:lang w:val="en-US"/>
        </w:rPr>
        <w:t>.</w:t>
      </w:r>
    </w:p>
    <w:p w:rsidR="0022083B" w:rsidRPr="00D63FC8" w:rsidRDefault="0022083B" w:rsidP="00A42EB0">
      <w:pPr>
        <w:spacing w:line="360" w:lineRule="auto"/>
        <w:jc w:val="both"/>
        <w:rPr>
          <w:rFonts w:ascii="Cambria" w:hAnsi="Cambria"/>
          <w:color w:val="000000" w:themeColor="text1"/>
          <w:sz w:val="26"/>
          <w:szCs w:val="26"/>
          <w:lang w:val="en-US"/>
        </w:rPr>
      </w:pPr>
    </w:p>
    <w:p w:rsidR="0022083B" w:rsidRPr="00D63FC8" w:rsidRDefault="000E1EF9" w:rsidP="00DB335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Offer of Employment</w:t>
      </w:r>
      <w:r w:rsidR="00CC7CCB" w:rsidRPr="00D63FC8">
        <w:rPr>
          <w:rFonts w:ascii="Cambria" w:hAnsi="Cambria" w:cs="Arial"/>
          <w:b/>
          <w:bCs/>
          <w:color w:val="000000" w:themeColor="text1"/>
          <w:spacing w:val="2"/>
          <w:sz w:val="26"/>
          <w:szCs w:val="26"/>
          <w:lang w:val="en-US"/>
        </w:rPr>
        <w:t xml:space="preserve"> and Competitive Procedure</w:t>
      </w:r>
      <w:r w:rsidR="00B47906" w:rsidRPr="00D63FC8">
        <w:rPr>
          <w:rFonts w:ascii="Cambria" w:hAnsi="Cambria" w:cs="Arial"/>
          <w:b/>
          <w:bCs/>
          <w:color w:val="000000" w:themeColor="text1"/>
          <w:spacing w:val="2"/>
          <w:sz w:val="26"/>
          <w:szCs w:val="26"/>
          <w:lang w:val="en-US"/>
        </w:rPr>
        <w:t>s</w:t>
      </w:r>
    </w:p>
    <w:p w:rsidR="00CC7CCB" w:rsidRPr="00D63FC8" w:rsidRDefault="00CC7CCB" w:rsidP="00CC7CCB">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 xml:space="preserve">Based on the decision of the Selection Committee and the draft employment contract provided by the HR Department, the Strategic Development Directorate </w:t>
      </w:r>
      <w:r w:rsidR="007A5D12" w:rsidRPr="00D63FC8">
        <w:rPr>
          <w:rFonts w:ascii="Cambria" w:hAnsi="Cambria"/>
          <w:color w:val="000000" w:themeColor="text1"/>
          <w:sz w:val="26"/>
          <w:szCs w:val="26"/>
          <w:lang w:val="en-US"/>
        </w:rPr>
        <w:t>sends</w:t>
      </w:r>
      <w:r w:rsidRPr="00D63FC8">
        <w:rPr>
          <w:rFonts w:ascii="Cambria" w:hAnsi="Cambria"/>
          <w:color w:val="000000" w:themeColor="text1"/>
          <w:sz w:val="26"/>
          <w:szCs w:val="26"/>
          <w:lang w:val="en-US"/>
        </w:rPr>
        <w:t xml:space="preserve"> an </w:t>
      </w:r>
      <w:r w:rsidR="000E1EF9" w:rsidRPr="00D63FC8">
        <w:rPr>
          <w:rFonts w:ascii="Cambria" w:hAnsi="Cambria"/>
          <w:color w:val="000000" w:themeColor="text1"/>
          <w:sz w:val="26"/>
          <w:szCs w:val="26"/>
          <w:lang w:val="en-US"/>
        </w:rPr>
        <w:t xml:space="preserve">official </w:t>
      </w:r>
      <w:r w:rsidR="00E3428D" w:rsidRPr="00D63FC8">
        <w:rPr>
          <w:rFonts w:ascii="Cambria" w:hAnsi="Cambria"/>
          <w:color w:val="000000" w:themeColor="text1"/>
          <w:sz w:val="26"/>
          <w:szCs w:val="26"/>
          <w:lang w:val="en-US"/>
        </w:rPr>
        <w:t>offer</w:t>
      </w:r>
      <w:r w:rsidR="007A5D12" w:rsidRPr="00D63FC8">
        <w:rPr>
          <w:rFonts w:ascii="Cambria" w:hAnsi="Cambria"/>
          <w:color w:val="000000" w:themeColor="text1"/>
          <w:sz w:val="26"/>
          <w:szCs w:val="26"/>
          <w:lang w:val="en-US"/>
        </w:rPr>
        <w:t xml:space="preserve"> letter</w:t>
      </w:r>
      <w:r w:rsidR="000E1EF9" w:rsidRPr="00D63FC8">
        <w:rPr>
          <w:rFonts w:ascii="Cambria" w:hAnsi="Cambria"/>
          <w:color w:val="000000" w:themeColor="text1"/>
          <w:sz w:val="26"/>
          <w:szCs w:val="26"/>
          <w:lang w:val="en-US"/>
        </w:rPr>
        <w:t xml:space="preserve"> with the stated acceptance deadline to the WLR</w:t>
      </w:r>
      <w:r w:rsidRPr="00D63FC8">
        <w:rPr>
          <w:rFonts w:ascii="Cambria" w:hAnsi="Cambria"/>
          <w:color w:val="000000" w:themeColor="text1"/>
          <w:sz w:val="26"/>
          <w:szCs w:val="26"/>
          <w:lang w:val="en-US"/>
        </w:rPr>
        <w:t xml:space="preserve">. The </w:t>
      </w:r>
      <w:r w:rsidR="0090563D" w:rsidRPr="00D63FC8">
        <w:rPr>
          <w:rFonts w:ascii="Cambria" w:hAnsi="Cambria"/>
          <w:color w:val="000000" w:themeColor="text1"/>
          <w:sz w:val="26"/>
          <w:szCs w:val="26"/>
          <w:lang w:val="en-US"/>
        </w:rPr>
        <w:t>offer</w:t>
      </w:r>
      <w:r w:rsidRPr="00D63FC8">
        <w:rPr>
          <w:rFonts w:ascii="Cambria" w:hAnsi="Cambria"/>
          <w:color w:val="000000" w:themeColor="text1"/>
          <w:sz w:val="26"/>
          <w:szCs w:val="26"/>
          <w:lang w:val="en-US"/>
        </w:rPr>
        <w:t xml:space="preserve"> </w:t>
      </w:r>
      <w:r w:rsidR="007A5D12" w:rsidRPr="00D63FC8">
        <w:rPr>
          <w:rFonts w:ascii="Cambria" w:hAnsi="Cambria"/>
          <w:color w:val="000000" w:themeColor="text1"/>
          <w:sz w:val="26"/>
          <w:szCs w:val="26"/>
          <w:lang w:val="en-US"/>
        </w:rPr>
        <w:t xml:space="preserve">letter </w:t>
      </w:r>
      <w:r w:rsidRPr="00D63FC8">
        <w:rPr>
          <w:rFonts w:ascii="Cambria" w:hAnsi="Cambria"/>
          <w:color w:val="000000" w:themeColor="text1"/>
          <w:sz w:val="26"/>
          <w:szCs w:val="26"/>
          <w:lang w:val="en-US"/>
        </w:rPr>
        <w:t>shall be signed by the Rector or the authorized Vice-Rector.</w:t>
      </w:r>
    </w:p>
    <w:p w:rsidR="0022083B" w:rsidRPr="00D63FC8" w:rsidRDefault="0022083B" w:rsidP="00A42EB0">
      <w:pPr>
        <w:spacing w:line="360" w:lineRule="auto"/>
        <w:jc w:val="both"/>
        <w:rPr>
          <w:rFonts w:ascii="Cambria" w:hAnsi="Cambria"/>
          <w:color w:val="000000" w:themeColor="text1"/>
          <w:sz w:val="26"/>
          <w:szCs w:val="26"/>
          <w:lang w:val="en-US"/>
        </w:rPr>
      </w:pPr>
    </w:p>
    <w:p w:rsidR="0022083B" w:rsidRPr="00D63FC8" w:rsidRDefault="00764485" w:rsidP="00A42EB0">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An acceptance letter </w:t>
      </w:r>
      <w:r w:rsidR="00AB7887" w:rsidRPr="00D63FC8">
        <w:rPr>
          <w:rFonts w:ascii="Cambria" w:hAnsi="Cambria"/>
          <w:color w:val="000000" w:themeColor="text1"/>
          <w:sz w:val="26"/>
          <w:szCs w:val="26"/>
          <w:lang w:val="en-US"/>
        </w:rPr>
        <w:t xml:space="preserve">shall be issued in the prescribed form (see </w:t>
      </w:r>
      <w:r w:rsidR="006C52C1">
        <w:rPr>
          <w:rFonts w:ascii="Cambria" w:hAnsi="Cambria"/>
          <w:color w:val="000000" w:themeColor="text1"/>
          <w:sz w:val="26"/>
          <w:szCs w:val="26"/>
          <w:lang w:val="en-US"/>
        </w:rPr>
        <w:t>T</w:t>
      </w:r>
      <w:r w:rsidR="00AB7887" w:rsidRPr="00D63FC8">
        <w:rPr>
          <w:rFonts w:ascii="Cambria" w:hAnsi="Cambria"/>
          <w:color w:val="000000" w:themeColor="text1"/>
          <w:sz w:val="26"/>
          <w:szCs w:val="26"/>
          <w:lang w:val="en-US"/>
        </w:rPr>
        <w:t xml:space="preserve">emplate </w:t>
      </w:r>
      <w:r w:rsidR="006C52C1">
        <w:rPr>
          <w:rFonts w:ascii="Cambria" w:hAnsi="Cambria"/>
          <w:color w:val="000000" w:themeColor="text1"/>
          <w:sz w:val="26"/>
          <w:szCs w:val="26"/>
          <w:lang w:val="en-US"/>
        </w:rPr>
        <w:t>D in Appendix</w:t>
      </w:r>
      <w:r w:rsidR="00AB7887" w:rsidRPr="00D63FC8">
        <w:rPr>
          <w:rFonts w:ascii="Cambria" w:hAnsi="Cambria"/>
          <w:color w:val="000000" w:themeColor="text1"/>
          <w:sz w:val="26"/>
          <w:szCs w:val="26"/>
          <w:lang w:val="en-US"/>
        </w:rPr>
        <w:t xml:space="preserve">) and can be </w:t>
      </w:r>
      <w:r w:rsidR="006C52C1">
        <w:rPr>
          <w:rFonts w:ascii="Cambria" w:hAnsi="Cambria"/>
          <w:color w:val="000000" w:themeColor="text1"/>
          <w:sz w:val="26"/>
          <w:szCs w:val="26"/>
          <w:lang w:val="en-US"/>
        </w:rPr>
        <w:t>sent</w:t>
      </w:r>
      <w:r w:rsidRPr="00D63FC8">
        <w:rPr>
          <w:rFonts w:ascii="Cambria" w:hAnsi="Cambria"/>
          <w:color w:val="000000" w:themeColor="text1"/>
          <w:sz w:val="26"/>
          <w:szCs w:val="26"/>
          <w:lang w:val="en-US"/>
        </w:rPr>
        <w:t xml:space="preserve"> via</w:t>
      </w:r>
      <w:r w:rsidR="00AB7887" w:rsidRPr="00D63FC8">
        <w:rPr>
          <w:rFonts w:ascii="Cambria" w:hAnsi="Cambria"/>
          <w:color w:val="000000" w:themeColor="text1"/>
          <w:sz w:val="26"/>
          <w:szCs w:val="26"/>
          <w:lang w:val="en-US"/>
        </w:rPr>
        <w:t xml:space="preserve"> e-mail.</w:t>
      </w:r>
    </w:p>
    <w:p w:rsidR="00527095" w:rsidRPr="00D63FC8" w:rsidRDefault="00527095" w:rsidP="00A42EB0">
      <w:pPr>
        <w:spacing w:line="360" w:lineRule="auto"/>
        <w:jc w:val="both"/>
        <w:rPr>
          <w:rFonts w:ascii="Cambria" w:hAnsi="Cambria"/>
          <w:color w:val="000000" w:themeColor="text1"/>
          <w:sz w:val="26"/>
          <w:szCs w:val="26"/>
          <w:lang w:val="en-US"/>
        </w:rPr>
      </w:pPr>
    </w:p>
    <w:p w:rsidR="005D1133" w:rsidRPr="00D63FC8" w:rsidRDefault="00764485" w:rsidP="001E5DE9">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If the IKBFU offer is accepted,</w:t>
      </w:r>
      <w:r w:rsidR="005D1133" w:rsidRPr="00D63FC8">
        <w:rPr>
          <w:rFonts w:ascii="Cambria" w:hAnsi="Cambria"/>
          <w:color w:val="000000" w:themeColor="text1"/>
          <w:sz w:val="26"/>
          <w:szCs w:val="26"/>
          <w:lang w:val="en-US"/>
        </w:rPr>
        <w:t xml:space="preserve"> the Head of the Financial Responsibility Center shall</w:t>
      </w:r>
      <w:r w:rsidR="005D1133" w:rsidRPr="00D63FC8">
        <w:rPr>
          <w:rFonts w:ascii="Cambria" w:hAnsi="Cambria"/>
          <w:i/>
          <w:iCs/>
          <w:color w:val="000000" w:themeColor="text1"/>
          <w:sz w:val="26"/>
          <w:szCs w:val="26"/>
          <w:lang w:val="en-US"/>
        </w:rPr>
        <w:t>:</w:t>
      </w:r>
    </w:p>
    <w:p w:rsidR="001E5DE9" w:rsidRPr="00D63FC8" w:rsidRDefault="001E5DE9" w:rsidP="001E5DE9">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initiate the establishment of the pos</w:t>
      </w:r>
      <w:r w:rsidR="006128FB" w:rsidRPr="00D63FC8">
        <w:rPr>
          <w:rFonts w:ascii="Cambria" w:hAnsi="Cambria"/>
          <w:color w:val="000000" w:themeColor="text1"/>
          <w:sz w:val="26"/>
          <w:szCs w:val="26"/>
          <w:lang w:val="en-US"/>
        </w:rPr>
        <w:t>ition</w:t>
      </w:r>
      <w:r w:rsidRPr="00D63FC8">
        <w:rPr>
          <w:rFonts w:ascii="Cambria" w:hAnsi="Cambria"/>
          <w:color w:val="000000" w:themeColor="text1"/>
          <w:sz w:val="26"/>
          <w:szCs w:val="26"/>
          <w:lang w:val="en-US"/>
        </w:rPr>
        <w:t xml:space="preserve"> of professor, </w:t>
      </w:r>
      <w:r w:rsidR="00D61BA9" w:rsidRPr="00D63FC8">
        <w:rPr>
          <w:rFonts w:ascii="Cambria" w:hAnsi="Cambria"/>
          <w:color w:val="000000" w:themeColor="text1"/>
          <w:sz w:val="26"/>
          <w:szCs w:val="26"/>
          <w:lang w:val="en-US"/>
        </w:rPr>
        <w:t xml:space="preserve">research professor, </w:t>
      </w:r>
      <w:r w:rsidR="00517ADB" w:rsidRPr="00D63FC8">
        <w:rPr>
          <w:rFonts w:ascii="Cambria" w:hAnsi="Cambria"/>
          <w:color w:val="000000" w:themeColor="text1"/>
          <w:sz w:val="26"/>
          <w:szCs w:val="26"/>
          <w:lang w:val="en-US"/>
        </w:rPr>
        <w:t xml:space="preserve">adjunct professor, </w:t>
      </w:r>
      <w:r w:rsidR="000D6F5C" w:rsidRPr="00D63FC8">
        <w:rPr>
          <w:rFonts w:ascii="Cambria" w:hAnsi="Cambria"/>
          <w:color w:val="000000" w:themeColor="text1"/>
          <w:sz w:val="26"/>
          <w:szCs w:val="26"/>
          <w:lang w:val="en-US"/>
        </w:rPr>
        <w:t>consulting</w:t>
      </w:r>
      <w:r w:rsidRPr="00D63FC8">
        <w:rPr>
          <w:rFonts w:ascii="Cambria" w:hAnsi="Cambria"/>
          <w:color w:val="000000" w:themeColor="text1"/>
          <w:sz w:val="26"/>
          <w:szCs w:val="26"/>
          <w:lang w:val="en-US"/>
        </w:rPr>
        <w:t xml:space="preserve"> professor</w:t>
      </w:r>
      <w:r w:rsidR="009F4F85" w:rsidRPr="00D63FC8">
        <w:rPr>
          <w:rFonts w:ascii="Cambria" w:hAnsi="Cambria"/>
          <w:color w:val="000000" w:themeColor="text1"/>
          <w:sz w:val="26"/>
          <w:szCs w:val="26"/>
          <w:lang w:val="en-US"/>
        </w:rPr>
        <w:t xml:space="preserve"> in the staffing table</w:t>
      </w:r>
      <w:r w:rsidRPr="00D63FC8">
        <w:rPr>
          <w:rFonts w:ascii="Cambria" w:hAnsi="Cambria"/>
          <w:color w:val="000000" w:themeColor="text1"/>
          <w:sz w:val="26"/>
          <w:szCs w:val="26"/>
          <w:lang w:val="en-US"/>
        </w:rPr>
        <w:t xml:space="preserve"> for </w:t>
      </w:r>
      <w:r w:rsidR="00BC1178" w:rsidRPr="00D63FC8">
        <w:rPr>
          <w:rFonts w:ascii="Cambria" w:hAnsi="Cambria"/>
          <w:color w:val="000000" w:themeColor="text1"/>
          <w:sz w:val="26"/>
          <w:szCs w:val="26"/>
          <w:lang w:val="en-US"/>
        </w:rPr>
        <w:t>a</w:t>
      </w:r>
      <w:r w:rsidR="00A949DE" w:rsidRPr="00D63FC8">
        <w:rPr>
          <w:rFonts w:ascii="Cambria" w:hAnsi="Cambria"/>
          <w:color w:val="000000" w:themeColor="text1"/>
          <w:sz w:val="26"/>
          <w:szCs w:val="26"/>
          <w:lang w:val="en-US"/>
        </w:rPr>
        <w:t>nnouncement of</w:t>
      </w:r>
      <w:r w:rsidR="00BC1178" w:rsidRPr="00D63FC8">
        <w:rPr>
          <w:rFonts w:ascii="Cambria" w:hAnsi="Cambria"/>
          <w:color w:val="000000" w:themeColor="text1"/>
          <w:sz w:val="26"/>
          <w:szCs w:val="26"/>
          <w:lang w:val="en-US"/>
        </w:rPr>
        <w:t xml:space="preserve"> </w:t>
      </w:r>
      <w:r w:rsidR="00030FE6" w:rsidRPr="00D63FC8">
        <w:rPr>
          <w:rFonts w:ascii="Cambria" w:hAnsi="Cambria"/>
          <w:color w:val="000000" w:themeColor="text1"/>
          <w:sz w:val="26"/>
          <w:szCs w:val="26"/>
          <w:lang w:val="en-US"/>
        </w:rPr>
        <w:t>a</w:t>
      </w:r>
      <w:r w:rsidR="00BC1178" w:rsidRPr="00D63FC8">
        <w:rPr>
          <w:rFonts w:ascii="Cambria" w:hAnsi="Cambria"/>
          <w:color w:val="000000" w:themeColor="text1"/>
          <w:sz w:val="26"/>
          <w:szCs w:val="26"/>
          <w:lang w:val="en-US"/>
        </w:rPr>
        <w:t xml:space="preserve"> </w:t>
      </w:r>
      <w:r w:rsidR="00FF5C45" w:rsidRPr="00D63FC8">
        <w:rPr>
          <w:rFonts w:ascii="Cambria" w:hAnsi="Cambria"/>
          <w:color w:val="000000" w:themeColor="text1"/>
          <w:sz w:val="26"/>
          <w:szCs w:val="26"/>
          <w:lang w:val="en-US"/>
        </w:rPr>
        <w:t xml:space="preserve">competition for the </w:t>
      </w:r>
      <w:r w:rsidR="00BC1178" w:rsidRPr="00D63FC8">
        <w:rPr>
          <w:rFonts w:ascii="Cambria" w:hAnsi="Cambria"/>
          <w:color w:val="000000" w:themeColor="text1"/>
          <w:sz w:val="26"/>
          <w:szCs w:val="26"/>
          <w:lang w:val="en-US"/>
        </w:rPr>
        <w:t xml:space="preserve">correspondent position; </w:t>
      </w:r>
    </w:p>
    <w:p w:rsidR="001E5DE9" w:rsidRPr="00D63FC8" w:rsidRDefault="001E5DE9" w:rsidP="001E5DE9">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send the </w:t>
      </w:r>
      <w:r w:rsidR="002B4C71" w:rsidRPr="00D63FC8">
        <w:rPr>
          <w:rFonts w:ascii="Cambria" w:hAnsi="Cambria"/>
          <w:color w:val="000000" w:themeColor="text1"/>
          <w:sz w:val="26"/>
          <w:szCs w:val="26"/>
          <w:lang w:val="en-US"/>
        </w:rPr>
        <w:t xml:space="preserve">candidate’s </w:t>
      </w:r>
      <w:r w:rsidR="00764485" w:rsidRPr="00D63FC8">
        <w:rPr>
          <w:rFonts w:ascii="Cambria" w:hAnsi="Cambria"/>
          <w:color w:val="000000" w:themeColor="text1"/>
          <w:sz w:val="26"/>
          <w:szCs w:val="26"/>
          <w:lang w:val="en-US"/>
        </w:rPr>
        <w:t>acceptance letter</w:t>
      </w:r>
      <w:r w:rsidRPr="00D63FC8">
        <w:rPr>
          <w:rFonts w:ascii="Cambria" w:hAnsi="Cambria"/>
          <w:color w:val="000000" w:themeColor="text1"/>
          <w:sz w:val="26"/>
          <w:szCs w:val="26"/>
          <w:lang w:val="en-US"/>
        </w:rPr>
        <w:t xml:space="preserve"> to the HR Department;</w:t>
      </w:r>
    </w:p>
    <w:p w:rsidR="001E5DE9" w:rsidRPr="00D63FC8" w:rsidRDefault="001E5DE9" w:rsidP="001E5DE9">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submit the copy of the WLR’s national passport to the </w:t>
      </w:r>
      <w:r w:rsidR="00736A4B" w:rsidRPr="00D63FC8">
        <w:rPr>
          <w:rFonts w:ascii="Cambria" w:hAnsi="Cambria"/>
          <w:color w:val="000000" w:themeColor="text1"/>
          <w:sz w:val="26"/>
          <w:szCs w:val="26"/>
          <w:lang w:val="en-US"/>
        </w:rPr>
        <w:t>International</w:t>
      </w:r>
      <w:r w:rsidRPr="00D63FC8">
        <w:rPr>
          <w:rFonts w:ascii="Cambria" w:hAnsi="Cambria"/>
          <w:color w:val="000000" w:themeColor="text1"/>
          <w:sz w:val="26"/>
          <w:szCs w:val="26"/>
          <w:lang w:val="en-US"/>
        </w:rPr>
        <w:t xml:space="preserve"> </w:t>
      </w:r>
      <w:r w:rsidR="00221290" w:rsidRPr="00D63FC8">
        <w:rPr>
          <w:rFonts w:ascii="Cambria" w:hAnsi="Cambria"/>
          <w:color w:val="000000" w:themeColor="text1"/>
          <w:sz w:val="26"/>
          <w:szCs w:val="26"/>
          <w:lang w:val="en-US"/>
        </w:rPr>
        <w:t>Office</w:t>
      </w:r>
      <w:r w:rsidRPr="00D63FC8">
        <w:rPr>
          <w:rFonts w:ascii="Cambria" w:hAnsi="Cambria"/>
          <w:color w:val="000000" w:themeColor="text1"/>
          <w:sz w:val="26"/>
          <w:szCs w:val="26"/>
          <w:lang w:val="en-US"/>
        </w:rPr>
        <w:t>;</w:t>
      </w:r>
    </w:p>
    <w:p w:rsidR="001E5DE9" w:rsidRPr="00D63FC8" w:rsidRDefault="001E5DE9" w:rsidP="001E5DE9">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collect all the papers necessary for the competitive selection procedure.</w:t>
      </w:r>
    </w:p>
    <w:p w:rsidR="00527095" w:rsidRPr="00D63FC8" w:rsidRDefault="00527095" w:rsidP="001E5DE9">
      <w:pPr>
        <w:spacing w:line="360" w:lineRule="auto"/>
        <w:ind w:left="142"/>
        <w:jc w:val="both"/>
        <w:rPr>
          <w:rFonts w:ascii="Cambria" w:hAnsi="Cambria"/>
          <w:color w:val="000000" w:themeColor="text1"/>
          <w:sz w:val="26"/>
          <w:szCs w:val="26"/>
          <w:lang w:val="en-US"/>
        </w:rPr>
      </w:pPr>
    </w:p>
    <w:p w:rsidR="00D16784" w:rsidRPr="00D63FC8" w:rsidRDefault="00D16784" w:rsidP="001E5DE9">
      <w:pPr>
        <w:spacing w:line="360" w:lineRule="auto"/>
        <w:ind w:left="142"/>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w:t>
      </w:r>
      <w:r w:rsidR="002B4C71" w:rsidRPr="00D63FC8">
        <w:rPr>
          <w:rFonts w:ascii="Cambria" w:hAnsi="Cambria"/>
          <w:color w:val="000000" w:themeColor="text1"/>
          <w:sz w:val="26"/>
          <w:szCs w:val="26"/>
          <w:lang w:val="en-US"/>
        </w:rPr>
        <w:t xml:space="preserve">document </w:t>
      </w:r>
      <w:r w:rsidR="007C2D24" w:rsidRPr="00D63FC8">
        <w:rPr>
          <w:rFonts w:ascii="Cambria" w:hAnsi="Cambria"/>
          <w:color w:val="000000" w:themeColor="text1"/>
          <w:sz w:val="26"/>
          <w:szCs w:val="26"/>
          <w:lang w:val="en-US"/>
        </w:rPr>
        <w:t xml:space="preserve">packet </w:t>
      </w:r>
      <w:r w:rsidRPr="00D63FC8">
        <w:rPr>
          <w:rFonts w:ascii="Cambria" w:hAnsi="Cambria"/>
          <w:color w:val="000000" w:themeColor="text1"/>
          <w:sz w:val="26"/>
          <w:szCs w:val="26"/>
          <w:lang w:val="en-US"/>
        </w:rPr>
        <w:t>for the competitive selection procedure include</w:t>
      </w:r>
      <w:r w:rsidR="007C2D24" w:rsidRPr="00D63FC8">
        <w:rPr>
          <w:rFonts w:ascii="Cambria" w:hAnsi="Cambria"/>
          <w:color w:val="000000" w:themeColor="text1"/>
          <w:sz w:val="26"/>
          <w:szCs w:val="26"/>
          <w:lang w:val="en-US"/>
        </w:rPr>
        <w:t>s</w:t>
      </w:r>
      <w:r w:rsidRPr="00D63FC8">
        <w:rPr>
          <w:rFonts w:ascii="Cambria" w:hAnsi="Cambria"/>
          <w:color w:val="000000" w:themeColor="text1"/>
          <w:sz w:val="26"/>
          <w:szCs w:val="26"/>
          <w:lang w:val="en-US"/>
        </w:rPr>
        <w:t>:</w:t>
      </w:r>
    </w:p>
    <w:p w:rsidR="00D16784" w:rsidRPr="00D63FC8" w:rsidRDefault="00D16784" w:rsidP="00D16784">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copies of the documents confirming the compliance of the WLR with </w:t>
      </w:r>
      <w:r w:rsidR="002B4C71" w:rsidRPr="00D63FC8">
        <w:rPr>
          <w:rFonts w:ascii="Cambria" w:hAnsi="Cambria"/>
          <w:color w:val="000000" w:themeColor="text1"/>
          <w:sz w:val="26"/>
          <w:szCs w:val="26"/>
          <w:lang w:val="en-US"/>
        </w:rPr>
        <w:t xml:space="preserve">the </w:t>
      </w:r>
      <w:r w:rsidRPr="00D63FC8">
        <w:rPr>
          <w:rFonts w:ascii="Cambria" w:hAnsi="Cambria"/>
          <w:color w:val="000000" w:themeColor="text1"/>
          <w:sz w:val="26"/>
          <w:szCs w:val="26"/>
          <w:lang w:val="en-US"/>
        </w:rPr>
        <w:t>required qualifications;</w:t>
      </w:r>
    </w:p>
    <w:p w:rsidR="00D16784" w:rsidRPr="00D63FC8" w:rsidRDefault="002B4C71" w:rsidP="00D16784">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w:t>
      </w:r>
      <w:r w:rsidR="00D16784" w:rsidRPr="00D63FC8">
        <w:rPr>
          <w:rFonts w:ascii="Cambria" w:hAnsi="Cambria"/>
          <w:color w:val="000000" w:themeColor="text1"/>
          <w:sz w:val="26"/>
          <w:szCs w:val="26"/>
          <w:lang w:val="en-US"/>
        </w:rPr>
        <w:t>documents confirming that the WLR has no restrictions on teaching activities in accordance with the legislative and other regulatory legal acts (including a certificate of no criminal record);</w:t>
      </w:r>
    </w:p>
    <w:p w:rsidR="00D16784" w:rsidRPr="00D63FC8" w:rsidRDefault="00D16784" w:rsidP="00D16784">
      <w:pPr>
        <w:pStyle w:val="a3"/>
        <w:numPr>
          <w:ilvl w:val="0"/>
          <w:numId w:val="9"/>
        </w:numPr>
        <w:spacing w:line="360" w:lineRule="auto"/>
        <w:ind w:left="142"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 certificate of medical examination.</w:t>
      </w:r>
    </w:p>
    <w:p w:rsidR="00D16784" w:rsidRPr="00D63FC8" w:rsidRDefault="00D16784" w:rsidP="00602730">
      <w:pPr>
        <w:spacing w:line="360" w:lineRule="auto"/>
        <w:jc w:val="both"/>
        <w:rPr>
          <w:rFonts w:ascii="Cambria" w:hAnsi="Cambria"/>
          <w:color w:val="000000" w:themeColor="text1"/>
          <w:sz w:val="26"/>
          <w:szCs w:val="26"/>
          <w:lang w:val="en-US"/>
        </w:rPr>
      </w:pPr>
    </w:p>
    <w:p w:rsidR="00602730" w:rsidRPr="00D63FC8" w:rsidRDefault="00602730" w:rsidP="00602730">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WLR is not admitted to the competitive selection procedure if</w:t>
      </w:r>
      <w:r w:rsidRPr="00D63FC8">
        <w:rPr>
          <w:rFonts w:ascii="Cambria" w:hAnsi="Cambria"/>
          <w:i/>
          <w:iCs/>
          <w:color w:val="000000" w:themeColor="text1"/>
          <w:sz w:val="26"/>
          <w:szCs w:val="26"/>
          <w:lang w:val="en-US"/>
        </w:rPr>
        <w:t>:</w:t>
      </w:r>
    </w:p>
    <w:p w:rsidR="00602730" w:rsidRPr="00D63FC8" w:rsidRDefault="00602730" w:rsidP="00602730">
      <w:pPr>
        <w:pStyle w:val="a3"/>
        <w:numPr>
          <w:ilvl w:val="0"/>
          <w:numId w:val="10"/>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candidate does not meet the qualification criteria for the corresponding position;</w:t>
      </w:r>
    </w:p>
    <w:p w:rsidR="00602730" w:rsidRPr="00D63FC8" w:rsidRDefault="00602730" w:rsidP="00602730">
      <w:pPr>
        <w:pStyle w:val="a3"/>
        <w:numPr>
          <w:ilvl w:val="0"/>
          <w:numId w:val="10"/>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candidate fails to submit the required documents;</w:t>
      </w:r>
    </w:p>
    <w:p w:rsidR="00602730" w:rsidRPr="00D63FC8" w:rsidRDefault="00602730" w:rsidP="00602730">
      <w:pPr>
        <w:pStyle w:val="a3"/>
        <w:numPr>
          <w:ilvl w:val="0"/>
          <w:numId w:val="10"/>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candidate violates the deadlines for the document submission.</w:t>
      </w:r>
    </w:p>
    <w:p w:rsidR="00602730" w:rsidRPr="00D63FC8" w:rsidRDefault="00602730" w:rsidP="00602730">
      <w:pPr>
        <w:spacing w:line="360" w:lineRule="auto"/>
        <w:jc w:val="both"/>
        <w:rPr>
          <w:rFonts w:ascii="Cambria" w:hAnsi="Cambria"/>
          <w:color w:val="000000" w:themeColor="text1"/>
          <w:sz w:val="26"/>
          <w:szCs w:val="26"/>
          <w:lang w:val="en-US"/>
        </w:rPr>
      </w:pPr>
    </w:p>
    <w:p w:rsidR="00A2340D" w:rsidRPr="00D63FC8" w:rsidRDefault="00D61BA9" w:rsidP="00A03EC1">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A</w:t>
      </w:r>
      <w:r w:rsidR="00D16784" w:rsidRPr="00D63FC8">
        <w:rPr>
          <w:rFonts w:ascii="Cambria" w:hAnsi="Cambria"/>
          <w:color w:val="000000" w:themeColor="text1"/>
          <w:sz w:val="26"/>
          <w:szCs w:val="26"/>
          <w:lang w:val="en-US"/>
        </w:rPr>
        <w:t xml:space="preserve"> competitive selection procedure is conducted by the </w:t>
      </w:r>
      <w:r w:rsidR="00756008" w:rsidRPr="00D63FC8">
        <w:rPr>
          <w:rFonts w:ascii="Cambria" w:hAnsi="Cambria"/>
          <w:color w:val="000000" w:themeColor="text1"/>
          <w:sz w:val="26"/>
          <w:szCs w:val="26"/>
          <w:lang w:val="en-US"/>
        </w:rPr>
        <w:t>Human Resources</w:t>
      </w:r>
      <w:r w:rsidR="00D16784" w:rsidRPr="00D63FC8">
        <w:rPr>
          <w:rFonts w:ascii="Cambria" w:hAnsi="Cambria"/>
          <w:color w:val="000000" w:themeColor="text1"/>
          <w:sz w:val="26"/>
          <w:szCs w:val="26"/>
          <w:lang w:val="en-US"/>
        </w:rPr>
        <w:t xml:space="preserve"> Commi</w:t>
      </w:r>
      <w:r w:rsidR="00A718C0">
        <w:rPr>
          <w:rFonts w:ascii="Cambria" w:hAnsi="Cambria"/>
          <w:color w:val="000000" w:themeColor="text1"/>
          <w:sz w:val="26"/>
          <w:szCs w:val="26"/>
          <w:lang w:val="en-US"/>
        </w:rPr>
        <w:t>ttee</w:t>
      </w:r>
      <w:r w:rsidR="00756008" w:rsidRPr="00D63FC8">
        <w:rPr>
          <w:rFonts w:ascii="Cambria" w:hAnsi="Cambria"/>
          <w:color w:val="000000" w:themeColor="text1"/>
          <w:sz w:val="26"/>
          <w:szCs w:val="26"/>
          <w:lang w:val="en-US"/>
        </w:rPr>
        <w:t xml:space="preserve"> (hereinafter the HR Commi</w:t>
      </w:r>
      <w:r w:rsidR="00A718C0">
        <w:rPr>
          <w:rFonts w:ascii="Cambria" w:hAnsi="Cambria"/>
          <w:color w:val="000000" w:themeColor="text1"/>
          <w:sz w:val="26"/>
          <w:szCs w:val="26"/>
          <w:lang w:val="en-US"/>
        </w:rPr>
        <w:t>ttee</w:t>
      </w:r>
      <w:r w:rsidR="00756008" w:rsidRPr="00D63FC8">
        <w:rPr>
          <w:rFonts w:ascii="Cambria" w:hAnsi="Cambria"/>
          <w:color w:val="000000" w:themeColor="text1"/>
          <w:sz w:val="26"/>
          <w:szCs w:val="26"/>
          <w:lang w:val="en-US"/>
        </w:rPr>
        <w:t>)</w:t>
      </w:r>
      <w:r w:rsidR="00D16784" w:rsidRPr="00D63FC8">
        <w:rPr>
          <w:rFonts w:ascii="Cambria" w:hAnsi="Cambria"/>
          <w:color w:val="000000" w:themeColor="text1"/>
          <w:sz w:val="26"/>
          <w:szCs w:val="26"/>
          <w:lang w:val="en-US"/>
        </w:rPr>
        <w:t>.</w:t>
      </w:r>
      <w:r w:rsidR="00A2340D" w:rsidRPr="00D63FC8">
        <w:rPr>
          <w:rFonts w:ascii="Cambria" w:hAnsi="Cambria"/>
          <w:color w:val="000000" w:themeColor="text1"/>
          <w:sz w:val="26"/>
          <w:szCs w:val="26"/>
          <w:lang w:val="en-US"/>
        </w:rPr>
        <w:t xml:space="preserve"> The </w:t>
      </w:r>
      <w:r w:rsidR="00756008" w:rsidRPr="00D63FC8">
        <w:rPr>
          <w:rFonts w:ascii="Cambria" w:hAnsi="Cambria"/>
          <w:color w:val="000000" w:themeColor="text1"/>
          <w:sz w:val="26"/>
          <w:szCs w:val="26"/>
          <w:lang w:val="en-US"/>
        </w:rPr>
        <w:t>HR</w:t>
      </w:r>
      <w:r w:rsidR="00A2340D"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C</w:t>
      </w:r>
      <w:r w:rsidR="00A2340D" w:rsidRPr="00D63FC8">
        <w:rPr>
          <w:rFonts w:ascii="Cambria" w:hAnsi="Cambria"/>
          <w:color w:val="000000" w:themeColor="text1"/>
          <w:sz w:val="26"/>
          <w:szCs w:val="26"/>
          <w:lang w:val="en-US"/>
        </w:rPr>
        <w:t>ommi</w:t>
      </w:r>
      <w:r w:rsidR="00A718C0">
        <w:rPr>
          <w:rFonts w:ascii="Cambria" w:hAnsi="Cambria"/>
          <w:color w:val="000000" w:themeColor="text1"/>
          <w:sz w:val="26"/>
          <w:szCs w:val="26"/>
          <w:lang w:val="en-US"/>
        </w:rPr>
        <w:t>ttee</w:t>
      </w:r>
      <w:r w:rsidR="00A2340D" w:rsidRPr="00D63FC8">
        <w:rPr>
          <w:rFonts w:ascii="Cambria" w:hAnsi="Cambria"/>
          <w:color w:val="000000" w:themeColor="text1"/>
          <w:sz w:val="26"/>
          <w:szCs w:val="26"/>
          <w:lang w:val="en-US"/>
        </w:rPr>
        <w:t xml:space="preserve"> is a </w:t>
      </w:r>
      <w:r w:rsidRPr="00D63FC8">
        <w:rPr>
          <w:rFonts w:ascii="Cambria" w:hAnsi="Cambria"/>
          <w:color w:val="000000" w:themeColor="text1"/>
          <w:sz w:val="26"/>
          <w:szCs w:val="26"/>
          <w:lang w:val="en-US"/>
        </w:rPr>
        <w:t>board</w:t>
      </w:r>
      <w:r w:rsidR="00A2340D" w:rsidRPr="00D63FC8">
        <w:rPr>
          <w:rFonts w:ascii="Cambria" w:hAnsi="Cambria"/>
          <w:color w:val="000000" w:themeColor="text1"/>
          <w:sz w:val="26"/>
          <w:szCs w:val="26"/>
          <w:lang w:val="en-US"/>
        </w:rPr>
        <w:t xml:space="preserve"> authorized to elect the </w:t>
      </w:r>
      <w:r w:rsidR="00551174" w:rsidRPr="00D63FC8">
        <w:rPr>
          <w:rFonts w:ascii="Cambria" w:hAnsi="Cambria"/>
          <w:color w:val="000000" w:themeColor="text1"/>
          <w:sz w:val="26"/>
          <w:szCs w:val="26"/>
          <w:lang w:val="en-US"/>
        </w:rPr>
        <w:t>WLR</w:t>
      </w:r>
      <w:r w:rsidR="00A2340D" w:rsidRPr="00D63FC8">
        <w:rPr>
          <w:rFonts w:ascii="Cambria" w:hAnsi="Cambria"/>
          <w:color w:val="000000" w:themeColor="text1"/>
          <w:sz w:val="26"/>
          <w:szCs w:val="26"/>
          <w:lang w:val="en-US"/>
        </w:rPr>
        <w:t xml:space="preserve"> in a competition for the pos</w:t>
      </w:r>
      <w:r w:rsidR="006128FB" w:rsidRPr="00D63FC8">
        <w:rPr>
          <w:rFonts w:ascii="Cambria" w:hAnsi="Cambria"/>
          <w:color w:val="000000" w:themeColor="text1"/>
          <w:sz w:val="26"/>
          <w:szCs w:val="26"/>
          <w:lang w:val="en-US"/>
        </w:rPr>
        <w:t>ition</w:t>
      </w:r>
      <w:r w:rsidR="00A2340D" w:rsidRPr="00D63FC8">
        <w:rPr>
          <w:rFonts w:ascii="Cambria" w:hAnsi="Cambria"/>
          <w:color w:val="000000" w:themeColor="text1"/>
          <w:sz w:val="26"/>
          <w:szCs w:val="26"/>
          <w:lang w:val="en-US"/>
        </w:rPr>
        <w:t xml:space="preserve"> of professor /</w:t>
      </w:r>
      <w:r w:rsidR="002B4C71"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research </w:t>
      </w:r>
      <w:r w:rsidR="00A2340D" w:rsidRPr="00D63FC8">
        <w:rPr>
          <w:rFonts w:ascii="Cambria" w:hAnsi="Cambria"/>
          <w:color w:val="000000" w:themeColor="text1"/>
          <w:sz w:val="26"/>
          <w:szCs w:val="26"/>
          <w:lang w:val="en-US"/>
        </w:rPr>
        <w:t xml:space="preserve">professor </w:t>
      </w:r>
      <w:r w:rsidR="002B4C71" w:rsidRPr="00D63FC8">
        <w:rPr>
          <w:rFonts w:ascii="Cambria" w:hAnsi="Cambria"/>
          <w:color w:val="000000" w:themeColor="text1"/>
          <w:sz w:val="26"/>
          <w:szCs w:val="26"/>
          <w:lang w:val="en-US"/>
        </w:rPr>
        <w:t>/</w:t>
      </w:r>
      <w:r w:rsidR="00A2340D" w:rsidRPr="00D63FC8">
        <w:rPr>
          <w:rFonts w:ascii="Cambria" w:hAnsi="Cambria"/>
          <w:color w:val="000000" w:themeColor="text1"/>
          <w:sz w:val="26"/>
          <w:szCs w:val="26"/>
          <w:lang w:val="en-US"/>
        </w:rPr>
        <w:t xml:space="preserve"> </w:t>
      </w:r>
      <w:r w:rsidR="000D6F5C" w:rsidRPr="00D63FC8">
        <w:rPr>
          <w:rFonts w:ascii="Cambria" w:hAnsi="Cambria"/>
          <w:color w:val="000000" w:themeColor="text1"/>
          <w:sz w:val="26"/>
          <w:szCs w:val="26"/>
          <w:lang w:val="en-US"/>
        </w:rPr>
        <w:t>consulting</w:t>
      </w:r>
      <w:r w:rsidRPr="00D63FC8">
        <w:rPr>
          <w:rFonts w:ascii="Cambria" w:hAnsi="Cambria"/>
          <w:color w:val="000000" w:themeColor="text1"/>
          <w:sz w:val="26"/>
          <w:szCs w:val="26"/>
          <w:lang w:val="en-US"/>
        </w:rPr>
        <w:t xml:space="preserve"> </w:t>
      </w:r>
      <w:r w:rsidR="00A2340D" w:rsidRPr="00D63FC8">
        <w:rPr>
          <w:rFonts w:ascii="Cambria" w:hAnsi="Cambria"/>
          <w:color w:val="000000" w:themeColor="text1"/>
          <w:sz w:val="26"/>
          <w:szCs w:val="26"/>
          <w:lang w:val="en-US"/>
        </w:rPr>
        <w:t>professor</w:t>
      </w:r>
      <w:r w:rsidR="00810B29" w:rsidRPr="00D63FC8">
        <w:rPr>
          <w:rFonts w:ascii="Cambria" w:hAnsi="Cambria"/>
          <w:color w:val="000000" w:themeColor="text1"/>
          <w:sz w:val="26"/>
          <w:szCs w:val="26"/>
          <w:lang w:val="en-US"/>
        </w:rPr>
        <w:t xml:space="preserve"> / adjunct professor</w:t>
      </w:r>
      <w:r w:rsidR="00A2340D" w:rsidRPr="00D63FC8">
        <w:rPr>
          <w:rFonts w:ascii="Cambria" w:hAnsi="Cambria"/>
          <w:color w:val="000000" w:themeColor="text1"/>
          <w:sz w:val="26"/>
          <w:szCs w:val="26"/>
          <w:lang w:val="en-US"/>
        </w:rPr>
        <w:t xml:space="preserve">. The composition of the </w:t>
      </w:r>
      <w:r w:rsidR="00756008" w:rsidRPr="00D63FC8">
        <w:rPr>
          <w:rFonts w:ascii="Cambria" w:hAnsi="Cambria"/>
          <w:color w:val="000000" w:themeColor="text1"/>
          <w:sz w:val="26"/>
          <w:szCs w:val="26"/>
          <w:lang w:val="en-US"/>
        </w:rPr>
        <w:t>HR</w:t>
      </w:r>
      <w:r w:rsidR="00A2340D" w:rsidRPr="00D63FC8">
        <w:rPr>
          <w:rFonts w:ascii="Cambria" w:hAnsi="Cambria"/>
          <w:color w:val="000000" w:themeColor="text1"/>
          <w:sz w:val="26"/>
          <w:szCs w:val="26"/>
          <w:lang w:val="en-US"/>
        </w:rPr>
        <w:t xml:space="preserve"> Commi</w:t>
      </w:r>
      <w:r w:rsidR="00A718C0">
        <w:rPr>
          <w:rFonts w:ascii="Cambria" w:hAnsi="Cambria"/>
          <w:color w:val="000000" w:themeColor="text1"/>
          <w:sz w:val="26"/>
          <w:szCs w:val="26"/>
          <w:lang w:val="en-US"/>
        </w:rPr>
        <w:t>ttee</w:t>
      </w:r>
      <w:r w:rsidR="00A2340D" w:rsidRPr="00D63FC8">
        <w:rPr>
          <w:rFonts w:ascii="Cambria" w:hAnsi="Cambria"/>
          <w:color w:val="000000" w:themeColor="text1"/>
          <w:sz w:val="26"/>
          <w:szCs w:val="26"/>
          <w:lang w:val="en-US"/>
        </w:rPr>
        <w:t xml:space="preserve"> is approved by </w:t>
      </w:r>
      <w:r w:rsidR="00551174" w:rsidRPr="00D63FC8">
        <w:rPr>
          <w:rFonts w:ascii="Cambria" w:hAnsi="Cambria"/>
          <w:color w:val="000000" w:themeColor="text1"/>
          <w:sz w:val="26"/>
          <w:szCs w:val="26"/>
          <w:lang w:val="en-US"/>
        </w:rPr>
        <w:t>the Rector’s order</w:t>
      </w:r>
      <w:r w:rsidR="00A2340D" w:rsidRPr="00D63FC8">
        <w:rPr>
          <w:rFonts w:ascii="Cambria" w:hAnsi="Cambria"/>
          <w:color w:val="000000" w:themeColor="text1"/>
          <w:sz w:val="26"/>
          <w:szCs w:val="26"/>
          <w:lang w:val="en-US"/>
        </w:rPr>
        <w:t>.</w:t>
      </w:r>
    </w:p>
    <w:p w:rsidR="00527095" w:rsidRPr="00D63FC8" w:rsidRDefault="00527095" w:rsidP="001E5DE9">
      <w:pPr>
        <w:spacing w:line="360" w:lineRule="auto"/>
        <w:ind w:left="142"/>
        <w:jc w:val="both"/>
        <w:rPr>
          <w:rFonts w:ascii="Cambria" w:hAnsi="Cambria"/>
          <w:color w:val="000000" w:themeColor="text1"/>
          <w:sz w:val="26"/>
          <w:szCs w:val="26"/>
          <w:lang w:val="en-US"/>
        </w:rPr>
      </w:pPr>
    </w:p>
    <w:p w:rsidR="00C90379" w:rsidRPr="00D63FC8" w:rsidRDefault="00551174" w:rsidP="00915D9F">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w:t>
      </w:r>
      <w:r w:rsidR="00C90379" w:rsidRPr="00D63FC8">
        <w:rPr>
          <w:rFonts w:ascii="Cambria" w:hAnsi="Cambria"/>
          <w:color w:val="000000" w:themeColor="text1"/>
          <w:sz w:val="26"/>
          <w:szCs w:val="26"/>
          <w:lang w:val="en-US"/>
        </w:rPr>
        <w:t xml:space="preserve">he </w:t>
      </w:r>
      <w:r w:rsidR="002B4C71" w:rsidRPr="00D63FC8">
        <w:rPr>
          <w:rFonts w:ascii="Cambria" w:hAnsi="Cambria"/>
          <w:color w:val="000000" w:themeColor="text1"/>
          <w:sz w:val="26"/>
          <w:szCs w:val="26"/>
          <w:lang w:val="en-US"/>
        </w:rPr>
        <w:t xml:space="preserve">candidate </w:t>
      </w:r>
      <w:r w:rsidR="00C90379" w:rsidRPr="00D63FC8">
        <w:rPr>
          <w:rFonts w:ascii="Cambria" w:hAnsi="Cambria"/>
          <w:color w:val="000000" w:themeColor="text1"/>
          <w:sz w:val="26"/>
          <w:szCs w:val="26"/>
          <w:lang w:val="en-US"/>
        </w:rPr>
        <w:t xml:space="preserve">is considered to </w:t>
      </w:r>
      <w:r w:rsidR="00FF5C45" w:rsidRPr="00D63FC8">
        <w:rPr>
          <w:rFonts w:ascii="Cambria" w:hAnsi="Cambria"/>
          <w:color w:val="000000" w:themeColor="text1"/>
          <w:sz w:val="26"/>
          <w:szCs w:val="26"/>
          <w:lang w:val="en-US"/>
        </w:rPr>
        <w:t>be successful in the</w:t>
      </w:r>
      <w:r w:rsidR="00FB49B7" w:rsidRPr="00D63FC8">
        <w:rPr>
          <w:rFonts w:ascii="Cambria" w:hAnsi="Cambria"/>
          <w:color w:val="000000" w:themeColor="text1"/>
          <w:sz w:val="26"/>
          <w:szCs w:val="26"/>
          <w:lang w:val="en-US"/>
        </w:rPr>
        <w:t xml:space="preserve"> competitive selection procedure</w:t>
      </w:r>
      <w:r w:rsidR="00FF5C45" w:rsidRPr="00D63FC8">
        <w:rPr>
          <w:rFonts w:ascii="Cambria" w:hAnsi="Cambria"/>
          <w:color w:val="000000" w:themeColor="text1"/>
          <w:sz w:val="26"/>
          <w:szCs w:val="26"/>
          <w:lang w:val="en-US"/>
        </w:rPr>
        <w:t xml:space="preserve">, if </w:t>
      </w:r>
      <w:r w:rsidR="00A57739" w:rsidRPr="00D63FC8">
        <w:rPr>
          <w:rFonts w:ascii="Cambria" w:hAnsi="Cambria"/>
          <w:color w:val="000000" w:themeColor="text1"/>
          <w:sz w:val="26"/>
          <w:szCs w:val="26"/>
          <w:lang w:val="en-US"/>
        </w:rPr>
        <w:t>they</w:t>
      </w:r>
      <w:r w:rsidR="00FF5C45" w:rsidRPr="00D63FC8">
        <w:rPr>
          <w:rFonts w:ascii="Cambria" w:hAnsi="Cambria"/>
          <w:color w:val="000000" w:themeColor="text1"/>
          <w:sz w:val="26"/>
          <w:szCs w:val="26"/>
          <w:lang w:val="en-US"/>
        </w:rPr>
        <w:t xml:space="preserve"> gain </w:t>
      </w:r>
      <w:r w:rsidR="002B4C71" w:rsidRPr="00D63FC8">
        <w:rPr>
          <w:rFonts w:ascii="Cambria" w:hAnsi="Cambria"/>
          <w:color w:val="000000" w:themeColor="text1"/>
          <w:sz w:val="26"/>
          <w:szCs w:val="26"/>
          <w:lang w:val="en-US"/>
        </w:rPr>
        <w:t>the majority of votes (</w:t>
      </w:r>
      <w:r w:rsidR="00C90379" w:rsidRPr="00D63FC8">
        <w:rPr>
          <w:rFonts w:ascii="Cambria" w:hAnsi="Cambria"/>
          <w:color w:val="000000" w:themeColor="text1"/>
          <w:sz w:val="26"/>
          <w:szCs w:val="26"/>
          <w:lang w:val="en-US"/>
        </w:rPr>
        <w:t xml:space="preserve">more than half of the votes of the </w:t>
      </w:r>
      <w:r w:rsidRPr="00D63FC8">
        <w:rPr>
          <w:rFonts w:ascii="Cambria" w:hAnsi="Cambria"/>
          <w:color w:val="000000" w:themeColor="text1"/>
          <w:sz w:val="26"/>
          <w:szCs w:val="26"/>
          <w:lang w:val="en-US"/>
        </w:rPr>
        <w:t xml:space="preserve">participating </w:t>
      </w:r>
      <w:r w:rsidR="00C90379" w:rsidRPr="00D63FC8">
        <w:rPr>
          <w:rFonts w:ascii="Cambria" w:hAnsi="Cambria"/>
          <w:color w:val="000000" w:themeColor="text1"/>
          <w:sz w:val="26"/>
          <w:szCs w:val="26"/>
          <w:lang w:val="en-US"/>
        </w:rPr>
        <w:t xml:space="preserve">members of the </w:t>
      </w:r>
      <w:r w:rsidR="00756008" w:rsidRPr="00D63FC8">
        <w:rPr>
          <w:rFonts w:ascii="Cambria" w:hAnsi="Cambria"/>
          <w:color w:val="000000" w:themeColor="text1"/>
          <w:sz w:val="26"/>
          <w:szCs w:val="26"/>
          <w:lang w:val="en-US"/>
        </w:rPr>
        <w:t>HR</w:t>
      </w:r>
      <w:r w:rsidR="00C90379" w:rsidRPr="00D63FC8">
        <w:rPr>
          <w:rFonts w:ascii="Cambria" w:hAnsi="Cambria"/>
          <w:color w:val="000000" w:themeColor="text1"/>
          <w:sz w:val="26"/>
          <w:szCs w:val="26"/>
          <w:lang w:val="en-US"/>
        </w:rPr>
        <w:t xml:space="preserve"> Commi</w:t>
      </w:r>
      <w:r w:rsidR="00A718C0">
        <w:rPr>
          <w:rFonts w:ascii="Cambria" w:hAnsi="Cambria"/>
          <w:color w:val="000000" w:themeColor="text1"/>
          <w:sz w:val="26"/>
          <w:szCs w:val="26"/>
          <w:lang w:val="en-US"/>
        </w:rPr>
        <w:t>ttee</w:t>
      </w:r>
      <w:r w:rsidR="002B4C71" w:rsidRPr="00D63FC8">
        <w:rPr>
          <w:rFonts w:ascii="Cambria" w:hAnsi="Cambria"/>
          <w:color w:val="000000" w:themeColor="text1"/>
          <w:sz w:val="26"/>
          <w:szCs w:val="26"/>
          <w:lang w:val="en-US"/>
        </w:rPr>
        <w:t>)</w:t>
      </w:r>
      <w:r w:rsidR="00C90379" w:rsidRPr="00D63FC8">
        <w:rPr>
          <w:rFonts w:ascii="Cambria" w:hAnsi="Cambria"/>
          <w:color w:val="000000" w:themeColor="text1"/>
          <w:sz w:val="26"/>
          <w:szCs w:val="26"/>
          <w:lang w:val="en-US"/>
        </w:rPr>
        <w:t>.</w:t>
      </w:r>
      <w:r w:rsidR="005823CE" w:rsidRPr="00D63FC8">
        <w:rPr>
          <w:rFonts w:ascii="Cambria" w:hAnsi="Cambria"/>
          <w:color w:val="000000" w:themeColor="text1"/>
          <w:sz w:val="26"/>
          <w:szCs w:val="26"/>
          <w:lang w:val="en-US"/>
        </w:rPr>
        <w:t xml:space="preserve"> </w:t>
      </w:r>
      <w:r w:rsidR="00C90379" w:rsidRPr="00D63FC8">
        <w:rPr>
          <w:rFonts w:ascii="Cambria" w:hAnsi="Cambria"/>
          <w:color w:val="000000" w:themeColor="text1"/>
          <w:sz w:val="26"/>
          <w:szCs w:val="26"/>
          <w:lang w:val="en-US"/>
        </w:rPr>
        <w:t xml:space="preserve">The decision of the </w:t>
      </w:r>
      <w:r w:rsidR="00756008" w:rsidRPr="00D63FC8">
        <w:rPr>
          <w:rFonts w:ascii="Cambria" w:hAnsi="Cambria"/>
          <w:color w:val="000000" w:themeColor="text1"/>
          <w:sz w:val="26"/>
          <w:szCs w:val="26"/>
          <w:lang w:val="en-US"/>
        </w:rPr>
        <w:t>HR</w:t>
      </w:r>
      <w:r w:rsidR="00C90379" w:rsidRPr="00D63FC8">
        <w:rPr>
          <w:rFonts w:ascii="Cambria" w:hAnsi="Cambria"/>
          <w:color w:val="000000" w:themeColor="text1"/>
          <w:sz w:val="26"/>
          <w:szCs w:val="26"/>
          <w:lang w:val="en-US"/>
        </w:rPr>
        <w:t xml:space="preserve"> Commi</w:t>
      </w:r>
      <w:r w:rsidR="00A718C0">
        <w:rPr>
          <w:rFonts w:ascii="Cambria" w:hAnsi="Cambria"/>
          <w:color w:val="000000" w:themeColor="text1"/>
          <w:sz w:val="26"/>
          <w:szCs w:val="26"/>
          <w:lang w:val="en-US"/>
        </w:rPr>
        <w:t>ttee</w:t>
      </w:r>
      <w:r w:rsidR="00C90379" w:rsidRPr="00D63FC8">
        <w:rPr>
          <w:rFonts w:ascii="Cambria" w:hAnsi="Cambria"/>
          <w:color w:val="000000" w:themeColor="text1"/>
          <w:sz w:val="26"/>
          <w:szCs w:val="26"/>
          <w:lang w:val="en-US"/>
        </w:rPr>
        <w:t xml:space="preserve"> is the basis for concluding an employment contract with </w:t>
      </w:r>
      <w:r w:rsidR="00915D9F" w:rsidRPr="00D63FC8">
        <w:rPr>
          <w:rFonts w:ascii="Cambria" w:hAnsi="Cambria"/>
          <w:color w:val="000000" w:themeColor="text1"/>
          <w:sz w:val="26"/>
          <w:szCs w:val="26"/>
          <w:lang w:val="en-US"/>
        </w:rPr>
        <w:t xml:space="preserve">the </w:t>
      </w:r>
      <w:r w:rsidR="00FF5C45" w:rsidRPr="00D63FC8">
        <w:rPr>
          <w:rFonts w:ascii="Cambria" w:hAnsi="Cambria"/>
          <w:color w:val="000000" w:themeColor="text1"/>
          <w:sz w:val="26"/>
          <w:szCs w:val="26"/>
          <w:lang w:val="en-US"/>
        </w:rPr>
        <w:t>candidate</w:t>
      </w:r>
      <w:r w:rsidR="00915D9F" w:rsidRPr="00D63FC8">
        <w:rPr>
          <w:rFonts w:ascii="Cambria" w:hAnsi="Cambria"/>
          <w:color w:val="000000" w:themeColor="text1"/>
          <w:sz w:val="26"/>
          <w:szCs w:val="26"/>
          <w:lang w:val="en-US"/>
        </w:rPr>
        <w:t>.</w:t>
      </w:r>
    </w:p>
    <w:p w:rsidR="005823CE" w:rsidRPr="00D63FC8" w:rsidRDefault="005823CE" w:rsidP="00915D9F">
      <w:pPr>
        <w:spacing w:line="360" w:lineRule="auto"/>
        <w:jc w:val="both"/>
        <w:rPr>
          <w:rFonts w:ascii="Cambria" w:hAnsi="Cambria"/>
          <w:color w:val="000000" w:themeColor="text1"/>
          <w:sz w:val="26"/>
          <w:szCs w:val="26"/>
          <w:lang w:val="en-US"/>
        </w:rPr>
      </w:pPr>
    </w:p>
    <w:p w:rsidR="00551174" w:rsidRPr="00D63FC8" w:rsidRDefault="00551174" w:rsidP="00915D9F">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An employment contract with </w:t>
      </w:r>
      <w:r w:rsidR="00173691">
        <w:rPr>
          <w:rFonts w:ascii="Cambria" w:hAnsi="Cambria"/>
          <w:color w:val="000000" w:themeColor="text1"/>
          <w:sz w:val="26"/>
          <w:szCs w:val="26"/>
          <w:lang w:val="en-US"/>
        </w:rPr>
        <w:t>the</w:t>
      </w:r>
      <w:r w:rsidR="00915D9F" w:rsidRPr="00D63FC8">
        <w:rPr>
          <w:rFonts w:ascii="Cambria" w:hAnsi="Cambria"/>
          <w:color w:val="000000" w:themeColor="text1"/>
          <w:sz w:val="26"/>
          <w:szCs w:val="26"/>
          <w:lang w:val="en-US"/>
        </w:rPr>
        <w:t xml:space="preserve"> international WLR</w:t>
      </w:r>
      <w:r w:rsidRPr="00D63FC8">
        <w:rPr>
          <w:rFonts w:ascii="Cambria" w:hAnsi="Cambria"/>
          <w:color w:val="000000" w:themeColor="text1"/>
          <w:sz w:val="26"/>
          <w:szCs w:val="26"/>
          <w:lang w:val="en-US"/>
        </w:rPr>
        <w:t xml:space="preserve"> is executed </w:t>
      </w:r>
      <w:r w:rsidR="00915D9F" w:rsidRPr="00D63FC8">
        <w:rPr>
          <w:rFonts w:ascii="Cambria" w:hAnsi="Cambria"/>
          <w:color w:val="000000" w:themeColor="text1"/>
          <w:sz w:val="26"/>
          <w:szCs w:val="26"/>
          <w:lang w:val="en-US"/>
        </w:rPr>
        <w:t xml:space="preserve">both </w:t>
      </w:r>
      <w:r w:rsidRPr="00D63FC8">
        <w:rPr>
          <w:rFonts w:ascii="Cambria" w:hAnsi="Cambria"/>
          <w:color w:val="000000" w:themeColor="text1"/>
          <w:sz w:val="26"/>
          <w:szCs w:val="26"/>
          <w:lang w:val="en-US"/>
        </w:rPr>
        <w:t>in Russian and English.</w:t>
      </w:r>
    </w:p>
    <w:p w:rsidR="00527095" w:rsidRPr="00D63FC8" w:rsidRDefault="00527095" w:rsidP="00915D9F">
      <w:pPr>
        <w:spacing w:line="360" w:lineRule="auto"/>
        <w:jc w:val="both"/>
        <w:rPr>
          <w:rFonts w:ascii="Cambria" w:hAnsi="Cambria"/>
          <w:color w:val="000000" w:themeColor="text1"/>
          <w:sz w:val="26"/>
          <w:szCs w:val="26"/>
          <w:lang w:val="en-US"/>
        </w:rPr>
      </w:pPr>
    </w:p>
    <w:p w:rsidR="00A11848" w:rsidRPr="00D63FC8" w:rsidRDefault="00A03EC1" w:rsidP="00FF5C45">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 xml:space="preserve">Legal </w:t>
      </w:r>
      <w:r w:rsidR="00A11848" w:rsidRPr="00D63FC8">
        <w:rPr>
          <w:rFonts w:ascii="Cambria" w:hAnsi="Cambria" w:cs="Arial"/>
          <w:b/>
          <w:bCs/>
          <w:color w:val="000000" w:themeColor="text1"/>
          <w:spacing w:val="2"/>
          <w:sz w:val="26"/>
          <w:szCs w:val="26"/>
          <w:lang w:val="en-US"/>
        </w:rPr>
        <w:t xml:space="preserve">and Financial Terms </w:t>
      </w:r>
    </w:p>
    <w:p w:rsidR="00A11848" w:rsidRPr="00D63FC8" w:rsidRDefault="00A11848" w:rsidP="00A11848">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All legal procedures</w:t>
      </w:r>
      <w:r w:rsidR="00FF5C45" w:rsidRPr="00D63FC8">
        <w:rPr>
          <w:rFonts w:ascii="Cambria" w:hAnsi="Cambria"/>
          <w:color w:val="000000" w:themeColor="text1"/>
          <w:sz w:val="26"/>
          <w:szCs w:val="26"/>
          <w:lang w:val="en-US"/>
        </w:rPr>
        <w:t xml:space="preserve"> and remuneration conditions</w:t>
      </w:r>
      <w:r w:rsidRPr="00D63FC8">
        <w:rPr>
          <w:rFonts w:ascii="Cambria" w:hAnsi="Cambria"/>
          <w:color w:val="000000" w:themeColor="text1"/>
          <w:sz w:val="26"/>
          <w:szCs w:val="26"/>
          <w:lang w:val="en-US"/>
        </w:rPr>
        <w:t xml:space="preserve"> involved in the labor relationships between the IKBFU and the hired WLRs are governed by the legislation of the Russian Federation, th</w:t>
      </w:r>
      <w:r w:rsidR="00AF1F30" w:rsidRPr="00D63FC8">
        <w:rPr>
          <w:rFonts w:ascii="Cambria" w:hAnsi="Cambria"/>
          <w:color w:val="000000" w:themeColor="text1"/>
          <w:sz w:val="26"/>
          <w:szCs w:val="26"/>
          <w:lang w:val="en-US"/>
        </w:rPr>
        <w:t>ese Regulations</w:t>
      </w:r>
      <w:r w:rsidRPr="00D63FC8">
        <w:rPr>
          <w:rFonts w:ascii="Cambria" w:hAnsi="Cambria"/>
          <w:color w:val="000000" w:themeColor="text1"/>
          <w:sz w:val="26"/>
          <w:szCs w:val="26"/>
          <w:lang w:val="en-US"/>
        </w:rPr>
        <w:t xml:space="preserve">, and the relevant </w:t>
      </w:r>
      <w:r w:rsidR="00D11CCE" w:rsidRPr="00D63FC8">
        <w:rPr>
          <w:rFonts w:ascii="Cambria" w:hAnsi="Cambria"/>
          <w:color w:val="000000" w:themeColor="text1"/>
          <w:sz w:val="26"/>
          <w:szCs w:val="26"/>
          <w:lang w:val="en-US"/>
        </w:rPr>
        <w:t>University bylaws</w:t>
      </w:r>
      <w:r w:rsidRPr="00D63FC8">
        <w:rPr>
          <w:rFonts w:ascii="Cambria" w:hAnsi="Cambria"/>
          <w:color w:val="000000" w:themeColor="text1"/>
          <w:sz w:val="26"/>
          <w:szCs w:val="26"/>
          <w:lang w:val="en-US"/>
        </w:rPr>
        <w:t xml:space="preserve">. The IKBFU Regulations on Remuneration, Regulations on Publication Incentives, and other </w:t>
      </w:r>
      <w:r w:rsidR="00D11CCE" w:rsidRPr="00D63FC8">
        <w:rPr>
          <w:rFonts w:ascii="Cambria" w:hAnsi="Cambria"/>
          <w:color w:val="000000" w:themeColor="text1"/>
          <w:sz w:val="26"/>
          <w:szCs w:val="26"/>
          <w:lang w:val="en-US"/>
        </w:rPr>
        <w:t>bylaws related</w:t>
      </w:r>
      <w:r w:rsidRPr="00D63FC8">
        <w:rPr>
          <w:rFonts w:ascii="Cambria" w:hAnsi="Cambria"/>
          <w:color w:val="000000" w:themeColor="text1"/>
          <w:sz w:val="26"/>
          <w:szCs w:val="26"/>
          <w:lang w:val="en-US"/>
        </w:rPr>
        <w:t xml:space="preserve"> to remuneration issues and provision of incentives are not applicable </w:t>
      </w:r>
      <w:r w:rsidR="005F67FD">
        <w:rPr>
          <w:rFonts w:ascii="Cambria" w:hAnsi="Cambria"/>
          <w:color w:val="000000" w:themeColor="text1"/>
          <w:sz w:val="26"/>
          <w:szCs w:val="26"/>
          <w:lang w:val="en-US"/>
        </w:rPr>
        <w:t>to</w:t>
      </w:r>
      <w:r w:rsidRPr="00D63FC8">
        <w:rPr>
          <w:rFonts w:ascii="Cambria" w:hAnsi="Cambria"/>
          <w:color w:val="000000" w:themeColor="text1"/>
          <w:sz w:val="26"/>
          <w:szCs w:val="26"/>
          <w:lang w:val="en-US"/>
        </w:rPr>
        <w:t xml:space="preserve"> the WLRs.</w:t>
      </w:r>
    </w:p>
    <w:p w:rsidR="00BF6CBD" w:rsidRPr="00D63FC8" w:rsidRDefault="00BF6CBD" w:rsidP="00915D9F">
      <w:pPr>
        <w:spacing w:line="360" w:lineRule="auto"/>
        <w:jc w:val="both"/>
        <w:rPr>
          <w:rFonts w:ascii="Cambria" w:hAnsi="Cambria"/>
          <w:color w:val="000000" w:themeColor="text1"/>
          <w:sz w:val="26"/>
          <w:szCs w:val="26"/>
          <w:lang w:val="en-US"/>
        </w:rPr>
      </w:pPr>
    </w:p>
    <w:p w:rsidR="006128FB" w:rsidRPr="00D63FC8" w:rsidRDefault="006128FB" w:rsidP="00915D9F">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position responsibilities of the WLR are determined by the employment contract and an individual </w:t>
      </w:r>
      <w:r w:rsidR="0087255D" w:rsidRPr="00D63FC8">
        <w:rPr>
          <w:rFonts w:ascii="Cambria" w:hAnsi="Cambria"/>
          <w:color w:val="000000" w:themeColor="text1"/>
          <w:sz w:val="26"/>
          <w:szCs w:val="26"/>
          <w:lang w:val="en-US"/>
        </w:rPr>
        <w:t xml:space="preserve">work </w:t>
      </w:r>
      <w:r w:rsidRPr="00D63FC8">
        <w:rPr>
          <w:rFonts w:ascii="Cambria" w:hAnsi="Cambria"/>
          <w:color w:val="000000" w:themeColor="text1"/>
          <w:sz w:val="26"/>
          <w:szCs w:val="26"/>
          <w:lang w:val="en-US"/>
        </w:rPr>
        <w:t xml:space="preserve">plan, agreed by </w:t>
      </w:r>
      <w:r w:rsidR="00BF6CBD" w:rsidRPr="00D63FC8">
        <w:rPr>
          <w:rFonts w:ascii="Cambria" w:hAnsi="Cambria"/>
          <w:color w:val="000000" w:themeColor="text1"/>
          <w:sz w:val="26"/>
          <w:szCs w:val="26"/>
          <w:lang w:val="en-US"/>
        </w:rPr>
        <w:t xml:space="preserve">the IKBFU </w:t>
      </w:r>
      <w:r w:rsidRPr="00D63FC8">
        <w:rPr>
          <w:rFonts w:ascii="Cambria" w:hAnsi="Cambria"/>
          <w:color w:val="000000" w:themeColor="text1"/>
          <w:sz w:val="26"/>
          <w:szCs w:val="26"/>
          <w:lang w:val="en-US"/>
        </w:rPr>
        <w:t>authorized</w:t>
      </w:r>
      <w:r w:rsidR="0087255D" w:rsidRPr="00D63FC8">
        <w:rPr>
          <w:rFonts w:ascii="Cambria" w:hAnsi="Cambria"/>
          <w:color w:val="000000" w:themeColor="text1"/>
          <w:sz w:val="26"/>
          <w:szCs w:val="26"/>
          <w:lang w:val="en-US"/>
        </w:rPr>
        <w:t xml:space="preserve"> </w:t>
      </w:r>
      <w:r w:rsidR="00BF6CBD" w:rsidRPr="00D63FC8">
        <w:rPr>
          <w:rFonts w:ascii="Cambria" w:hAnsi="Cambria"/>
          <w:color w:val="000000" w:themeColor="text1"/>
          <w:sz w:val="26"/>
          <w:szCs w:val="26"/>
          <w:lang w:val="en-US"/>
        </w:rPr>
        <w:t>members of staff</w:t>
      </w:r>
      <w:r w:rsidRPr="00D63FC8">
        <w:rPr>
          <w:rFonts w:ascii="Cambria" w:hAnsi="Cambria"/>
          <w:color w:val="000000" w:themeColor="text1"/>
          <w:sz w:val="26"/>
          <w:szCs w:val="26"/>
          <w:lang w:val="en-US"/>
        </w:rPr>
        <w:t xml:space="preserve">, </w:t>
      </w:r>
      <w:r w:rsidR="0087255D" w:rsidRPr="00D63FC8">
        <w:rPr>
          <w:rFonts w:ascii="Cambria" w:hAnsi="Cambria"/>
          <w:color w:val="000000" w:themeColor="text1"/>
          <w:sz w:val="26"/>
          <w:szCs w:val="26"/>
          <w:lang w:val="en-US"/>
        </w:rPr>
        <w:t>including</w:t>
      </w:r>
      <w:r w:rsidRPr="00D63FC8">
        <w:rPr>
          <w:rFonts w:ascii="Cambria" w:hAnsi="Cambria"/>
          <w:color w:val="000000" w:themeColor="text1"/>
          <w:sz w:val="26"/>
          <w:szCs w:val="26"/>
          <w:lang w:val="en-US"/>
        </w:rPr>
        <w:t xml:space="preserve"> the </w:t>
      </w:r>
      <w:r w:rsidR="005B760F">
        <w:rPr>
          <w:rFonts w:ascii="Cambria" w:hAnsi="Cambria"/>
          <w:color w:val="000000" w:themeColor="text1"/>
          <w:sz w:val="26"/>
          <w:szCs w:val="26"/>
          <w:lang w:val="en-US"/>
        </w:rPr>
        <w:t>H</w:t>
      </w:r>
      <w:r w:rsidRPr="00D63FC8">
        <w:rPr>
          <w:rFonts w:ascii="Cambria" w:hAnsi="Cambria"/>
          <w:color w:val="000000" w:themeColor="text1"/>
          <w:sz w:val="26"/>
          <w:szCs w:val="26"/>
          <w:lang w:val="en-US"/>
        </w:rPr>
        <w:t>ead of the structural unit (</w:t>
      </w:r>
      <w:r w:rsidR="0087255D" w:rsidRPr="00D63FC8">
        <w:rPr>
          <w:rFonts w:ascii="Cambria" w:hAnsi="Cambria"/>
          <w:color w:val="000000" w:themeColor="text1"/>
          <w:sz w:val="26"/>
          <w:szCs w:val="26"/>
          <w:lang w:val="en-US"/>
        </w:rPr>
        <w:t xml:space="preserve">the </w:t>
      </w:r>
      <w:r w:rsidRPr="00D63FC8">
        <w:rPr>
          <w:rFonts w:ascii="Cambria" w:hAnsi="Cambria"/>
          <w:color w:val="000000" w:themeColor="text1"/>
          <w:sz w:val="26"/>
          <w:szCs w:val="26"/>
          <w:lang w:val="en-US"/>
        </w:rPr>
        <w:t xml:space="preserve">initiator of the </w:t>
      </w:r>
      <w:r w:rsidR="00FF5C45" w:rsidRPr="00D63FC8">
        <w:rPr>
          <w:rFonts w:ascii="Cambria" w:hAnsi="Cambria"/>
          <w:color w:val="000000" w:themeColor="text1"/>
          <w:sz w:val="26"/>
          <w:szCs w:val="26"/>
          <w:lang w:val="en-US"/>
        </w:rPr>
        <w:t>application</w:t>
      </w:r>
      <w:r w:rsidRPr="00D63FC8">
        <w:rPr>
          <w:rFonts w:ascii="Cambria" w:hAnsi="Cambria"/>
          <w:color w:val="000000" w:themeColor="text1"/>
          <w:sz w:val="26"/>
          <w:szCs w:val="26"/>
          <w:lang w:val="en-US"/>
        </w:rPr>
        <w:t xml:space="preserve">), </w:t>
      </w:r>
      <w:r w:rsidR="0087255D" w:rsidRPr="00D63FC8">
        <w:rPr>
          <w:rFonts w:ascii="Cambria" w:hAnsi="Cambria"/>
          <w:color w:val="000000" w:themeColor="text1"/>
          <w:sz w:val="26"/>
          <w:szCs w:val="26"/>
          <w:lang w:val="en-US"/>
        </w:rPr>
        <w:t xml:space="preserve">a </w:t>
      </w:r>
      <w:r w:rsidRPr="00D63FC8">
        <w:rPr>
          <w:rFonts w:ascii="Cambria" w:hAnsi="Cambria"/>
          <w:color w:val="000000" w:themeColor="text1"/>
          <w:sz w:val="26"/>
          <w:szCs w:val="26"/>
          <w:lang w:val="en-US"/>
        </w:rPr>
        <w:t xml:space="preserve">supervising </w:t>
      </w:r>
      <w:r w:rsidR="0087255D" w:rsidRPr="00D63FC8">
        <w:rPr>
          <w:rFonts w:ascii="Cambria" w:hAnsi="Cambria"/>
          <w:color w:val="000000" w:themeColor="text1"/>
          <w:sz w:val="26"/>
          <w:szCs w:val="26"/>
          <w:lang w:val="en-US"/>
        </w:rPr>
        <w:t>V</w:t>
      </w:r>
      <w:r w:rsidRPr="00D63FC8">
        <w:rPr>
          <w:rFonts w:ascii="Cambria" w:hAnsi="Cambria"/>
          <w:color w:val="000000" w:themeColor="text1"/>
          <w:sz w:val="26"/>
          <w:szCs w:val="26"/>
          <w:lang w:val="en-US"/>
        </w:rPr>
        <w:t>ice-</w:t>
      </w:r>
      <w:r w:rsidR="0087255D" w:rsidRPr="00D63FC8">
        <w:rPr>
          <w:rFonts w:ascii="Cambria" w:hAnsi="Cambria"/>
          <w:color w:val="000000" w:themeColor="text1"/>
          <w:sz w:val="26"/>
          <w:szCs w:val="26"/>
          <w:lang w:val="en-US"/>
        </w:rPr>
        <w:t>R</w:t>
      </w:r>
      <w:r w:rsidRPr="00D63FC8">
        <w:rPr>
          <w:rFonts w:ascii="Cambria" w:hAnsi="Cambria"/>
          <w:color w:val="000000" w:themeColor="text1"/>
          <w:sz w:val="26"/>
          <w:szCs w:val="26"/>
          <w:lang w:val="en-US"/>
        </w:rPr>
        <w:t xml:space="preserve">ector and </w:t>
      </w:r>
      <w:r w:rsidR="0087255D" w:rsidRPr="00D63FC8">
        <w:rPr>
          <w:rFonts w:ascii="Cambria" w:hAnsi="Cambria"/>
          <w:color w:val="000000" w:themeColor="text1"/>
          <w:sz w:val="26"/>
          <w:szCs w:val="26"/>
          <w:lang w:val="en-US"/>
        </w:rPr>
        <w:t>the R</w:t>
      </w:r>
      <w:r w:rsidRPr="00D63FC8">
        <w:rPr>
          <w:rFonts w:ascii="Cambria" w:hAnsi="Cambria"/>
          <w:color w:val="000000" w:themeColor="text1"/>
          <w:sz w:val="26"/>
          <w:szCs w:val="26"/>
          <w:lang w:val="en-US"/>
        </w:rPr>
        <w:t>ector.</w:t>
      </w:r>
    </w:p>
    <w:p w:rsidR="00BF6CBD" w:rsidRPr="00D63FC8" w:rsidRDefault="00BF6CBD" w:rsidP="00915D9F">
      <w:pPr>
        <w:spacing w:line="360" w:lineRule="auto"/>
        <w:jc w:val="both"/>
        <w:rPr>
          <w:rFonts w:ascii="Cambria" w:hAnsi="Cambria"/>
          <w:color w:val="000000" w:themeColor="text1"/>
          <w:sz w:val="26"/>
          <w:szCs w:val="26"/>
          <w:lang w:val="en-US"/>
        </w:rPr>
      </w:pPr>
    </w:p>
    <w:p w:rsidR="00BF6CBD" w:rsidRPr="00D63FC8" w:rsidRDefault="00BF6CBD" w:rsidP="00915D9F">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remuneration of the WLR is determined in accordance with the cost estimate and the relevant University procedures. </w:t>
      </w:r>
    </w:p>
    <w:p w:rsidR="00F70121" w:rsidRPr="00D63FC8" w:rsidRDefault="00F70121" w:rsidP="00F70121">
      <w:pPr>
        <w:spacing w:line="360" w:lineRule="auto"/>
        <w:jc w:val="both"/>
        <w:rPr>
          <w:rFonts w:ascii="Cambria" w:hAnsi="Cambria"/>
          <w:color w:val="000000" w:themeColor="text1"/>
          <w:sz w:val="26"/>
          <w:szCs w:val="26"/>
          <w:lang w:val="en-US"/>
        </w:rPr>
      </w:pPr>
    </w:p>
    <w:p w:rsidR="00F70121" w:rsidRPr="00D63FC8" w:rsidRDefault="00F70121" w:rsidP="00315BBF">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Administrative</w:t>
      </w:r>
      <w:r w:rsidR="007A68B4" w:rsidRPr="00D63FC8">
        <w:rPr>
          <w:rFonts w:ascii="Cambria" w:hAnsi="Cambria"/>
          <w:color w:val="000000" w:themeColor="text1"/>
          <w:sz w:val="26"/>
          <w:szCs w:val="26"/>
          <w:lang w:val="en-US"/>
        </w:rPr>
        <w:t xml:space="preserve"> coordination and</w:t>
      </w:r>
      <w:r w:rsidRPr="00D63FC8">
        <w:rPr>
          <w:rFonts w:ascii="Cambria" w:hAnsi="Cambria"/>
          <w:color w:val="000000" w:themeColor="text1"/>
          <w:sz w:val="26"/>
          <w:szCs w:val="26"/>
          <w:lang w:val="en-US"/>
        </w:rPr>
        <w:t xml:space="preserve"> support </w:t>
      </w:r>
      <w:r w:rsidR="007A68B4" w:rsidRPr="00D63FC8">
        <w:rPr>
          <w:rFonts w:ascii="Cambria" w:hAnsi="Cambria"/>
          <w:color w:val="000000" w:themeColor="text1"/>
          <w:sz w:val="26"/>
          <w:szCs w:val="26"/>
          <w:lang w:val="en-US"/>
        </w:rPr>
        <w:t>within the recruitment procedure</w:t>
      </w:r>
      <w:r w:rsidRPr="00D63FC8">
        <w:rPr>
          <w:rFonts w:ascii="Cambria" w:hAnsi="Cambria"/>
          <w:color w:val="000000" w:themeColor="text1"/>
          <w:sz w:val="26"/>
          <w:szCs w:val="26"/>
          <w:lang w:val="en-US"/>
        </w:rPr>
        <w:t xml:space="preserve"> </w:t>
      </w:r>
      <w:r w:rsidR="007A68B4" w:rsidRPr="00D63FC8">
        <w:rPr>
          <w:rFonts w:ascii="Cambria" w:hAnsi="Cambria"/>
          <w:color w:val="000000" w:themeColor="text1"/>
          <w:sz w:val="26"/>
          <w:szCs w:val="26"/>
          <w:lang w:val="en-US"/>
        </w:rPr>
        <w:t>are</w:t>
      </w:r>
      <w:r w:rsidRPr="00D63FC8">
        <w:rPr>
          <w:rFonts w:ascii="Cambria" w:hAnsi="Cambria"/>
          <w:color w:val="000000" w:themeColor="text1"/>
          <w:sz w:val="26"/>
          <w:szCs w:val="26"/>
          <w:lang w:val="en-US"/>
        </w:rPr>
        <w:t xml:space="preserve"> provided by:</w:t>
      </w:r>
    </w:p>
    <w:p w:rsidR="00F70121" w:rsidRPr="00D63FC8" w:rsidRDefault="00F70121" w:rsidP="00315BBF">
      <w:pPr>
        <w:pStyle w:val="a3"/>
        <w:numPr>
          <w:ilvl w:val="0"/>
          <w:numId w:val="3"/>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Strategic Development Directorate (in terms of </w:t>
      </w:r>
      <w:r w:rsidR="00FF5C45" w:rsidRPr="00D63FC8">
        <w:rPr>
          <w:rFonts w:ascii="Cambria" w:hAnsi="Cambria"/>
          <w:color w:val="000000" w:themeColor="text1"/>
          <w:sz w:val="26"/>
          <w:szCs w:val="26"/>
          <w:lang w:val="en-US"/>
        </w:rPr>
        <w:t>offer</w:t>
      </w:r>
      <w:r w:rsidRPr="00D63FC8">
        <w:rPr>
          <w:rFonts w:ascii="Cambria" w:hAnsi="Cambria"/>
          <w:color w:val="000000" w:themeColor="text1"/>
          <w:sz w:val="26"/>
          <w:szCs w:val="26"/>
          <w:lang w:val="en-US"/>
        </w:rPr>
        <w:t xml:space="preserve"> </w:t>
      </w:r>
      <w:r w:rsidR="00FF5C45" w:rsidRPr="00D63FC8">
        <w:rPr>
          <w:rFonts w:ascii="Cambria" w:hAnsi="Cambria"/>
          <w:color w:val="000000" w:themeColor="text1"/>
          <w:sz w:val="26"/>
          <w:szCs w:val="26"/>
          <w:lang w:val="en-US"/>
        </w:rPr>
        <w:t>letter</w:t>
      </w:r>
      <w:r w:rsidR="00315BBF"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execution)</w:t>
      </w:r>
      <w:r w:rsidR="00736A4B" w:rsidRPr="00D63FC8">
        <w:rPr>
          <w:rFonts w:ascii="Cambria" w:hAnsi="Cambria"/>
          <w:color w:val="000000" w:themeColor="text1"/>
          <w:sz w:val="26"/>
          <w:szCs w:val="26"/>
          <w:lang w:val="en-US"/>
        </w:rPr>
        <w:t>,</w:t>
      </w:r>
    </w:p>
    <w:p w:rsidR="00F70121" w:rsidRPr="00D63FC8" w:rsidRDefault="00F70121" w:rsidP="00315BBF">
      <w:pPr>
        <w:pStyle w:val="a3"/>
        <w:numPr>
          <w:ilvl w:val="0"/>
          <w:numId w:val="3"/>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w:t>
      </w:r>
      <w:r w:rsidR="00736A4B" w:rsidRPr="00D63FC8">
        <w:rPr>
          <w:rFonts w:ascii="Cambria" w:hAnsi="Cambria"/>
          <w:color w:val="000000" w:themeColor="text1"/>
          <w:sz w:val="26"/>
          <w:szCs w:val="26"/>
          <w:lang w:val="en-US"/>
        </w:rPr>
        <w:t>International Office</w:t>
      </w:r>
      <w:r w:rsidRPr="00D63FC8">
        <w:rPr>
          <w:rFonts w:ascii="Cambria" w:hAnsi="Cambria"/>
          <w:color w:val="000000" w:themeColor="text1"/>
          <w:sz w:val="26"/>
          <w:szCs w:val="26"/>
          <w:lang w:val="en-US"/>
        </w:rPr>
        <w:t xml:space="preserve"> (in terms of visa support and migration registration of </w:t>
      </w:r>
      <w:r w:rsidR="00FF5C45" w:rsidRPr="00D63FC8">
        <w:rPr>
          <w:rFonts w:ascii="Cambria" w:hAnsi="Cambria"/>
          <w:color w:val="000000" w:themeColor="text1"/>
          <w:sz w:val="26"/>
          <w:szCs w:val="26"/>
          <w:lang w:val="en-US"/>
        </w:rPr>
        <w:t>the WLR</w:t>
      </w:r>
      <w:r w:rsidRPr="00D63FC8">
        <w:rPr>
          <w:rFonts w:ascii="Cambria" w:hAnsi="Cambria"/>
          <w:color w:val="000000" w:themeColor="text1"/>
          <w:sz w:val="26"/>
          <w:szCs w:val="26"/>
          <w:lang w:val="en-US"/>
        </w:rPr>
        <w:t>)</w:t>
      </w:r>
      <w:r w:rsidR="00736A4B" w:rsidRPr="00D63FC8">
        <w:rPr>
          <w:rFonts w:ascii="Cambria" w:hAnsi="Cambria"/>
          <w:color w:val="000000" w:themeColor="text1"/>
          <w:sz w:val="26"/>
          <w:szCs w:val="26"/>
          <w:lang w:val="en-US"/>
        </w:rPr>
        <w:t>,</w:t>
      </w:r>
    </w:p>
    <w:p w:rsidR="005B760F" w:rsidRDefault="00F70121" w:rsidP="005B760F">
      <w:pPr>
        <w:pStyle w:val="a3"/>
        <w:numPr>
          <w:ilvl w:val="0"/>
          <w:numId w:val="3"/>
        </w:numPr>
        <w:spacing w:after="240"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w:t>
      </w:r>
      <w:r w:rsidR="00FF5C45" w:rsidRPr="00D63FC8">
        <w:rPr>
          <w:rFonts w:ascii="Cambria" w:hAnsi="Cambria"/>
          <w:color w:val="000000" w:themeColor="text1"/>
          <w:sz w:val="26"/>
          <w:szCs w:val="26"/>
          <w:lang w:val="en-US"/>
        </w:rPr>
        <w:t>HR</w:t>
      </w:r>
      <w:r w:rsidRPr="00D63FC8">
        <w:rPr>
          <w:rFonts w:ascii="Cambria" w:hAnsi="Cambria"/>
          <w:color w:val="000000" w:themeColor="text1"/>
          <w:sz w:val="26"/>
          <w:szCs w:val="26"/>
          <w:lang w:val="en-US"/>
        </w:rPr>
        <w:t xml:space="preserve"> Department (in terms of </w:t>
      </w:r>
      <w:r w:rsidR="00BE62D4">
        <w:rPr>
          <w:rFonts w:ascii="Cambria" w:hAnsi="Cambria"/>
          <w:color w:val="000000" w:themeColor="text1"/>
          <w:sz w:val="26"/>
          <w:szCs w:val="26"/>
          <w:lang w:val="en-US"/>
        </w:rPr>
        <w:t>hiring procedure implementation</w:t>
      </w:r>
      <w:r w:rsidRPr="00D63FC8">
        <w:rPr>
          <w:rFonts w:ascii="Cambria" w:hAnsi="Cambria"/>
          <w:color w:val="000000" w:themeColor="text1"/>
          <w:sz w:val="26"/>
          <w:szCs w:val="26"/>
          <w:lang w:val="en-US"/>
        </w:rPr>
        <w:t>)</w:t>
      </w:r>
      <w:r w:rsidR="001512C0" w:rsidRPr="00D63FC8">
        <w:rPr>
          <w:rFonts w:ascii="Cambria" w:hAnsi="Cambria"/>
          <w:color w:val="000000" w:themeColor="text1"/>
          <w:sz w:val="26"/>
          <w:szCs w:val="26"/>
          <w:lang w:val="en-US"/>
        </w:rPr>
        <w:t>.</w:t>
      </w:r>
    </w:p>
    <w:p w:rsidR="005B760F" w:rsidRPr="005B760F" w:rsidRDefault="005B760F" w:rsidP="005B760F">
      <w:pPr>
        <w:pStyle w:val="a3"/>
        <w:spacing w:after="240" w:line="360" w:lineRule="auto"/>
        <w:ind w:left="0"/>
        <w:jc w:val="both"/>
        <w:rPr>
          <w:rFonts w:ascii="Cambria" w:hAnsi="Cambria"/>
          <w:color w:val="000000" w:themeColor="text1"/>
          <w:sz w:val="18"/>
          <w:szCs w:val="18"/>
          <w:lang w:val="en-US"/>
        </w:rPr>
      </w:pPr>
    </w:p>
    <w:p w:rsidR="005B760F" w:rsidRPr="005B760F" w:rsidRDefault="005B760F" w:rsidP="005B760F">
      <w:pPr>
        <w:pStyle w:val="a3"/>
        <w:spacing w:before="120" w:after="120" w:line="360" w:lineRule="auto"/>
        <w:ind w:left="0"/>
        <w:jc w:val="both"/>
        <w:rPr>
          <w:rFonts w:ascii="Cambria" w:hAnsi="Cambria"/>
          <w:color w:val="000000" w:themeColor="text1"/>
          <w:sz w:val="18"/>
          <w:szCs w:val="18"/>
          <w:lang w:val="en-US"/>
        </w:rPr>
      </w:pPr>
    </w:p>
    <w:p w:rsidR="00D7558F" w:rsidRPr="00D63FC8" w:rsidRDefault="001512C0" w:rsidP="001512C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Young Researchers</w:t>
      </w:r>
    </w:p>
    <w:p w:rsidR="00E57755" w:rsidRPr="00D63FC8" w:rsidRDefault="000F53E7" w:rsidP="000F53E7">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In order to achieve the established indicators, the WLR </w:t>
      </w:r>
      <w:r w:rsidR="001910E1">
        <w:rPr>
          <w:rFonts w:ascii="Cambria" w:hAnsi="Cambria"/>
          <w:color w:val="000000" w:themeColor="text1"/>
          <w:sz w:val="26"/>
          <w:szCs w:val="26"/>
          <w:lang w:val="en-US"/>
        </w:rPr>
        <w:t>holds the</w:t>
      </w:r>
      <w:r w:rsidRPr="00D63FC8">
        <w:rPr>
          <w:rFonts w:ascii="Cambria" w:hAnsi="Cambria"/>
          <w:color w:val="000000" w:themeColor="text1"/>
          <w:sz w:val="26"/>
          <w:szCs w:val="26"/>
          <w:lang w:val="en-US"/>
        </w:rPr>
        <w:t xml:space="preserve"> right to </w:t>
      </w:r>
      <w:r w:rsidR="009867B0">
        <w:rPr>
          <w:rFonts w:ascii="Cambria" w:hAnsi="Cambria"/>
          <w:color w:val="000000" w:themeColor="text1"/>
          <w:sz w:val="26"/>
          <w:szCs w:val="26"/>
          <w:lang w:val="en-US"/>
        </w:rPr>
        <w:t xml:space="preserve">invite </w:t>
      </w:r>
      <w:r w:rsidRPr="00D63FC8">
        <w:rPr>
          <w:rFonts w:ascii="Cambria" w:hAnsi="Cambria"/>
          <w:color w:val="000000" w:themeColor="text1"/>
          <w:sz w:val="26"/>
          <w:szCs w:val="26"/>
          <w:lang w:val="en-US"/>
        </w:rPr>
        <w:t xml:space="preserve">promising young researchers with work experience in the leading national and international universities and research centers. </w:t>
      </w:r>
      <w:r w:rsidR="00E57755" w:rsidRPr="00D63FC8">
        <w:rPr>
          <w:rFonts w:ascii="Cambria" w:hAnsi="Cambria"/>
          <w:color w:val="000000" w:themeColor="text1"/>
          <w:sz w:val="26"/>
          <w:szCs w:val="26"/>
          <w:lang w:val="en-US"/>
        </w:rPr>
        <w:t xml:space="preserve">A list of candidates shall be submitted by the WLR to the </w:t>
      </w:r>
      <w:r w:rsidR="00756008" w:rsidRPr="00D63FC8">
        <w:rPr>
          <w:rFonts w:ascii="Cambria" w:hAnsi="Cambria"/>
          <w:color w:val="000000" w:themeColor="text1"/>
          <w:sz w:val="26"/>
          <w:szCs w:val="26"/>
          <w:lang w:val="en-US"/>
        </w:rPr>
        <w:t>HR</w:t>
      </w:r>
      <w:r w:rsidR="00E57755" w:rsidRPr="00D63FC8">
        <w:rPr>
          <w:rFonts w:ascii="Cambria" w:hAnsi="Cambria"/>
          <w:color w:val="000000" w:themeColor="text1"/>
          <w:sz w:val="26"/>
          <w:szCs w:val="26"/>
          <w:lang w:val="en-US"/>
        </w:rPr>
        <w:t xml:space="preserve"> Commi</w:t>
      </w:r>
      <w:r w:rsidR="00A718C0">
        <w:rPr>
          <w:rFonts w:ascii="Cambria" w:hAnsi="Cambria"/>
          <w:color w:val="000000" w:themeColor="text1"/>
          <w:sz w:val="26"/>
          <w:szCs w:val="26"/>
          <w:lang w:val="en-US"/>
        </w:rPr>
        <w:t>ttee</w:t>
      </w:r>
      <w:r w:rsidR="00E57755" w:rsidRPr="00D63FC8">
        <w:rPr>
          <w:rFonts w:ascii="Cambria" w:hAnsi="Cambria"/>
          <w:color w:val="000000" w:themeColor="text1"/>
          <w:sz w:val="26"/>
          <w:szCs w:val="26"/>
          <w:lang w:val="en-US"/>
        </w:rPr>
        <w:t xml:space="preserve">. </w:t>
      </w:r>
    </w:p>
    <w:p w:rsidR="00E57755" w:rsidRPr="00D63FC8" w:rsidRDefault="00E57755" w:rsidP="000F53E7">
      <w:pPr>
        <w:spacing w:line="360" w:lineRule="auto"/>
        <w:jc w:val="both"/>
        <w:rPr>
          <w:rFonts w:ascii="Cambria" w:hAnsi="Cambria"/>
          <w:color w:val="000000" w:themeColor="text1"/>
          <w:sz w:val="26"/>
          <w:szCs w:val="26"/>
          <w:lang w:val="en-US"/>
        </w:rPr>
      </w:pPr>
    </w:p>
    <w:p w:rsidR="00E57755" w:rsidRPr="00D63FC8" w:rsidRDefault="00E57755" w:rsidP="000F53E7">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Head of the Financial Responsibility Center makes a corresponding cost estimate, including </w:t>
      </w:r>
      <w:r w:rsidR="009867B0">
        <w:rPr>
          <w:rFonts w:ascii="Cambria" w:hAnsi="Cambria"/>
          <w:color w:val="000000" w:themeColor="text1"/>
          <w:sz w:val="26"/>
          <w:szCs w:val="26"/>
          <w:lang w:val="en-US"/>
        </w:rPr>
        <w:t xml:space="preserve">the </w:t>
      </w:r>
      <w:r w:rsidR="00B70F6B" w:rsidRPr="00D63FC8">
        <w:rPr>
          <w:rFonts w:ascii="Cambria" w:hAnsi="Cambria"/>
          <w:color w:val="000000" w:themeColor="text1"/>
          <w:sz w:val="26"/>
          <w:szCs w:val="26"/>
          <w:lang w:val="en-US"/>
        </w:rPr>
        <w:t>expected salar</w:t>
      </w:r>
      <w:r w:rsidR="009867B0">
        <w:rPr>
          <w:rFonts w:ascii="Cambria" w:hAnsi="Cambria"/>
          <w:color w:val="000000" w:themeColor="text1"/>
          <w:sz w:val="26"/>
          <w:szCs w:val="26"/>
          <w:lang w:val="en-US"/>
        </w:rPr>
        <w:t>y</w:t>
      </w:r>
      <w:r w:rsidRPr="00D63FC8">
        <w:rPr>
          <w:rFonts w:ascii="Cambria" w:hAnsi="Cambria"/>
          <w:color w:val="000000" w:themeColor="text1"/>
          <w:sz w:val="26"/>
          <w:szCs w:val="26"/>
          <w:lang w:val="en-US"/>
        </w:rPr>
        <w:t>, taxes, insurance fees, travel and dormitory expenses for the duration of the employment contract, other expenses associated with attracting a promising young researcher to work at the University. The cost estimate shall be approved by the Strategic Development Directorate.</w:t>
      </w:r>
    </w:p>
    <w:p w:rsidR="00E57755" w:rsidRPr="00D63FC8" w:rsidRDefault="00E57755" w:rsidP="000F53E7">
      <w:pPr>
        <w:spacing w:line="360" w:lineRule="auto"/>
        <w:jc w:val="both"/>
        <w:rPr>
          <w:rFonts w:ascii="Cambria" w:hAnsi="Cambria"/>
          <w:color w:val="000000" w:themeColor="text1"/>
          <w:sz w:val="26"/>
          <w:szCs w:val="26"/>
          <w:lang w:val="en-US"/>
        </w:rPr>
      </w:pPr>
    </w:p>
    <w:p w:rsidR="00D7558F" w:rsidRPr="00D63FC8" w:rsidRDefault="000F53E7" w:rsidP="000F53E7">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promising young researcher shall participate in a competitive selection procedure for an </w:t>
      </w:r>
      <w:r w:rsidR="00553013" w:rsidRPr="00D63FC8">
        <w:rPr>
          <w:rFonts w:ascii="Cambria" w:hAnsi="Cambria"/>
          <w:color w:val="000000" w:themeColor="text1"/>
          <w:sz w:val="26"/>
          <w:szCs w:val="26"/>
          <w:lang w:val="en-US"/>
        </w:rPr>
        <w:t>announced</w:t>
      </w:r>
      <w:r w:rsidRPr="00D63FC8">
        <w:rPr>
          <w:rFonts w:ascii="Cambria" w:hAnsi="Cambria"/>
          <w:color w:val="000000" w:themeColor="text1"/>
          <w:sz w:val="26"/>
          <w:szCs w:val="26"/>
          <w:lang w:val="en-US"/>
        </w:rPr>
        <w:t xml:space="preserve"> position. Successful candidates will get an offer for a fixed-term employment contract at the IKBFU within the Competitiveness Enhancement Program implementation. The corresponding </w:t>
      </w:r>
      <w:r w:rsidR="00D53F03">
        <w:rPr>
          <w:rFonts w:ascii="Cambria" w:hAnsi="Cambria"/>
          <w:color w:val="000000" w:themeColor="text1"/>
          <w:sz w:val="26"/>
          <w:szCs w:val="26"/>
          <w:lang w:val="en-US"/>
        </w:rPr>
        <w:t xml:space="preserve">faculty or research </w:t>
      </w:r>
      <w:r w:rsidRPr="00D63FC8">
        <w:rPr>
          <w:rFonts w:ascii="Cambria" w:hAnsi="Cambria"/>
          <w:color w:val="000000" w:themeColor="text1"/>
          <w:sz w:val="26"/>
          <w:szCs w:val="26"/>
          <w:lang w:val="en-US"/>
        </w:rPr>
        <w:t>position</w:t>
      </w:r>
      <w:r w:rsidR="00D53F03">
        <w:rPr>
          <w:rFonts w:ascii="Cambria" w:hAnsi="Cambria"/>
          <w:color w:val="000000" w:themeColor="text1"/>
          <w:sz w:val="26"/>
          <w:szCs w:val="26"/>
          <w:lang w:val="en-US"/>
        </w:rPr>
        <w:t>s</w:t>
      </w:r>
      <w:r w:rsidR="00D53F03" w:rsidRPr="00D53F03">
        <w:rPr>
          <w:rFonts w:ascii="Cambria" w:hAnsi="Cambria"/>
          <w:color w:val="000000" w:themeColor="text1"/>
          <w:sz w:val="26"/>
          <w:szCs w:val="26"/>
          <w:lang w:val="en-US"/>
        </w:rPr>
        <w:t xml:space="preserve"> </w:t>
      </w:r>
      <w:r w:rsidR="00D53F03">
        <w:rPr>
          <w:rFonts w:ascii="Cambria" w:hAnsi="Cambria"/>
          <w:color w:val="000000" w:themeColor="text1"/>
          <w:sz w:val="26"/>
          <w:szCs w:val="26"/>
          <w:lang w:val="en-US"/>
        </w:rPr>
        <w:t>are</w:t>
      </w:r>
      <w:r w:rsidRPr="00D63FC8">
        <w:rPr>
          <w:rFonts w:ascii="Cambria" w:hAnsi="Cambria"/>
          <w:color w:val="000000" w:themeColor="text1"/>
          <w:sz w:val="26"/>
          <w:szCs w:val="26"/>
          <w:lang w:val="en-US"/>
        </w:rPr>
        <w:t xml:space="preserve"> established in the staffing </w:t>
      </w:r>
      <w:r w:rsidR="009867B0">
        <w:rPr>
          <w:rFonts w:ascii="Cambria" w:hAnsi="Cambria"/>
          <w:color w:val="000000" w:themeColor="text1"/>
          <w:sz w:val="26"/>
          <w:szCs w:val="26"/>
          <w:lang w:val="en-US"/>
        </w:rPr>
        <w:t>table</w:t>
      </w:r>
      <w:r w:rsidRPr="00D63FC8">
        <w:rPr>
          <w:rFonts w:ascii="Cambria" w:hAnsi="Cambria"/>
          <w:color w:val="000000" w:themeColor="text1"/>
          <w:sz w:val="26"/>
          <w:szCs w:val="26"/>
          <w:lang w:val="en-US"/>
        </w:rPr>
        <w:t xml:space="preserve"> for the period of the WLR’s employment at the IKBFU.</w:t>
      </w:r>
    </w:p>
    <w:p w:rsidR="00D7558F" w:rsidRPr="00D63FC8" w:rsidRDefault="00D7558F" w:rsidP="00D7558F">
      <w:pPr>
        <w:pStyle w:val="a3"/>
        <w:spacing w:line="360" w:lineRule="auto"/>
        <w:jc w:val="both"/>
        <w:rPr>
          <w:rFonts w:ascii="Cambria" w:hAnsi="Cambria"/>
          <w:color w:val="000000" w:themeColor="text1"/>
          <w:sz w:val="26"/>
          <w:szCs w:val="26"/>
          <w:lang w:val="en-US"/>
        </w:rPr>
      </w:pPr>
    </w:p>
    <w:p w:rsidR="000F53E7" w:rsidRPr="00D63FC8" w:rsidRDefault="000F53E7" w:rsidP="00935366">
      <w:pPr>
        <w:pStyle w:val="a3"/>
        <w:spacing w:line="360" w:lineRule="auto"/>
        <w:ind w:left="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selection criteria for promising young researchers are the following:</w:t>
      </w:r>
    </w:p>
    <w:p w:rsidR="000F53E7" w:rsidRPr="00D63FC8" w:rsidRDefault="000F53E7" w:rsidP="00935366">
      <w:pPr>
        <w:pStyle w:val="a3"/>
        <w:numPr>
          <w:ilvl w:val="0"/>
          <w:numId w:val="11"/>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 research field,</w:t>
      </w:r>
    </w:p>
    <w:p w:rsidR="000F53E7" w:rsidRPr="00D63FC8" w:rsidRDefault="000F53E7" w:rsidP="00935366">
      <w:pPr>
        <w:pStyle w:val="a3"/>
        <w:numPr>
          <w:ilvl w:val="0"/>
          <w:numId w:val="11"/>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number and quality of publications in peer-reviewed, indexed Russian and international journals (referenced in the Web of Science or Scopus databases, Russian Science Citation Index),</w:t>
      </w:r>
    </w:p>
    <w:p w:rsidR="000F53E7" w:rsidRPr="00D63FC8" w:rsidRDefault="000F53E7" w:rsidP="00935366">
      <w:pPr>
        <w:pStyle w:val="a3"/>
        <w:numPr>
          <w:ilvl w:val="0"/>
          <w:numId w:val="11"/>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 xml:space="preserve">average impact factor of journals in which articles were published in the </w:t>
      </w:r>
      <w:r w:rsidR="004E1E9F" w:rsidRPr="00D63FC8">
        <w:rPr>
          <w:rFonts w:ascii="Cambria" w:hAnsi="Cambria"/>
          <w:color w:val="000000" w:themeColor="text1"/>
          <w:sz w:val="26"/>
          <w:szCs w:val="26"/>
          <w:lang w:val="en-US"/>
        </w:rPr>
        <w:t>p</w:t>
      </w:r>
      <w:r w:rsidRPr="00D63FC8">
        <w:rPr>
          <w:rFonts w:ascii="Cambria" w:hAnsi="Cambria"/>
          <w:color w:val="000000" w:themeColor="text1"/>
          <w:sz w:val="26"/>
          <w:szCs w:val="26"/>
          <w:lang w:val="en-US"/>
        </w:rPr>
        <w:t>ast three years,</w:t>
      </w:r>
    </w:p>
    <w:p w:rsidR="000F53E7" w:rsidRPr="00D63FC8" w:rsidRDefault="000F53E7" w:rsidP="00935366">
      <w:pPr>
        <w:pStyle w:val="a3"/>
        <w:numPr>
          <w:ilvl w:val="0"/>
          <w:numId w:val="11"/>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H-Index,</w:t>
      </w:r>
    </w:p>
    <w:p w:rsidR="000F53E7" w:rsidRPr="00D63FC8" w:rsidRDefault="000F53E7" w:rsidP="00935366">
      <w:pPr>
        <w:pStyle w:val="a3"/>
        <w:numPr>
          <w:ilvl w:val="0"/>
          <w:numId w:val="11"/>
        </w:numPr>
        <w:spacing w:line="360" w:lineRule="auto"/>
        <w:ind w:left="0" w:firstLine="0"/>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 list of patents and other intellectual </w:t>
      </w:r>
      <w:r w:rsidR="003163E7" w:rsidRPr="00D63FC8">
        <w:rPr>
          <w:rFonts w:ascii="Cambria" w:hAnsi="Cambria"/>
          <w:color w:val="000000" w:themeColor="text1"/>
          <w:sz w:val="26"/>
          <w:szCs w:val="26"/>
          <w:lang w:val="en-US"/>
        </w:rPr>
        <w:t>property</w:t>
      </w:r>
      <w:r w:rsidRPr="00D63FC8">
        <w:rPr>
          <w:rFonts w:ascii="Cambria" w:hAnsi="Cambria"/>
          <w:color w:val="000000" w:themeColor="text1"/>
          <w:sz w:val="26"/>
          <w:szCs w:val="26"/>
          <w:lang w:val="en-US"/>
        </w:rPr>
        <w:t xml:space="preserve"> results.</w:t>
      </w:r>
    </w:p>
    <w:p w:rsidR="00A6113E" w:rsidRPr="00D63FC8" w:rsidRDefault="00A6113E" w:rsidP="00D7558F">
      <w:pPr>
        <w:pStyle w:val="a3"/>
        <w:spacing w:line="360" w:lineRule="auto"/>
        <w:jc w:val="both"/>
        <w:rPr>
          <w:rFonts w:ascii="Cambria" w:hAnsi="Cambria"/>
          <w:color w:val="000000" w:themeColor="text1"/>
          <w:sz w:val="26"/>
          <w:szCs w:val="26"/>
          <w:lang w:val="en-US"/>
        </w:rPr>
      </w:pPr>
    </w:p>
    <w:p w:rsidR="00C60E13" w:rsidRPr="00D63FC8" w:rsidRDefault="00C60E13" w:rsidP="00C60E13">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The WLR’s report on the performance indicators implementation shall include the report on the promising young researcher’s activity results.</w:t>
      </w:r>
    </w:p>
    <w:p w:rsidR="00A6113E" w:rsidRPr="00D63FC8" w:rsidRDefault="00A6113E">
      <w:pPr>
        <w:rPr>
          <w:rFonts w:ascii="Cambria" w:hAnsi="Cambria"/>
          <w:color w:val="000000" w:themeColor="text1"/>
          <w:sz w:val="26"/>
          <w:szCs w:val="26"/>
          <w:lang w:val="en-US"/>
        </w:rPr>
      </w:pPr>
    </w:p>
    <w:p w:rsidR="00D11401" w:rsidRPr="00D63FC8" w:rsidRDefault="00D11401">
      <w:pPr>
        <w:rPr>
          <w:rFonts w:ascii="Cambria" w:hAnsi="Cambria"/>
          <w:i/>
          <w:color w:val="000000" w:themeColor="text1"/>
          <w:sz w:val="26"/>
          <w:szCs w:val="26"/>
          <w:lang w:val="en-US"/>
        </w:rPr>
      </w:pPr>
      <w:r w:rsidRPr="00D63FC8">
        <w:rPr>
          <w:rFonts w:ascii="Cambria" w:hAnsi="Cambria"/>
          <w:i/>
          <w:color w:val="000000" w:themeColor="text1"/>
          <w:sz w:val="26"/>
          <w:szCs w:val="26"/>
          <w:lang w:val="en-US"/>
        </w:rPr>
        <w:br w:type="page"/>
      </w:r>
    </w:p>
    <w:p w:rsidR="00D11401" w:rsidRPr="00D63FC8" w:rsidRDefault="00D11401" w:rsidP="003A161B">
      <w:pPr>
        <w:spacing w:line="360" w:lineRule="auto"/>
        <w:ind w:left="7938" w:right="-7"/>
        <w:jc w:val="right"/>
        <w:rPr>
          <w:rFonts w:ascii="Cambria" w:hAnsi="Cambria"/>
          <w:b/>
          <w:i/>
          <w:color w:val="000000" w:themeColor="text1"/>
          <w:sz w:val="26"/>
          <w:szCs w:val="26"/>
          <w:lang w:val="en-US"/>
        </w:rPr>
      </w:pPr>
      <w:r w:rsidRPr="00D63FC8">
        <w:rPr>
          <w:rFonts w:ascii="Cambria" w:hAnsi="Cambria"/>
          <w:b/>
          <w:i/>
          <w:color w:val="000000" w:themeColor="text1"/>
          <w:sz w:val="26"/>
          <w:szCs w:val="26"/>
          <w:lang w:val="en-US"/>
        </w:rPr>
        <w:lastRenderedPageBreak/>
        <w:t>Appendix</w:t>
      </w:r>
    </w:p>
    <w:p w:rsidR="00D11401" w:rsidRPr="00D63FC8" w:rsidRDefault="00D11401" w:rsidP="003A161B">
      <w:pPr>
        <w:spacing w:line="360" w:lineRule="auto"/>
        <w:ind w:right="-7"/>
        <w:jc w:val="right"/>
        <w:rPr>
          <w:rFonts w:ascii="Cambria" w:hAnsi="Cambria" w:cs="Arial"/>
          <w:b/>
          <w:color w:val="000000" w:themeColor="text1"/>
          <w:spacing w:val="2"/>
          <w:sz w:val="26"/>
          <w:szCs w:val="26"/>
          <w:lang w:val="en-US"/>
        </w:rPr>
      </w:pPr>
    </w:p>
    <w:p w:rsidR="003A161B" w:rsidRPr="00D63FC8" w:rsidRDefault="003A161B" w:rsidP="003A161B">
      <w:pPr>
        <w:spacing w:line="360" w:lineRule="auto"/>
        <w:ind w:right="-7"/>
        <w:jc w:val="both"/>
        <w:rPr>
          <w:rFonts w:ascii="Cambria" w:hAnsi="Cambria" w:cs="Arial"/>
          <w:b/>
          <w:bCs/>
          <w:color w:val="000000" w:themeColor="text1"/>
          <w:spacing w:val="2"/>
          <w:sz w:val="26"/>
          <w:szCs w:val="26"/>
          <w:lang w:val="en-US"/>
        </w:rPr>
      </w:pPr>
      <w:r w:rsidRPr="00D63FC8">
        <w:rPr>
          <w:rFonts w:ascii="Cambria" w:hAnsi="Cambria" w:cs="Arial"/>
          <w:b/>
          <w:bCs/>
          <w:color w:val="000000" w:themeColor="text1"/>
          <w:spacing w:val="2"/>
          <w:sz w:val="26"/>
          <w:szCs w:val="26"/>
          <w:lang w:val="en-US"/>
        </w:rPr>
        <w:t>The template forms are given in English for your reference only. Please note that all the internal University documents are processed in Russian. For further questions and assistance, please contact a responsible officer of the International Office.</w:t>
      </w:r>
    </w:p>
    <w:p w:rsidR="003A161B" w:rsidRPr="00D63FC8" w:rsidRDefault="003A161B" w:rsidP="003A161B">
      <w:pPr>
        <w:spacing w:line="360" w:lineRule="auto"/>
        <w:ind w:right="-7"/>
        <w:rPr>
          <w:rFonts w:ascii="Cambria" w:hAnsi="Cambria"/>
          <w:color w:val="000000" w:themeColor="text1"/>
          <w:sz w:val="26"/>
          <w:szCs w:val="26"/>
          <w:lang w:val="en-US"/>
        </w:rPr>
      </w:pPr>
    </w:p>
    <w:p w:rsidR="003A161B" w:rsidRPr="00D63FC8" w:rsidRDefault="003A161B" w:rsidP="003A161B">
      <w:pPr>
        <w:spacing w:line="360" w:lineRule="auto"/>
        <w:ind w:left="7938" w:right="-7"/>
        <w:jc w:val="right"/>
        <w:rPr>
          <w:rFonts w:ascii="Cambria" w:hAnsi="Cambria"/>
          <w:b/>
          <w:i/>
          <w:color w:val="000000" w:themeColor="text1"/>
          <w:sz w:val="26"/>
          <w:szCs w:val="26"/>
          <w:lang w:val="en-US"/>
        </w:rPr>
      </w:pPr>
      <w:r w:rsidRPr="00D63FC8">
        <w:rPr>
          <w:rFonts w:ascii="Cambria" w:hAnsi="Cambria"/>
          <w:b/>
          <w:i/>
          <w:color w:val="000000" w:themeColor="text1"/>
          <w:sz w:val="26"/>
          <w:szCs w:val="26"/>
          <w:lang w:val="en-US"/>
        </w:rPr>
        <w:t>Template A</w:t>
      </w:r>
    </w:p>
    <w:p w:rsidR="00D11401" w:rsidRPr="00D63FC8" w:rsidRDefault="00D11401" w:rsidP="00A6113E">
      <w:pPr>
        <w:pStyle w:val="a3"/>
        <w:spacing w:line="360" w:lineRule="auto"/>
        <w:ind w:left="0"/>
        <w:jc w:val="center"/>
        <w:rPr>
          <w:rFonts w:ascii="Cambria" w:hAnsi="Cambria"/>
          <w:b/>
          <w:color w:val="000000" w:themeColor="text1"/>
          <w:sz w:val="26"/>
          <w:szCs w:val="26"/>
          <w:lang w:val="en-US"/>
        </w:rPr>
      </w:pPr>
    </w:p>
    <w:p w:rsidR="00FD0579" w:rsidRPr="00D63FC8" w:rsidRDefault="00FD0579" w:rsidP="003A161B">
      <w:pPr>
        <w:pStyle w:val="a3"/>
        <w:spacing w:line="360" w:lineRule="auto"/>
        <w:ind w:left="0"/>
        <w:jc w:val="center"/>
        <w:rPr>
          <w:rFonts w:ascii="Cambria" w:hAnsi="Cambria"/>
          <w:b/>
          <w:color w:val="000000" w:themeColor="text1"/>
          <w:sz w:val="26"/>
          <w:szCs w:val="26"/>
          <w:lang w:val="en-US"/>
        </w:rPr>
      </w:pPr>
      <w:r w:rsidRPr="00D63FC8">
        <w:rPr>
          <w:rFonts w:ascii="Cambria" w:hAnsi="Cambria"/>
          <w:b/>
          <w:color w:val="000000" w:themeColor="text1"/>
          <w:sz w:val="26"/>
          <w:szCs w:val="26"/>
          <w:lang w:val="en-US"/>
        </w:rPr>
        <w:t>Motivated Application</w:t>
      </w:r>
    </w:p>
    <w:p w:rsidR="00A6113E" w:rsidRPr="00D63FC8" w:rsidRDefault="00FD0579" w:rsidP="00A6113E">
      <w:pPr>
        <w:pStyle w:val="a3"/>
        <w:spacing w:line="360" w:lineRule="auto"/>
        <w:ind w:left="0"/>
        <w:rPr>
          <w:rFonts w:ascii="Cambria" w:hAnsi="Cambria"/>
          <w:color w:val="000000" w:themeColor="text1"/>
          <w:sz w:val="26"/>
          <w:szCs w:val="26"/>
          <w:lang w:val="en-US"/>
        </w:rPr>
      </w:pPr>
      <w:r w:rsidRPr="00D63FC8">
        <w:rPr>
          <w:rFonts w:ascii="Cambria" w:hAnsi="Cambria"/>
          <w:color w:val="000000" w:themeColor="text1"/>
          <w:sz w:val="26"/>
          <w:szCs w:val="26"/>
          <w:lang w:val="en-US"/>
        </w:rPr>
        <w:t>_________________________________________________________________________________________________</w:t>
      </w:r>
    </w:p>
    <w:p w:rsidR="00FD0579" w:rsidRPr="00D63FC8" w:rsidRDefault="00FD0579" w:rsidP="00FD0579">
      <w:pPr>
        <w:spacing w:after="120"/>
        <w:jc w:val="center"/>
        <w:rPr>
          <w:rFonts w:ascii="Cambria" w:hAnsi="Cambria"/>
          <w:color w:val="000000" w:themeColor="text1"/>
          <w:sz w:val="27"/>
          <w:szCs w:val="27"/>
          <w:lang w:val="en-US"/>
        </w:rPr>
      </w:pPr>
      <w:r w:rsidRPr="00D63FC8">
        <w:rPr>
          <w:rFonts w:ascii="Cambria" w:hAnsi="Cambria"/>
          <w:iCs/>
          <w:color w:val="000000" w:themeColor="text1"/>
          <w:sz w:val="16"/>
          <w:szCs w:val="16"/>
          <w:lang w:val="en-US"/>
        </w:rPr>
        <w:t>(the IKBFU structural unit)</w:t>
      </w:r>
    </w:p>
    <w:p w:rsidR="00FD0579" w:rsidRPr="00D63FC8" w:rsidRDefault="00870919" w:rsidP="00126C6B">
      <w:pPr>
        <w:spacing w:after="220" w:line="360" w:lineRule="auto"/>
        <w:jc w:val="center"/>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applies for </w:t>
      </w:r>
      <w:r w:rsidR="00AE6FB3" w:rsidRPr="00D63FC8">
        <w:rPr>
          <w:rFonts w:ascii="Cambria" w:hAnsi="Cambria"/>
          <w:color w:val="000000" w:themeColor="text1"/>
          <w:sz w:val="26"/>
          <w:szCs w:val="26"/>
          <w:lang w:val="en-US"/>
        </w:rPr>
        <w:t>implementation</w:t>
      </w:r>
      <w:r w:rsidRPr="00D63FC8">
        <w:rPr>
          <w:rFonts w:ascii="Cambria" w:hAnsi="Cambria"/>
          <w:color w:val="000000" w:themeColor="text1"/>
          <w:sz w:val="26"/>
          <w:szCs w:val="26"/>
          <w:lang w:val="en-US"/>
        </w:rPr>
        <w:t xml:space="preserve"> of</w:t>
      </w:r>
      <w:r w:rsidR="00FD0579" w:rsidRPr="00D63FC8">
        <w:rPr>
          <w:rFonts w:ascii="Cambria" w:hAnsi="Cambria"/>
          <w:color w:val="000000" w:themeColor="text1"/>
          <w:sz w:val="26"/>
          <w:szCs w:val="26"/>
          <w:lang w:val="en-US"/>
        </w:rPr>
        <w:t xml:space="preserve"> initial </w:t>
      </w:r>
      <w:r w:rsidRPr="00D63FC8">
        <w:rPr>
          <w:rFonts w:ascii="Cambria" w:hAnsi="Cambria"/>
          <w:color w:val="000000" w:themeColor="text1"/>
          <w:sz w:val="26"/>
          <w:szCs w:val="26"/>
          <w:lang w:val="en-US"/>
        </w:rPr>
        <w:t>screening and shortlisting procedure</w:t>
      </w:r>
      <w:r w:rsidR="00FD0579"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for </w:t>
      </w:r>
      <w:r w:rsidR="00FD0579" w:rsidRPr="00D63FC8">
        <w:rPr>
          <w:rFonts w:ascii="Cambria" w:hAnsi="Cambria"/>
          <w:color w:val="000000" w:themeColor="text1"/>
          <w:sz w:val="26"/>
          <w:szCs w:val="26"/>
          <w:lang w:val="en-US"/>
        </w:rPr>
        <w:t>a world’s leading researcher</w:t>
      </w:r>
    </w:p>
    <w:p w:rsidR="00870919" w:rsidRPr="00D63FC8" w:rsidRDefault="00870919" w:rsidP="00870919">
      <w:pPr>
        <w:spacing w:after="220"/>
        <w:rPr>
          <w:rFonts w:ascii="Cambria" w:hAnsi="Cambria"/>
          <w:color w:val="000000" w:themeColor="text1"/>
          <w:sz w:val="27"/>
          <w:szCs w:val="27"/>
          <w:lang w:val="en-US"/>
        </w:rPr>
      </w:pPr>
      <w:r w:rsidRPr="00D63FC8">
        <w:rPr>
          <w:rFonts w:ascii="Cambria" w:hAnsi="Cambria"/>
          <w:color w:val="000000" w:themeColor="text1"/>
          <w:sz w:val="27"/>
          <w:szCs w:val="27"/>
          <w:lang w:val="en-US"/>
        </w:rPr>
        <w:t>____________________________________________________________</w:t>
      </w:r>
      <w:r w:rsidR="00126C6B" w:rsidRPr="00D63FC8">
        <w:rPr>
          <w:rFonts w:ascii="Cambria" w:hAnsi="Cambria"/>
          <w:color w:val="000000" w:themeColor="text1"/>
          <w:sz w:val="27"/>
          <w:szCs w:val="27"/>
          <w:lang w:val="en-US"/>
        </w:rPr>
        <w:t>_________________________________</w:t>
      </w:r>
    </w:p>
    <w:p w:rsidR="00FD0579" w:rsidRPr="00D63FC8" w:rsidRDefault="00FD0579" w:rsidP="00FD0579">
      <w:pPr>
        <w:spacing w:after="360"/>
        <w:ind w:left="3320"/>
        <w:rPr>
          <w:rFonts w:ascii="Cambria" w:hAnsi="Cambria"/>
          <w:color w:val="000000" w:themeColor="text1"/>
          <w:sz w:val="27"/>
          <w:szCs w:val="27"/>
          <w:lang w:val="en-US"/>
        </w:rPr>
      </w:pPr>
      <w:r w:rsidRPr="00D63FC8">
        <w:rPr>
          <w:rFonts w:ascii="Cambria" w:hAnsi="Cambria"/>
          <w:iCs/>
          <w:color w:val="000000" w:themeColor="text1"/>
          <w:sz w:val="16"/>
          <w:szCs w:val="16"/>
          <w:lang w:val="en-US"/>
        </w:rPr>
        <w:t>(</w:t>
      </w:r>
      <w:r w:rsidR="00870919" w:rsidRPr="00D63FC8">
        <w:rPr>
          <w:rFonts w:ascii="Cambria" w:hAnsi="Cambria"/>
          <w:iCs/>
          <w:color w:val="000000" w:themeColor="text1"/>
          <w:sz w:val="16"/>
          <w:szCs w:val="16"/>
          <w:lang w:val="en-US"/>
        </w:rPr>
        <w:t>WLR’s full name, academic degree and title</w:t>
      </w:r>
      <w:r w:rsidRPr="00D63FC8">
        <w:rPr>
          <w:rFonts w:ascii="Cambria" w:hAnsi="Cambria"/>
          <w:iCs/>
          <w:color w:val="000000" w:themeColor="text1"/>
          <w:sz w:val="16"/>
          <w:szCs w:val="16"/>
          <w:lang w:val="en-US"/>
        </w:rPr>
        <w:t>)</w:t>
      </w:r>
    </w:p>
    <w:p w:rsidR="00FD0579" w:rsidRPr="00D63FC8" w:rsidRDefault="00FD0579" w:rsidP="00FD3BE0">
      <w:pPr>
        <w:jc w:val="center"/>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for </w:t>
      </w:r>
      <w:r w:rsidR="009110F8">
        <w:rPr>
          <w:rFonts w:ascii="Cambria" w:hAnsi="Cambria"/>
          <w:color w:val="000000" w:themeColor="text1"/>
          <w:sz w:val="26"/>
          <w:szCs w:val="26"/>
          <w:lang w:val="en-US"/>
        </w:rPr>
        <w:t>hiring</w:t>
      </w:r>
      <w:r w:rsidR="00870919" w:rsidRPr="00D63FC8">
        <w:rPr>
          <w:rFonts w:ascii="Cambria" w:hAnsi="Cambria"/>
          <w:color w:val="000000" w:themeColor="text1"/>
          <w:sz w:val="26"/>
          <w:szCs w:val="26"/>
          <w:lang w:val="en-US"/>
        </w:rPr>
        <w:t xml:space="preserve"> to</w:t>
      </w:r>
      <w:r w:rsidRPr="00D63FC8">
        <w:rPr>
          <w:rFonts w:ascii="Cambria" w:hAnsi="Cambria"/>
          <w:color w:val="000000" w:themeColor="text1"/>
          <w:sz w:val="26"/>
          <w:szCs w:val="26"/>
          <w:lang w:val="en-US"/>
        </w:rPr>
        <w:t xml:space="preserve"> the IKBFU</w:t>
      </w:r>
      <w:r w:rsidR="00870919" w:rsidRPr="00D63FC8">
        <w:rPr>
          <w:rFonts w:ascii="Cambria" w:hAnsi="Cambria"/>
          <w:color w:val="000000" w:themeColor="text1"/>
          <w:sz w:val="26"/>
          <w:szCs w:val="26"/>
          <w:lang w:val="en-US"/>
        </w:rPr>
        <w:t xml:space="preserve"> </w:t>
      </w:r>
      <w:r w:rsidR="00FD3BE0" w:rsidRPr="00D63FC8">
        <w:rPr>
          <w:rFonts w:ascii="Cambria" w:hAnsi="Cambria"/>
          <w:color w:val="000000" w:themeColor="text1"/>
          <w:sz w:val="26"/>
          <w:szCs w:val="26"/>
          <w:lang w:val="en-US"/>
        </w:rPr>
        <w:t xml:space="preserve">in </w:t>
      </w:r>
      <w:r w:rsidR="00870919" w:rsidRPr="00D63FC8">
        <w:rPr>
          <w:rFonts w:ascii="Cambria" w:hAnsi="Cambria"/>
          <w:color w:val="000000" w:themeColor="text1"/>
          <w:sz w:val="26"/>
          <w:szCs w:val="26"/>
          <w:lang w:val="en-US"/>
        </w:rPr>
        <w:t>the position of</w:t>
      </w:r>
      <w:r w:rsidR="00FD3BE0" w:rsidRPr="00D63FC8">
        <w:rPr>
          <w:rFonts w:ascii="Cambria" w:hAnsi="Cambria"/>
          <w:color w:val="000000" w:themeColor="text1"/>
          <w:sz w:val="26"/>
          <w:szCs w:val="26"/>
          <w:lang w:val="en-US"/>
        </w:rPr>
        <w:t xml:space="preserve"> </w:t>
      </w:r>
      <w:r w:rsidR="00FD3BE0" w:rsidRPr="00D63FC8">
        <w:rPr>
          <w:rFonts w:ascii="Cambria" w:hAnsi="Cambria"/>
          <w:color w:val="000000" w:themeColor="text1"/>
          <w:sz w:val="26"/>
          <w:szCs w:val="26"/>
          <w:lang w:val="en-US"/>
        </w:rPr>
        <w:br/>
      </w:r>
      <w:r w:rsidR="00FD3BE0" w:rsidRPr="00D63FC8">
        <w:rPr>
          <w:rFonts w:ascii="Cambria" w:hAnsi="Cambria"/>
          <w:color w:val="000000" w:themeColor="text1"/>
          <w:sz w:val="27"/>
          <w:szCs w:val="27"/>
          <w:lang w:val="en-US"/>
        </w:rPr>
        <w:br/>
      </w:r>
      <w:r w:rsidRPr="00D63FC8">
        <w:rPr>
          <w:rFonts w:ascii="Cambria" w:hAnsi="Cambria"/>
          <w:i/>
          <w:iCs/>
          <w:color w:val="000000" w:themeColor="text1"/>
          <w:sz w:val="26"/>
          <w:szCs w:val="26"/>
          <w:u w:val="single"/>
          <w:lang w:val="en-US"/>
        </w:rPr>
        <w:t xml:space="preserve">Professor / </w:t>
      </w:r>
      <w:r w:rsidR="00870919" w:rsidRPr="00D63FC8">
        <w:rPr>
          <w:rFonts w:ascii="Cambria" w:hAnsi="Cambria"/>
          <w:i/>
          <w:iCs/>
          <w:color w:val="000000" w:themeColor="text1"/>
          <w:sz w:val="26"/>
          <w:szCs w:val="26"/>
          <w:u w:val="single"/>
          <w:lang w:val="en-US"/>
        </w:rPr>
        <w:t xml:space="preserve">Research </w:t>
      </w:r>
      <w:r w:rsidRPr="00D63FC8">
        <w:rPr>
          <w:rFonts w:ascii="Cambria" w:hAnsi="Cambria"/>
          <w:i/>
          <w:iCs/>
          <w:color w:val="000000" w:themeColor="text1"/>
          <w:sz w:val="26"/>
          <w:szCs w:val="26"/>
          <w:u w:val="single"/>
          <w:lang w:val="en-US"/>
        </w:rPr>
        <w:t>Professor</w:t>
      </w:r>
      <w:r w:rsidR="00870919" w:rsidRPr="00D63FC8">
        <w:rPr>
          <w:rFonts w:ascii="Cambria" w:hAnsi="Cambria"/>
          <w:i/>
          <w:iCs/>
          <w:color w:val="000000" w:themeColor="text1"/>
          <w:sz w:val="26"/>
          <w:szCs w:val="26"/>
          <w:u w:val="single"/>
          <w:lang w:val="en-US"/>
        </w:rPr>
        <w:t xml:space="preserve"> / </w:t>
      </w:r>
      <w:r w:rsidR="0063594F" w:rsidRPr="00D63FC8">
        <w:rPr>
          <w:rFonts w:ascii="Cambria" w:hAnsi="Cambria"/>
          <w:i/>
          <w:iCs/>
          <w:color w:val="000000" w:themeColor="text1"/>
          <w:sz w:val="26"/>
          <w:szCs w:val="26"/>
          <w:u w:val="single"/>
          <w:lang w:val="en-US"/>
        </w:rPr>
        <w:t>Consulting</w:t>
      </w:r>
      <w:r w:rsidR="00870919" w:rsidRPr="00D63FC8">
        <w:rPr>
          <w:rFonts w:ascii="Cambria" w:hAnsi="Cambria"/>
          <w:i/>
          <w:iCs/>
          <w:color w:val="000000" w:themeColor="text1"/>
          <w:sz w:val="26"/>
          <w:szCs w:val="26"/>
          <w:u w:val="single"/>
          <w:lang w:val="en-US"/>
        </w:rPr>
        <w:t xml:space="preserve"> Professor /</w:t>
      </w:r>
      <w:r w:rsidRPr="00D63FC8">
        <w:rPr>
          <w:rFonts w:ascii="Cambria" w:hAnsi="Cambria"/>
          <w:i/>
          <w:iCs/>
          <w:color w:val="000000" w:themeColor="text1"/>
          <w:sz w:val="26"/>
          <w:szCs w:val="26"/>
          <w:u w:val="single"/>
          <w:lang w:val="en-US"/>
        </w:rPr>
        <w:t xml:space="preserve"> </w:t>
      </w:r>
      <w:r w:rsidR="009E2DA0" w:rsidRPr="00D63FC8">
        <w:rPr>
          <w:rFonts w:ascii="Cambria" w:hAnsi="Cambria"/>
          <w:i/>
          <w:iCs/>
          <w:color w:val="000000" w:themeColor="text1"/>
          <w:sz w:val="26"/>
          <w:szCs w:val="26"/>
          <w:u w:val="single"/>
          <w:lang w:val="en-US"/>
        </w:rPr>
        <w:t xml:space="preserve">Adjunct Professor / </w:t>
      </w:r>
      <w:r w:rsidR="00870919" w:rsidRPr="00D63FC8">
        <w:rPr>
          <w:rFonts w:ascii="Cambria" w:hAnsi="Cambria"/>
          <w:i/>
          <w:iCs/>
          <w:color w:val="000000" w:themeColor="text1"/>
          <w:sz w:val="26"/>
          <w:szCs w:val="26"/>
          <w:u w:val="single"/>
          <w:lang w:val="en-US"/>
        </w:rPr>
        <w:t>Instructor</w:t>
      </w:r>
    </w:p>
    <w:p w:rsidR="00FD0579" w:rsidRPr="00D63FC8" w:rsidRDefault="00FD3BE0" w:rsidP="00FD3BE0">
      <w:pPr>
        <w:spacing w:after="120"/>
        <w:rPr>
          <w:rFonts w:ascii="Cambria" w:hAnsi="Cambria"/>
          <w:color w:val="000000" w:themeColor="text1"/>
          <w:sz w:val="27"/>
          <w:szCs w:val="27"/>
          <w:lang w:val="en-US"/>
        </w:rPr>
      </w:pPr>
      <w:r w:rsidRPr="00D63FC8">
        <w:rPr>
          <w:rFonts w:ascii="Cambria" w:hAnsi="Cambria" w:cs="Arial"/>
          <w:color w:val="000000" w:themeColor="text1"/>
          <w:sz w:val="12"/>
          <w:szCs w:val="12"/>
          <w:lang w:val="en-US"/>
        </w:rPr>
        <w:t xml:space="preserve">                                                                                              </w:t>
      </w:r>
      <w:r w:rsidR="00126C6B" w:rsidRPr="00D63FC8">
        <w:rPr>
          <w:rFonts w:ascii="Cambria" w:hAnsi="Cambria" w:cs="Arial"/>
          <w:color w:val="000000" w:themeColor="text1"/>
          <w:sz w:val="12"/>
          <w:szCs w:val="12"/>
          <w:lang w:val="en-US"/>
        </w:rPr>
        <w:t xml:space="preserve">    </w:t>
      </w:r>
      <w:r w:rsidR="00126C6B" w:rsidRPr="00D63FC8">
        <w:rPr>
          <w:rFonts w:ascii="Cambria" w:hAnsi="Cambria" w:cs="Arial"/>
          <w:color w:val="000000" w:themeColor="text1"/>
          <w:sz w:val="12"/>
          <w:szCs w:val="12"/>
          <w:lang w:val="en-US"/>
        </w:rPr>
        <w:tab/>
      </w:r>
      <w:r w:rsidR="00126C6B" w:rsidRPr="00D63FC8">
        <w:rPr>
          <w:rFonts w:ascii="Cambria" w:hAnsi="Cambria" w:cs="Arial"/>
          <w:color w:val="000000" w:themeColor="text1"/>
          <w:sz w:val="12"/>
          <w:szCs w:val="12"/>
          <w:lang w:val="en-US"/>
        </w:rPr>
        <w:tab/>
      </w:r>
      <w:r w:rsidRPr="00D63FC8">
        <w:rPr>
          <w:rFonts w:ascii="Cambria" w:hAnsi="Cambria" w:cs="Arial"/>
          <w:color w:val="000000" w:themeColor="text1"/>
          <w:sz w:val="12"/>
          <w:szCs w:val="12"/>
          <w:lang w:val="en-US"/>
        </w:rPr>
        <w:t xml:space="preserve"> </w:t>
      </w:r>
      <w:r w:rsidR="00FD0579" w:rsidRPr="00D63FC8">
        <w:rPr>
          <w:rFonts w:ascii="Cambria" w:hAnsi="Cambria" w:cs="Arial"/>
          <w:color w:val="000000" w:themeColor="text1"/>
          <w:sz w:val="12"/>
          <w:szCs w:val="12"/>
          <w:lang w:val="en-US"/>
        </w:rPr>
        <w:t xml:space="preserve">(cross out </w:t>
      </w:r>
      <w:r w:rsidRPr="00D63FC8">
        <w:rPr>
          <w:rFonts w:ascii="Cambria" w:hAnsi="Cambria" w:cs="Arial"/>
          <w:color w:val="000000" w:themeColor="text1"/>
          <w:sz w:val="12"/>
          <w:szCs w:val="12"/>
          <w:lang w:val="en-US"/>
        </w:rPr>
        <w:t>irrelevant choices</w:t>
      </w:r>
      <w:r w:rsidR="00FD0579" w:rsidRPr="00D63FC8">
        <w:rPr>
          <w:rFonts w:ascii="Cambria" w:hAnsi="Cambria" w:cs="Arial"/>
          <w:color w:val="000000" w:themeColor="text1"/>
          <w:sz w:val="12"/>
          <w:szCs w:val="12"/>
          <w:lang w:val="en-US"/>
        </w:rPr>
        <w:t>)</w:t>
      </w:r>
    </w:p>
    <w:p w:rsidR="00FD0579" w:rsidRPr="00D63FC8" w:rsidRDefault="00FD3BE0" w:rsidP="00FD0579">
      <w:pPr>
        <w:rPr>
          <w:rFonts w:ascii="Cambria" w:hAnsi="Cambria"/>
          <w:color w:val="000000" w:themeColor="text1"/>
          <w:sz w:val="27"/>
          <w:szCs w:val="27"/>
          <w:lang w:val="en-US"/>
        </w:rPr>
      </w:pPr>
      <w:r w:rsidRPr="00D63FC8">
        <w:rPr>
          <w:rFonts w:ascii="Cambria" w:hAnsi="Cambria"/>
          <w:color w:val="000000" w:themeColor="text1"/>
          <w:sz w:val="26"/>
          <w:szCs w:val="26"/>
          <w:lang w:val="en-US"/>
        </w:rPr>
        <w:t xml:space="preserve">of the </w:t>
      </w:r>
      <w:r w:rsidR="00FD0579" w:rsidRPr="00D63FC8">
        <w:rPr>
          <w:rFonts w:ascii="Cambria" w:hAnsi="Cambria"/>
          <w:color w:val="000000" w:themeColor="text1"/>
          <w:sz w:val="26"/>
          <w:szCs w:val="26"/>
          <w:lang w:val="en-US"/>
        </w:rPr>
        <w:t>Institute </w:t>
      </w:r>
      <w:r w:rsidRPr="00D63FC8">
        <w:rPr>
          <w:rFonts w:ascii="Cambria" w:hAnsi="Cambria"/>
          <w:color w:val="000000" w:themeColor="text1"/>
          <w:sz w:val="26"/>
          <w:szCs w:val="26"/>
          <w:lang w:val="en-US"/>
        </w:rPr>
        <w:t>____________________________________</w:t>
      </w:r>
      <w:r w:rsidR="009D62C6" w:rsidRPr="00D63FC8">
        <w:rPr>
          <w:rFonts w:ascii="Cambria" w:hAnsi="Cambria"/>
          <w:color w:val="000000" w:themeColor="text1"/>
          <w:sz w:val="26"/>
          <w:szCs w:val="26"/>
          <w:lang w:val="en-US"/>
        </w:rPr>
        <w:t>_ (</w:t>
      </w:r>
      <w:r w:rsidRPr="00D63FC8">
        <w:rPr>
          <w:rFonts w:ascii="Cambria" w:hAnsi="Cambria"/>
          <w:i/>
          <w:color w:val="000000" w:themeColor="text1"/>
          <w:sz w:val="26"/>
          <w:szCs w:val="26"/>
          <w:lang w:val="en-US"/>
        </w:rPr>
        <w:t>D</w:t>
      </w:r>
      <w:r w:rsidR="00FD0579" w:rsidRPr="00D63FC8">
        <w:rPr>
          <w:rFonts w:ascii="Cambria" w:hAnsi="Cambria"/>
          <w:i/>
          <w:color w:val="000000" w:themeColor="text1"/>
          <w:sz w:val="26"/>
          <w:szCs w:val="26"/>
          <w:lang w:val="en-US"/>
        </w:rPr>
        <w:t>epartment</w:t>
      </w:r>
      <w:r w:rsidRPr="00D63FC8">
        <w:rPr>
          <w:rFonts w:ascii="Cambria" w:hAnsi="Cambria"/>
          <w:i/>
          <w:color w:val="000000" w:themeColor="text1"/>
          <w:sz w:val="26"/>
          <w:szCs w:val="26"/>
          <w:lang w:val="en-US"/>
        </w:rPr>
        <w:t>, if any</w:t>
      </w:r>
      <w:r w:rsidRPr="00D63FC8">
        <w:rPr>
          <w:rFonts w:ascii="Cambria" w:hAnsi="Cambria"/>
          <w:color w:val="000000" w:themeColor="text1"/>
          <w:sz w:val="26"/>
          <w:szCs w:val="26"/>
          <w:lang w:val="en-US"/>
        </w:rPr>
        <w:t>_____</w:t>
      </w:r>
      <w:r w:rsidRPr="00D63FC8">
        <w:rPr>
          <w:rFonts w:ascii="Cambria" w:hAnsi="Cambria"/>
          <w:color w:val="000000" w:themeColor="text1"/>
          <w:sz w:val="22"/>
          <w:szCs w:val="22"/>
          <w:lang w:val="en-US"/>
        </w:rPr>
        <w:t>______________)</w:t>
      </w:r>
    </w:p>
    <w:p w:rsidR="00FD0579" w:rsidRPr="00D63FC8" w:rsidRDefault="00FD0579" w:rsidP="00FD0579">
      <w:pPr>
        <w:spacing w:after="120" w:line="125" w:lineRule="atLeast"/>
        <w:ind w:left="1800"/>
        <w:rPr>
          <w:rFonts w:ascii="Cambria" w:hAnsi="Cambria"/>
          <w:color w:val="000000" w:themeColor="text1"/>
          <w:sz w:val="16"/>
          <w:szCs w:val="16"/>
          <w:lang w:val="en-US"/>
        </w:rPr>
      </w:pPr>
      <w:r w:rsidRPr="00D63FC8">
        <w:rPr>
          <w:rFonts w:ascii="Cambria" w:hAnsi="Cambria" w:cs="Arial"/>
          <w:color w:val="000000" w:themeColor="text1"/>
          <w:sz w:val="14"/>
          <w:szCs w:val="14"/>
          <w:lang w:val="en-US"/>
        </w:rPr>
        <w:t>              </w:t>
      </w:r>
    </w:p>
    <w:p w:rsidR="00FD3BE0" w:rsidRPr="00D63FC8" w:rsidRDefault="00FD3BE0" w:rsidP="00FD0579">
      <w:pPr>
        <w:rPr>
          <w:rFonts w:ascii="Cambria" w:hAnsi="Cambria"/>
          <w:color w:val="000000" w:themeColor="text1"/>
          <w:sz w:val="26"/>
          <w:szCs w:val="26"/>
          <w:lang w:val="en-US"/>
        </w:rPr>
      </w:pPr>
      <w:r w:rsidRPr="00D63FC8">
        <w:rPr>
          <w:rFonts w:ascii="Cambria" w:hAnsi="Cambria"/>
          <w:color w:val="000000" w:themeColor="text1"/>
          <w:sz w:val="26"/>
          <w:szCs w:val="26"/>
          <w:lang w:val="en-US"/>
        </w:rPr>
        <w:t>for _____________________________________________________________________</w:t>
      </w:r>
      <w:r w:rsidR="00126C6B" w:rsidRPr="00D63FC8">
        <w:rPr>
          <w:rFonts w:ascii="Cambria" w:hAnsi="Cambria"/>
          <w:color w:val="000000" w:themeColor="text1"/>
          <w:sz w:val="26"/>
          <w:szCs w:val="26"/>
          <w:lang w:val="en-US"/>
        </w:rPr>
        <w:t>_________</w:t>
      </w:r>
      <w:r w:rsidRPr="00D63FC8">
        <w:rPr>
          <w:rFonts w:ascii="Cambria" w:hAnsi="Cambria"/>
          <w:color w:val="000000" w:themeColor="text1"/>
          <w:sz w:val="26"/>
          <w:szCs w:val="26"/>
          <w:lang w:val="en-US"/>
        </w:rPr>
        <w:t>_____________</w:t>
      </w:r>
    </w:p>
    <w:p w:rsidR="00FD0579" w:rsidRPr="00D63FC8" w:rsidRDefault="00FD3BE0" w:rsidP="00FD3BE0">
      <w:pPr>
        <w:spacing w:after="360"/>
        <w:rPr>
          <w:rFonts w:ascii="Cambria" w:hAnsi="Cambria"/>
          <w:color w:val="000000" w:themeColor="text1"/>
          <w:sz w:val="27"/>
          <w:szCs w:val="27"/>
          <w:lang w:val="en-US"/>
        </w:rPr>
      </w:pPr>
      <w:r w:rsidRPr="00D63FC8">
        <w:rPr>
          <w:rFonts w:ascii="Cambria" w:hAnsi="Cambria" w:cs="Arial"/>
          <w:color w:val="000000" w:themeColor="text1"/>
          <w:sz w:val="12"/>
          <w:szCs w:val="12"/>
          <w:lang w:val="en-US"/>
        </w:rPr>
        <w:t xml:space="preserve">     </w:t>
      </w:r>
      <w:r w:rsidR="009D62C6" w:rsidRPr="00D63FC8">
        <w:rPr>
          <w:rFonts w:ascii="Cambria" w:hAnsi="Cambria" w:cs="Arial"/>
          <w:color w:val="000000" w:themeColor="text1"/>
          <w:sz w:val="12"/>
          <w:szCs w:val="12"/>
          <w:lang w:val="en-US"/>
        </w:rPr>
        <w:t xml:space="preserve">      </w:t>
      </w:r>
      <w:r w:rsidRPr="00D63FC8">
        <w:rPr>
          <w:rFonts w:ascii="Cambria" w:hAnsi="Cambria" w:cs="Arial"/>
          <w:color w:val="000000" w:themeColor="text1"/>
          <w:sz w:val="12"/>
          <w:szCs w:val="12"/>
          <w:lang w:val="en-US"/>
        </w:rPr>
        <w:t xml:space="preserve">    (employment conditions: Full-Time/Part-Time position, Tenured/Non-Tenured </w:t>
      </w:r>
      <w:r w:rsidR="009D62C6" w:rsidRPr="00D63FC8">
        <w:rPr>
          <w:rFonts w:ascii="Cambria" w:hAnsi="Cambria" w:cs="Arial"/>
          <w:color w:val="000000" w:themeColor="text1"/>
          <w:sz w:val="12"/>
          <w:szCs w:val="12"/>
          <w:lang w:val="en-US"/>
        </w:rPr>
        <w:t>p</w:t>
      </w:r>
      <w:r w:rsidRPr="00D63FC8">
        <w:rPr>
          <w:rFonts w:ascii="Cambria" w:hAnsi="Cambria" w:cs="Arial"/>
          <w:color w:val="000000" w:themeColor="text1"/>
          <w:sz w:val="12"/>
          <w:szCs w:val="12"/>
          <w:lang w:val="en-US"/>
        </w:rPr>
        <w:t>osition, Internal/External Part-time position, Remote, Visiting position)</w:t>
      </w:r>
    </w:p>
    <w:p w:rsidR="00FD0579" w:rsidRPr="00D63FC8" w:rsidRDefault="00FD3BE0" w:rsidP="00FD0579">
      <w:pPr>
        <w:rPr>
          <w:rFonts w:ascii="Cambria" w:hAnsi="Cambria"/>
          <w:color w:val="000000" w:themeColor="text1"/>
          <w:sz w:val="26"/>
          <w:szCs w:val="26"/>
          <w:lang w:val="en-US"/>
        </w:rPr>
      </w:pPr>
      <w:r w:rsidRPr="00D63FC8">
        <w:rPr>
          <w:rFonts w:ascii="Cambria" w:hAnsi="Cambria"/>
          <w:color w:val="000000" w:themeColor="text1"/>
          <w:sz w:val="26"/>
          <w:szCs w:val="26"/>
          <w:lang w:val="en-US"/>
        </w:rPr>
        <w:t>G</w:t>
      </w:r>
      <w:r w:rsidR="00FD0579" w:rsidRPr="00D63FC8">
        <w:rPr>
          <w:rFonts w:ascii="Cambria" w:hAnsi="Cambria"/>
          <w:color w:val="000000" w:themeColor="text1"/>
          <w:sz w:val="26"/>
          <w:szCs w:val="26"/>
          <w:lang w:val="en-US"/>
        </w:rPr>
        <w:t>raduated</w:t>
      </w:r>
      <w:r w:rsidRPr="00D63FC8">
        <w:rPr>
          <w:rFonts w:ascii="Cambria" w:hAnsi="Cambria"/>
          <w:color w:val="000000" w:themeColor="text1"/>
          <w:sz w:val="26"/>
          <w:szCs w:val="26"/>
          <w:lang w:val="en-US"/>
        </w:rPr>
        <w:t xml:space="preserve"> from_______________________________________________________ in __________</w:t>
      </w:r>
      <w:r w:rsidR="00126C6B" w:rsidRPr="00D63FC8">
        <w:rPr>
          <w:rFonts w:ascii="Cambria" w:hAnsi="Cambria"/>
          <w:color w:val="000000" w:themeColor="text1"/>
          <w:sz w:val="26"/>
          <w:szCs w:val="26"/>
          <w:lang w:val="en-US"/>
        </w:rPr>
        <w:t>____</w:t>
      </w:r>
      <w:r w:rsidRPr="00D63FC8">
        <w:rPr>
          <w:rFonts w:ascii="Cambria" w:hAnsi="Cambria"/>
          <w:color w:val="000000" w:themeColor="text1"/>
          <w:sz w:val="26"/>
          <w:szCs w:val="26"/>
          <w:lang w:val="en-US"/>
        </w:rPr>
        <w:t>____</w:t>
      </w:r>
    </w:p>
    <w:p w:rsidR="00FD0579" w:rsidRPr="00D63FC8" w:rsidRDefault="00FD0579" w:rsidP="00FD0579">
      <w:pPr>
        <w:spacing w:after="220" w:line="146" w:lineRule="atLeast"/>
        <w:ind w:firstLine="420"/>
        <w:rPr>
          <w:rFonts w:ascii="Cambria" w:hAnsi="Cambria"/>
          <w:color w:val="000000" w:themeColor="text1"/>
          <w:sz w:val="26"/>
          <w:szCs w:val="26"/>
          <w:lang w:val="en-US"/>
        </w:rPr>
      </w:pPr>
    </w:p>
    <w:p w:rsidR="00FD0579" w:rsidRPr="00D63FC8" w:rsidRDefault="00FD3BE0" w:rsidP="00FD0579">
      <w:pPr>
        <w:rPr>
          <w:rFonts w:ascii="Cambria" w:hAnsi="Cambria"/>
          <w:color w:val="000000" w:themeColor="text1"/>
          <w:sz w:val="26"/>
          <w:szCs w:val="26"/>
          <w:lang w:val="en-US"/>
        </w:rPr>
      </w:pPr>
      <w:r w:rsidRPr="00D63FC8">
        <w:rPr>
          <w:rFonts w:ascii="Cambria" w:hAnsi="Cambria"/>
          <w:color w:val="000000" w:themeColor="text1"/>
          <w:sz w:val="26"/>
          <w:szCs w:val="26"/>
          <w:lang w:val="en-US"/>
        </w:rPr>
        <w:t>Degree awarded___________________________________________________________________</w:t>
      </w:r>
      <w:r w:rsidR="00126C6B" w:rsidRPr="00D63FC8">
        <w:rPr>
          <w:rFonts w:ascii="Cambria" w:hAnsi="Cambria"/>
          <w:color w:val="000000" w:themeColor="text1"/>
          <w:sz w:val="26"/>
          <w:szCs w:val="26"/>
          <w:lang w:val="en-US"/>
        </w:rPr>
        <w:t>______</w:t>
      </w:r>
      <w:r w:rsidRPr="00D63FC8">
        <w:rPr>
          <w:rFonts w:ascii="Cambria" w:hAnsi="Cambria"/>
          <w:color w:val="000000" w:themeColor="text1"/>
          <w:sz w:val="26"/>
          <w:szCs w:val="26"/>
          <w:lang w:val="en-US"/>
        </w:rPr>
        <w:t>____</w:t>
      </w:r>
    </w:p>
    <w:p w:rsidR="00FD0579" w:rsidRPr="00D63FC8" w:rsidRDefault="00FD0579" w:rsidP="00FD0579">
      <w:pPr>
        <w:spacing w:after="420" w:line="125" w:lineRule="atLeast"/>
        <w:ind w:left="4140"/>
        <w:rPr>
          <w:rFonts w:ascii="Cambria" w:hAnsi="Cambria"/>
          <w:color w:val="000000" w:themeColor="text1"/>
          <w:sz w:val="14"/>
          <w:szCs w:val="14"/>
          <w:lang w:val="en-US"/>
        </w:rPr>
      </w:pPr>
    </w:p>
    <w:p w:rsidR="00FD0579" w:rsidRPr="005105D5" w:rsidRDefault="00FD3BE0" w:rsidP="009D62C6">
      <w:pPr>
        <w:spacing w:line="360" w:lineRule="auto"/>
        <w:rPr>
          <w:rFonts w:ascii="Cambria" w:hAnsi="Cambria"/>
          <w:color w:val="000000" w:themeColor="text1"/>
          <w:sz w:val="26"/>
          <w:szCs w:val="26"/>
          <w:lang w:val="en-US"/>
        </w:rPr>
      </w:pPr>
      <w:r w:rsidRPr="005105D5">
        <w:rPr>
          <w:rFonts w:ascii="Cambria" w:hAnsi="Cambria"/>
          <w:color w:val="000000" w:themeColor="text1"/>
          <w:sz w:val="26"/>
          <w:szCs w:val="26"/>
          <w:lang w:val="en-US"/>
        </w:rPr>
        <w:t>PhD</w:t>
      </w:r>
      <w:r w:rsidR="005105D5" w:rsidRPr="005105D5">
        <w:rPr>
          <w:rFonts w:ascii="Cambria" w:hAnsi="Cambria"/>
          <w:color w:val="000000" w:themeColor="text1"/>
          <w:sz w:val="26"/>
          <w:szCs w:val="26"/>
          <w:lang w:val="en-US"/>
        </w:rPr>
        <w:t>/the Candidate of Sciences degree</w:t>
      </w:r>
      <w:r w:rsidRPr="005105D5">
        <w:rPr>
          <w:rFonts w:ascii="Cambria" w:hAnsi="Cambria"/>
          <w:color w:val="000000" w:themeColor="text1"/>
          <w:sz w:val="26"/>
          <w:szCs w:val="26"/>
          <w:lang w:val="en-US"/>
        </w:rPr>
        <w:t xml:space="preserve"> </w:t>
      </w:r>
      <w:r w:rsidR="005105D5" w:rsidRPr="005105D5">
        <w:rPr>
          <w:rFonts w:ascii="Cambria" w:hAnsi="Cambria"/>
          <w:color w:val="000000" w:themeColor="text1"/>
          <w:sz w:val="26"/>
          <w:szCs w:val="26"/>
          <w:lang w:val="en-US"/>
        </w:rPr>
        <w:t>is attained</w:t>
      </w:r>
      <w:r w:rsidRPr="005105D5">
        <w:rPr>
          <w:rFonts w:ascii="Cambria" w:hAnsi="Cambria"/>
          <w:color w:val="000000" w:themeColor="text1"/>
          <w:sz w:val="26"/>
          <w:szCs w:val="26"/>
          <w:lang w:val="en-US"/>
        </w:rPr>
        <w:t xml:space="preserve"> in ____________</w:t>
      </w:r>
      <w:proofErr w:type="gramStart"/>
      <w:r w:rsidRPr="005105D5">
        <w:rPr>
          <w:rFonts w:ascii="Cambria" w:hAnsi="Cambria"/>
          <w:color w:val="000000" w:themeColor="text1"/>
          <w:sz w:val="26"/>
          <w:szCs w:val="26"/>
          <w:lang w:val="en-US"/>
        </w:rPr>
        <w:t>_(</w:t>
      </w:r>
      <w:proofErr w:type="gramEnd"/>
      <w:r w:rsidRPr="005105D5">
        <w:rPr>
          <w:rFonts w:ascii="Cambria" w:hAnsi="Cambria"/>
          <w:color w:val="000000" w:themeColor="text1"/>
          <w:sz w:val="26"/>
          <w:szCs w:val="26"/>
          <w:lang w:val="en-US"/>
        </w:rPr>
        <w:t>year, research field)</w:t>
      </w:r>
    </w:p>
    <w:p w:rsidR="00FD3BE0" w:rsidRPr="005105D5" w:rsidRDefault="00FD3BE0" w:rsidP="009D62C6">
      <w:pPr>
        <w:spacing w:line="360" w:lineRule="auto"/>
        <w:rPr>
          <w:rFonts w:ascii="Cambria" w:hAnsi="Cambria"/>
          <w:color w:val="000000" w:themeColor="text1"/>
          <w:sz w:val="26"/>
          <w:szCs w:val="26"/>
          <w:lang w:val="en-US"/>
        </w:rPr>
      </w:pPr>
      <w:r w:rsidRPr="005105D5">
        <w:rPr>
          <w:rFonts w:ascii="Cambria" w:hAnsi="Cambria"/>
          <w:color w:val="000000" w:themeColor="text1"/>
          <w:sz w:val="26"/>
          <w:szCs w:val="26"/>
          <w:lang w:val="en-US"/>
        </w:rPr>
        <w:t>Academic title awarded (</w:t>
      </w:r>
      <w:r w:rsidRPr="005105D5">
        <w:rPr>
          <w:rFonts w:ascii="Cambria" w:hAnsi="Cambria"/>
          <w:i/>
          <w:color w:val="000000" w:themeColor="text1"/>
          <w:sz w:val="26"/>
          <w:szCs w:val="26"/>
          <w:lang w:val="en-US"/>
        </w:rPr>
        <w:t xml:space="preserve">if </w:t>
      </w:r>
      <w:r w:rsidR="009D62C6" w:rsidRPr="005105D5">
        <w:rPr>
          <w:rFonts w:ascii="Cambria" w:hAnsi="Cambria"/>
          <w:i/>
          <w:color w:val="000000" w:themeColor="text1"/>
          <w:sz w:val="26"/>
          <w:szCs w:val="26"/>
          <w:lang w:val="en-US"/>
        </w:rPr>
        <w:t>any</w:t>
      </w:r>
      <w:r w:rsidR="009D62C6" w:rsidRPr="005105D5">
        <w:rPr>
          <w:rFonts w:ascii="Cambria" w:hAnsi="Cambria"/>
          <w:color w:val="000000" w:themeColor="text1"/>
          <w:sz w:val="26"/>
          <w:szCs w:val="26"/>
          <w:lang w:val="en-US"/>
        </w:rPr>
        <w:t>) _</w:t>
      </w:r>
      <w:r w:rsidRPr="005105D5">
        <w:rPr>
          <w:rFonts w:ascii="Cambria" w:hAnsi="Cambria"/>
          <w:color w:val="000000" w:themeColor="text1"/>
          <w:sz w:val="26"/>
          <w:szCs w:val="26"/>
          <w:lang w:val="en-US"/>
        </w:rPr>
        <w:t>_________________________________________________________</w:t>
      </w:r>
      <w:r w:rsidR="00126C6B" w:rsidRPr="005105D5">
        <w:rPr>
          <w:rFonts w:ascii="Cambria" w:hAnsi="Cambria"/>
          <w:color w:val="000000" w:themeColor="text1"/>
          <w:sz w:val="26"/>
          <w:szCs w:val="26"/>
          <w:lang w:val="en-US"/>
        </w:rPr>
        <w:t>_</w:t>
      </w:r>
      <w:r w:rsidRPr="005105D5">
        <w:rPr>
          <w:rFonts w:ascii="Cambria" w:hAnsi="Cambria"/>
          <w:color w:val="000000" w:themeColor="text1"/>
          <w:sz w:val="26"/>
          <w:szCs w:val="26"/>
          <w:lang w:val="en-US"/>
        </w:rPr>
        <w:t>_</w:t>
      </w:r>
    </w:p>
    <w:p w:rsidR="00FD3BE0" w:rsidRPr="005105D5" w:rsidRDefault="005105D5" w:rsidP="009D62C6">
      <w:pPr>
        <w:spacing w:line="360" w:lineRule="auto"/>
        <w:rPr>
          <w:rFonts w:ascii="Cambria" w:hAnsi="Cambria"/>
          <w:color w:val="000000" w:themeColor="text1"/>
          <w:sz w:val="26"/>
          <w:szCs w:val="26"/>
          <w:lang w:val="en-US"/>
        </w:rPr>
      </w:pPr>
      <w:r w:rsidRPr="005105D5">
        <w:rPr>
          <w:rFonts w:ascii="Cambria" w:hAnsi="Cambria"/>
          <w:color w:val="000000" w:themeColor="text1"/>
          <w:sz w:val="26"/>
          <w:szCs w:val="26"/>
          <w:lang w:val="en-US"/>
        </w:rPr>
        <w:t xml:space="preserve">The Doctor of Sciences degree is attained in </w:t>
      </w:r>
      <w:r w:rsidR="00FD3BE0" w:rsidRPr="005105D5">
        <w:rPr>
          <w:rFonts w:ascii="Cambria" w:hAnsi="Cambria"/>
          <w:color w:val="000000" w:themeColor="text1"/>
          <w:sz w:val="26"/>
          <w:szCs w:val="26"/>
          <w:lang w:val="en-US"/>
        </w:rPr>
        <w:t>_____________________</w:t>
      </w:r>
      <w:r w:rsidR="009D62C6" w:rsidRPr="005105D5">
        <w:rPr>
          <w:rFonts w:ascii="Cambria" w:hAnsi="Cambria"/>
          <w:color w:val="000000" w:themeColor="text1"/>
          <w:sz w:val="26"/>
          <w:szCs w:val="26"/>
          <w:lang w:val="en-US"/>
        </w:rPr>
        <w:t xml:space="preserve"> (</w:t>
      </w:r>
      <w:r w:rsidR="00FD3BE0" w:rsidRPr="005105D5">
        <w:rPr>
          <w:rFonts w:ascii="Cambria" w:hAnsi="Cambria"/>
          <w:color w:val="000000" w:themeColor="text1"/>
          <w:sz w:val="26"/>
          <w:szCs w:val="26"/>
          <w:lang w:val="en-US"/>
        </w:rPr>
        <w:t>year, research field)</w:t>
      </w:r>
    </w:p>
    <w:p w:rsidR="00FD3BE0" w:rsidRPr="00D63FC8" w:rsidRDefault="00FD3BE0" w:rsidP="009D62C6">
      <w:pPr>
        <w:spacing w:line="360" w:lineRule="auto"/>
        <w:rPr>
          <w:rFonts w:ascii="Cambria" w:hAnsi="Cambria"/>
          <w:color w:val="000000" w:themeColor="text1"/>
          <w:sz w:val="26"/>
          <w:szCs w:val="26"/>
          <w:lang w:val="en-US"/>
        </w:rPr>
      </w:pPr>
      <w:r w:rsidRPr="005105D5">
        <w:rPr>
          <w:rFonts w:ascii="Cambria" w:hAnsi="Cambria"/>
          <w:color w:val="000000" w:themeColor="text1"/>
          <w:sz w:val="26"/>
          <w:szCs w:val="26"/>
          <w:lang w:val="en-US"/>
        </w:rPr>
        <w:t>Academic title awarded (</w:t>
      </w:r>
      <w:r w:rsidRPr="005105D5">
        <w:rPr>
          <w:rFonts w:ascii="Cambria" w:hAnsi="Cambria"/>
          <w:i/>
          <w:color w:val="000000" w:themeColor="text1"/>
          <w:sz w:val="26"/>
          <w:szCs w:val="26"/>
          <w:lang w:val="en-US"/>
        </w:rPr>
        <w:t xml:space="preserve">if </w:t>
      </w:r>
      <w:r w:rsidR="009D62C6" w:rsidRPr="005105D5">
        <w:rPr>
          <w:rFonts w:ascii="Cambria" w:hAnsi="Cambria"/>
          <w:i/>
          <w:color w:val="000000" w:themeColor="text1"/>
          <w:sz w:val="26"/>
          <w:szCs w:val="26"/>
          <w:lang w:val="en-US"/>
        </w:rPr>
        <w:t>any</w:t>
      </w:r>
      <w:r w:rsidR="009D62C6" w:rsidRPr="005105D5">
        <w:rPr>
          <w:rFonts w:ascii="Cambria" w:hAnsi="Cambria"/>
          <w:color w:val="000000" w:themeColor="text1"/>
          <w:sz w:val="26"/>
          <w:szCs w:val="26"/>
          <w:lang w:val="en-US"/>
        </w:rPr>
        <w:t>) _</w:t>
      </w:r>
      <w:r w:rsidRPr="005105D5">
        <w:rPr>
          <w:rFonts w:ascii="Cambria" w:hAnsi="Cambria"/>
          <w:color w:val="000000" w:themeColor="text1"/>
          <w:sz w:val="26"/>
          <w:szCs w:val="26"/>
          <w:lang w:val="en-US"/>
        </w:rPr>
        <w:t>_____________________________________________________</w:t>
      </w:r>
      <w:r w:rsidR="00126C6B" w:rsidRPr="005105D5">
        <w:rPr>
          <w:rFonts w:ascii="Cambria" w:hAnsi="Cambria"/>
          <w:color w:val="000000" w:themeColor="text1"/>
          <w:sz w:val="26"/>
          <w:szCs w:val="26"/>
          <w:lang w:val="en-US"/>
        </w:rPr>
        <w:t>_</w:t>
      </w:r>
      <w:r w:rsidRPr="005105D5">
        <w:rPr>
          <w:rFonts w:ascii="Cambria" w:hAnsi="Cambria"/>
          <w:color w:val="000000" w:themeColor="text1"/>
          <w:sz w:val="26"/>
          <w:szCs w:val="26"/>
          <w:lang w:val="en-US"/>
        </w:rPr>
        <w:t>_____</w:t>
      </w:r>
    </w:p>
    <w:p w:rsidR="00FD3BE0" w:rsidRPr="00D63FC8" w:rsidRDefault="00FD3BE0" w:rsidP="009D62C6">
      <w:pPr>
        <w:spacing w:line="360" w:lineRule="auto"/>
        <w:rPr>
          <w:rFonts w:ascii="Cambria" w:hAnsi="Cambria"/>
          <w:color w:val="000000" w:themeColor="text1"/>
          <w:sz w:val="26"/>
          <w:szCs w:val="26"/>
          <w:lang w:val="en-US"/>
        </w:rPr>
      </w:pPr>
    </w:p>
    <w:p w:rsidR="00FD0579" w:rsidRPr="00D63FC8" w:rsidRDefault="00FD0579" w:rsidP="009D62C6">
      <w:pPr>
        <w:spacing w:after="120" w:line="360" w:lineRule="auto"/>
        <w:rPr>
          <w:rFonts w:ascii="Cambria" w:hAnsi="Cambria"/>
          <w:color w:val="000000" w:themeColor="text1"/>
          <w:sz w:val="26"/>
          <w:szCs w:val="26"/>
          <w:lang w:val="en-US"/>
        </w:rPr>
      </w:pPr>
      <w:r w:rsidRPr="00D63FC8">
        <w:rPr>
          <w:rFonts w:ascii="Cambria" w:hAnsi="Cambria"/>
          <w:b/>
          <w:bCs/>
          <w:color w:val="000000" w:themeColor="text1"/>
          <w:sz w:val="26"/>
          <w:szCs w:val="26"/>
          <w:lang w:val="en-US"/>
        </w:rPr>
        <w:t xml:space="preserve">Number of </w:t>
      </w:r>
      <w:r w:rsidR="00FD3BE0" w:rsidRPr="00D63FC8">
        <w:rPr>
          <w:rFonts w:ascii="Cambria" w:hAnsi="Cambria"/>
          <w:b/>
          <w:bCs/>
          <w:color w:val="000000" w:themeColor="text1"/>
          <w:sz w:val="26"/>
          <w:szCs w:val="26"/>
          <w:lang w:val="en-US"/>
        </w:rPr>
        <w:t>research</w:t>
      </w:r>
      <w:r w:rsidRPr="00D63FC8">
        <w:rPr>
          <w:rFonts w:ascii="Cambria" w:hAnsi="Cambria"/>
          <w:b/>
          <w:bCs/>
          <w:color w:val="000000" w:themeColor="text1"/>
          <w:sz w:val="26"/>
          <w:szCs w:val="26"/>
          <w:lang w:val="en-US"/>
        </w:rPr>
        <w:t xml:space="preserve"> papers:</w:t>
      </w:r>
    </w:p>
    <w:p w:rsidR="00FD0579" w:rsidRPr="00D63FC8" w:rsidRDefault="00FD3BE0" w:rsidP="009D62C6">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Total number of publications_________</w:t>
      </w:r>
      <w:r w:rsidR="009D62C6" w:rsidRPr="00D63FC8">
        <w:rPr>
          <w:rFonts w:ascii="Cambria" w:hAnsi="Cambria"/>
          <w:color w:val="000000" w:themeColor="text1"/>
          <w:sz w:val="26"/>
          <w:szCs w:val="26"/>
          <w:lang w:val="en-US"/>
        </w:rPr>
        <w:t>__</w:t>
      </w:r>
      <w:r w:rsidRPr="00D63FC8">
        <w:rPr>
          <w:rFonts w:ascii="Cambria" w:hAnsi="Cambria"/>
          <w:color w:val="000000" w:themeColor="text1"/>
          <w:sz w:val="26"/>
          <w:szCs w:val="26"/>
          <w:lang w:val="en-US"/>
        </w:rPr>
        <w:t>___, including:</w:t>
      </w:r>
    </w:p>
    <w:p w:rsidR="00FD0579" w:rsidRPr="00D63FC8" w:rsidRDefault="004E1E9F" w:rsidP="009D62C6">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in </w:t>
      </w:r>
      <w:r w:rsidR="00FD0579" w:rsidRPr="00D63FC8">
        <w:rPr>
          <w:rFonts w:ascii="Cambria" w:hAnsi="Cambria"/>
          <w:color w:val="000000" w:themeColor="text1"/>
          <w:sz w:val="26"/>
          <w:szCs w:val="26"/>
          <w:lang w:val="en-US"/>
        </w:rPr>
        <w:t xml:space="preserve">the </w:t>
      </w:r>
      <w:r w:rsidRPr="00D63FC8">
        <w:rPr>
          <w:rFonts w:ascii="Cambria" w:hAnsi="Cambria"/>
          <w:color w:val="000000" w:themeColor="text1"/>
          <w:sz w:val="26"/>
          <w:szCs w:val="26"/>
          <w:lang w:val="en-US"/>
        </w:rPr>
        <w:t>p</w:t>
      </w:r>
      <w:r w:rsidR="00FD3BE0" w:rsidRPr="00D63FC8">
        <w:rPr>
          <w:rFonts w:ascii="Cambria" w:hAnsi="Cambria"/>
          <w:color w:val="000000" w:themeColor="text1"/>
          <w:sz w:val="26"/>
          <w:szCs w:val="26"/>
          <w:lang w:val="en-US"/>
        </w:rPr>
        <w:t xml:space="preserve">ast five </w:t>
      </w:r>
      <w:r w:rsidR="00FD0579" w:rsidRPr="00D63FC8">
        <w:rPr>
          <w:rFonts w:ascii="Cambria" w:hAnsi="Cambria"/>
          <w:color w:val="000000" w:themeColor="text1"/>
          <w:sz w:val="26"/>
          <w:szCs w:val="26"/>
          <w:lang w:val="en-US"/>
        </w:rPr>
        <w:t xml:space="preserve">years </w:t>
      </w:r>
      <w:r w:rsidR="00FD3BE0" w:rsidRPr="00D63FC8">
        <w:rPr>
          <w:rFonts w:ascii="Cambria" w:hAnsi="Cambria"/>
          <w:color w:val="000000" w:themeColor="text1"/>
          <w:sz w:val="26"/>
          <w:szCs w:val="26"/>
          <w:lang w:val="en-US"/>
        </w:rPr>
        <w:t>_________________</w:t>
      </w:r>
    </w:p>
    <w:p w:rsidR="00FD0579" w:rsidRPr="00D63FC8" w:rsidRDefault="004E1E9F" w:rsidP="009D62C6">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p</w:t>
      </w:r>
      <w:r w:rsidR="00FD0579" w:rsidRPr="00D63FC8">
        <w:rPr>
          <w:rFonts w:ascii="Cambria" w:hAnsi="Cambria"/>
          <w:color w:val="000000" w:themeColor="text1"/>
          <w:sz w:val="26"/>
          <w:szCs w:val="26"/>
          <w:lang w:val="en-US"/>
        </w:rPr>
        <w:t>ublications in</w:t>
      </w:r>
      <w:r w:rsidR="00FD3BE0" w:rsidRPr="00D63FC8">
        <w:rPr>
          <w:rFonts w:ascii="Cambria" w:hAnsi="Cambria"/>
          <w:color w:val="000000" w:themeColor="text1"/>
          <w:sz w:val="26"/>
          <w:szCs w:val="26"/>
          <w:lang w:val="en-US"/>
        </w:rPr>
        <w:t xml:space="preserve"> </w:t>
      </w:r>
      <w:r w:rsidR="00FD0579" w:rsidRPr="00D63FC8">
        <w:rPr>
          <w:rFonts w:ascii="Cambria" w:hAnsi="Cambria"/>
          <w:color w:val="000000" w:themeColor="text1"/>
          <w:sz w:val="26"/>
          <w:szCs w:val="26"/>
          <w:lang w:val="en-US"/>
        </w:rPr>
        <w:t xml:space="preserve">Scopus, </w:t>
      </w:r>
      <w:proofErr w:type="spellStart"/>
      <w:r w:rsidR="00FD0579" w:rsidRPr="00D63FC8">
        <w:rPr>
          <w:rFonts w:ascii="Cambria" w:hAnsi="Cambria"/>
          <w:color w:val="000000" w:themeColor="text1"/>
          <w:sz w:val="26"/>
          <w:szCs w:val="26"/>
          <w:lang w:val="en-US"/>
        </w:rPr>
        <w:t>WoS</w:t>
      </w:r>
      <w:proofErr w:type="spellEnd"/>
      <w:r w:rsidR="00FD3BE0" w:rsidRPr="00D63FC8">
        <w:rPr>
          <w:rFonts w:ascii="Cambria" w:hAnsi="Cambria"/>
          <w:color w:val="000000" w:themeColor="text1"/>
          <w:sz w:val="26"/>
          <w:szCs w:val="26"/>
          <w:lang w:val="en-US"/>
        </w:rPr>
        <w:t xml:space="preserve"> ____________</w:t>
      </w:r>
    </w:p>
    <w:p w:rsidR="00FD0579" w:rsidRPr="00D63FC8" w:rsidRDefault="004E1E9F" w:rsidP="009D62C6">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p</w:t>
      </w:r>
      <w:r w:rsidR="00FD0579" w:rsidRPr="00D63FC8">
        <w:rPr>
          <w:rFonts w:ascii="Cambria" w:hAnsi="Cambria"/>
          <w:color w:val="000000" w:themeColor="text1"/>
          <w:sz w:val="26"/>
          <w:szCs w:val="26"/>
          <w:lang w:val="en-US"/>
        </w:rPr>
        <w:t>ublication</w:t>
      </w:r>
      <w:r w:rsidR="00FD3BE0" w:rsidRPr="00D63FC8">
        <w:rPr>
          <w:rFonts w:ascii="Cambria" w:hAnsi="Cambria"/>
          <w:color w:val="000000" w:themeColor="text1"/>
          <w:sz w:val="26"/>
          <w:szCs w:val="26"/>
          <w:lang w:val="en-US"/>
        </w:rPr>
        <w:t>s</w:t>
      </w:r>
      <w:r w:rsidR="00FD0579" w:rsidRPr="00D63FC8">
        <w:rPr>
          <w:rFonts w:ascii="Cambria" w:hAnsi="Cambria"/>
          <w:color w:val="000000" w:themeColor="text1"/>
          <w:sz w:val="26"/>
          <w:szCs w:val="26"/>
          <w:lang w:val="en-US"/>
        </w:rPr>
        <w:t xml:space="preserve"> in </w:t>
      </w:r>
      <w:r w:rsidR="00FD3BE0" w:rsidRPr="00D63FC8">
        <w:rPr>
          <w:rFonts w:ascii="Cambria" w:hAnsi="Cambria"/>
          <w:color w:val="000000" w:themeColor="text1"/>
          <w:sz w:val="26"/>
          <w:szCs w:val="26"/>
          <w:lang w:val="en-US"/>
        </w:rPr>
        <w:t xml:space="preserve">research </w:t>
      </w:r>
      <w:r w:rsidR="00FD0579" w:rsidRPr="00D63FC8">
        <w:rPr>
          <w:rFonts w:ascii="Cambria" w:hAnsi="Cambria"/>
          <w:color w:val="000000" w:themeColor="text1"/>
          <w:sz w:val="26"/>
          <w:szCs w:val="26"/>
          <w:lang w:val="en-US"/>
        </w:rPr>
        <w:t xml:space="preserve">journals </w:t>
      </w:r>
      <w:r w:rsidR="00FD3BE0" w:rsidRPr="00D63FC8">
        <w:rPr>
          <w:rFonts w:ascii="Cambria" w:hAnsi="Cambria"/>
          <w:color w:val="000000" w:themeColor="text1"/>
          <w:sz w:val="26"/>
          <w:szCs w:val="26"/>
          <w:lang w:val="en-US"/>
        </w:rPr>
        <w:t xml:space="preserve">indexed </w:t>
      </w:r>
      <w:r w:rsidR="00FD0579" w:rsidRPr="00D63FC8">
        <w:rPr>
          <w:rFonts w:ascii="Cambria" w:hAnsi="Cambria"/>
          <w:color w:val="000000" w:themeColor="text1"/>
          <w:sz w:val="26"/>
          <w:szCs w:val="26"/>
          <w:lang w:val="en-US"/>
        </w:rPr>
        <w:t>&gt; 1 by</w:t>
      </w:r>
      <w:r w:rsidR="00FD3BE0" w:rsidRPr="00D63FC8">
        <w:rPr>
          <w:rFonts w:ascii="Cambria" w:hAnsi="Cambria"/>
          <w:color w:val="000000" w:themeColor="text1"/>
          <w:sz w:val="26"/>
          <w:szCs w:val="26"/>
          <w:lang w:val="en-US"/>
        </w:rPr>
        <w:t xml:space="preserve"> </w:t>
      </w:r>
      <w:r w:rsidR="00FD0579" w:rsidRPr="00D63FC8">
        <w:rPr>
          <w:rFonts w:ascii="Cambria" w:hAnsi="Cambria"/>
          <w:color w:val="000000" w:themeColor="text1"/>
          <w:sz w:val="26"/>
          <w:szCs w:val="26"/>
          <w:lang w:val="en-US"/>
        </w:rPr>
        <w:t xml:space="preserve">Scopus, </w:t>
      </w:r>
      <w:proofErr w:type="spellStart"/>
      <w:r w:rsidR="00FD0579" w:rsidRPr="00D63FC8">
        <w:rPr>
          <w:rFonts w:ascii="Cambria" w:hAnsi="Cambria"/>
          <w:color w:val="000000" w:themeColor="text1"/>
          <w:sz w:val="26"/>
          <w:szCs w:val="26"/>
          <w:lang w:val="en-US"/>
        </w:rPr>
        <w:t>WoS</w:t>
      </w:r>
      <w:proofErr w:type="spellEnd"/>
      <w:r w:rsidR="00FD3BE0" w:rsidRPr="00D63FC8">
        <w:rPr>
          <w:rFonts w:ascii="Cambria" w:hAnsi="Cambria"/>
          <w:color w:val="000000" w:themeColor="text1"/>
          <w:sz w:val="26"/>
          <w:szCs w:val="26"/>
          <w:lang w:val="en-US"/>
        </w:rPr>
        <w:t xml:space="preserve"> databases ____________</w:t>
      </w:r>
      <w:r w:rsidRPr="00D63FC8">
        <w:rPr>
          <w:rFonts w:ascii="Cambria" w:hAnsi="Cambria"/>
          <w:color w:val="000000" w:themeColor="text1"/>
          <w:sz w:val="26"/>
          <w:szCs w:val="26"/>
          <w:lang w:val="en-US"/>
        </w:rPr>
        <w:t>.</w:t>
      </w:r>
    </w:p>
    <w:p w:rsidR="00FD0579" w:rsidRPr="00E74B2D" w:rsidRDefault="00FD0579" w:rsidP="009D62C6">
      <w:pPr>
        <w:spacing w:line="360" w:lineRule="auto"/>
        <w:rPr>
          <w:rFonts w:ascii="Cambria" w:hAnsi="Cambria"/>
          <w:color w:val="000000" w:themeColor="text1"/>
          <w:sz w:val="26"/>
          <w:szCs w:val="26"/>
          <w:lang w:val="en-US"/>
        </w:rPr>
      </w:pPr>
      <w:r w:rsidRPr="00E74B2D">
        <w:rPr>
          <w:rFonts w:ascii="Cambria" w:hAnsi="Cambria"/>
          <w:color w:val="000000" w:themeColor="text1"/>
          <w:sz w:val="26"/>
          <w:szCs w:val="26"/>
          <w:lang w:val="en-US"/>
        </w:rPr>
        <w:t>Tota</w:t>
      </w:r>
      <w:r w:rsidR="00FD3BE0" w:rsidRPr="00E74B2D">
        <w:rPr>
          <w:rFonts w:ascii="Cambria" w:hAnsi="Cambria"/>
          <w:color w:val="000000" w:themeColor="text1"/>
          <w:sz w:val="26"/>
          <w:szCs w:val="26"/>
          <w:lang w:val="en-US"/>
        </w:rPr>
        <w:t>l number of</w:t>
      </w:r>
      <w:r w:rsidRPr="00E74B2D">
        <w:rPr>
          <w:rFonts w:ascii="Cambria" w:hAnsi="Cambria"/>
          <w:color w:val="000000" w:themeColor="text1"/>
          <w:sz w:val="26"/>
          <w:szCs w:val="26"/>
          <w:lang w:val="en-US"/>
        </w:rPr>
        <w:t xml:space="preserve">: </w:t>
      </w:r>
      <w:r w:rsidR="005105D5" w:rsidRPr="00E74B2D">
        <w:rPr>
          <w:rFonts w:ascii="Cambria" w:hAnsi="Cambria"/>
          <w:color w:val="000000" w:themeColor="text1"/>
          <w:sz w:val="26"/>
          <w:szCs w:val="26"/>
          <w:lang w:val="en-US"/>
        </w:rPr>
        <w:t>successful Candidates of Sciences</w:t>
      </w:r>
      <w:r w:rsidR="00FD3BE0" w:rsidRPr="00E74B2D">
        <w:rPr>
          <w:rFonts w:ascii="Cambria" w:hAnsi="Cambria"/>
          <w:color w:val="000000" w:themeColor="text1"/>
          <w:sz w:val="26"/>
          <w:szCs w:val="26"/>
          <w:lang w:val="en-US"/>
        </w:rPr>
        <w:t xml:space="preserve"> - __________; </w:t>
      </w:r>
      <w:r w:rsidR="005105D5" w:rsidRPr="00E74B2D">
        <w:rPr>
          <w:rFonts w:ascii="Cambria" w:hAnsi="Cambria"/>
          <w:color w:val="000000" w:themeColor="text1"/>
          <w:sz w:val="26"/>
          <w:szCs w:val="26"/>
          <w:lang w:val="en-US"/>
        </w:rPr>
        <w:br/>
        <w:t>successful Doctors of Sciences</w:t>
      </w:r>
      <w:r w:rsidR="00FD3BE0" w:rsidRPr="00E74B2D">
        <w:rPr>
          <w:rFonts w:ascii="Cambria" w:hAnsi="Cambria"/>
          <w:color w:val="000000" w:themeColor="text1"/>
          <w:sz w:val="26"/>
          <w:szCs w:val="26"/>
          <w:lang w:val="en-US"/>
        </w:rPr>
        <w:t xml:space="preserve"> - </w:t>
      </w:r>
      <w:r w:rsidRPr="00E74B2D">
        <w:rPr>
          <w:rFonts w:ascii="Cambria" w:hAnsi="Cambria"/>
          <w:color w:val="000000" w:themeColor="text1"/>
          <w:sz w:val="26"/>
          <w:szCs w:val="26"/>
          <w:lang w:val="en-US"/>
        </w:rPr>
        <w:t>_____</w:t>
      </w:r>
      <w:r w:rsidR="00FD3BE0" w:rsidRPr="00E74B2D">
        <w:rPr>
          <w:rFonts w:ascii="Cambria" w:hAnsi="Cambria"/>
          <w:color w:val="000000" w:themeColor="text1"/>
          <w:sz w:val="26"/>
          <w:szCs w:val="26"/>
          <w:lang w:val="en-US"/>
        </w:rPr>
        <w:t>_</w:t>
      </w:r>
      <w:r w:rsidRPr="00E74B2D">
        <w:rPr>
          <w:rFonts w:ascii="Cambria" w:hAnsi="Cambria"/>
          <w:color w:val="000000" w:themeColor="text1"/>
          <w:sz w:val="26"/>
          <w:szCs w:val="26"/>
          <w:lang w:val="en-US"/>
        </w:rPr>
        <w:t>_</w:t>
      </w:r>
      <w:proofErr w:type="gramStart"/>
      <w:r w:rsidRPr="00E74B2D">
        <w:rPr>
          <w:rFonts w:ascii="Cambria" w:hAnsi="Cambria"/>
          <w:color w:val="000000" w:themeColor="text1"/>
          <w:sz w:val="26"/>
          <w:szCs w:val="26"/>
          <w:lang w:val="en-US"/>
        </w:rPr>
        <w:t>_</w:t>
      </w:r>
      <w:r w:rsidR="00FD3BE0" w:rsidRPr="00E74B2D">
        <w:rPr>
          <w:rFonts w:ascii="Cambria" w:hAnsi="Cambria"/>
          <w:color w:val="000000" w:themeColor="text1"/>
          <w:sz w:val="26"/>
          <w:szCs w:val="26"/>
          <w:lang w:val="en-US"/>
        </w:rPr>
        <w:t xml:space="preserve"> </w:t>
      </w:r>
      <w:r w:rsidR="00E74B2D" w:rsidRPr="00E74B2D">
        <w:rPr>
          <w:rFonts w:ascii="Cambria" w:hAnsi="Cambria"/>
          <w:color w:val="000000" w:themeColor="text1"/>
          <w:sz w:val="26"/>
          <w:szCs w:val="26"/>
          <w:lang w:val="en-US"/>
        </w:rPr>
        <w:t>.</w:t>
      </w:r>
      <w:proofErr w:type="gramEnd"/>
    </w:p>
    <w:p w:rsidR="00FD3BE0" w:rsidRPr="005105D5" w:rsidRDefault="00FD3BE0" w:rsidP="009D62C6">
      <w:pPr>
        <w:spacing w:after="280" w:line="360" w:lineRule="auto"/>
        <w:rPr>
          <w:rFonts w:ascii="Cambria" w:hAnsi="Cambria"/>
          <w:color w:val="000000" w:themeColor="text1"/>
          <w:sz w:val="26"/>
          <w:szCs w:val="26"/>
          <w:lang w:val="en-US"/>
        </w:rPr>
      </w:pPr>
      <w:r w:rsidRPr="00E74B2D">
        <w:rPr>
          <w:rFonts w:ascii="Cambria" w:hAnsi="Cambria"/>
          <w:color w:val="000000" w:themeColor="text1"/>
          <w:sz w:val="26"/>
          <w:szCs w:val="26"/>
          <w:lang w:val="en-US"/>
        </w:rPr>
        <w:t xml:space="preserve">Current number of: </w:t>
      </w:r>
      <w:r w:rsidR="005105D5" w:rsidRPr="00E74B2D">
        <w:rPr>
          <w:rFonts w:ascii="Cambria" w:hAnsi="Cambria"/>
          <w:color w:val="000000" w:themeColor="text1"/>
          <w:sz w:val="26"/>
          <w:szCs w:val="26"/>
          <w:lang w:val="en-US"/>
        </w:rPr>
        <w:t>seekers of the Doctor of Sciences degree</w:t>
      </w:r>
      <w:r w:rsidRPr="00E74B2D">
        <w:rPr>
          <w:rFonts w:ascii="Cambria" w:hAnsi="Cambria"/>
          <w:color w:val="000000" w:themeColor="text1"/>
          <w:sz w:val="26"/>
          <w:szCs w:val="26"/>
          <w:lang w:val="en-US"/>
        </w:rPr>
        <w:t xml:space="preserve"> - __________; </w:t>
      </w:r>
      <w:r w:rsidR="005105D5" w:rsidRPr="00E74B2D">
        <w:rPr>
          <w:rFonts w:ascii="Cambria" w:hAnsi="Cambria"/>
          <w:color w:val="000000" w:themeColor="text1"/>
          <w:sz w:val="26"/>
          <w:szCs w:val="26"/>
          <w:lang w:val="en-US"/>
        </w:rPr>
        <w:br/>
        <w:t xml:space="preserve">seekers of the Candidate of Sciences degree </w:t>
      </w:r>
      <w:r w:rsidRPr="00E74B2D">
        <w:rPr>
          <w:rFonts w:ascii="Cambria" w:hAnsi="Cambria"/>
          <w:color w:val="000000" w:themeColor="text1"/>
          <w:sz w:val="26"/>
          <w:szCs w:val="26"/>
          <w:lang w:val="en-US"/>
        </w:rPr>
        <w:t>- _______</w:t>
      </w:r>
      <w:proofErr w:type="gramStart"/>
      <w:r w:rsidRPr="00E74B2D">
        <w:rPr>
          <w:rFonts w:ascii="Cambria" w:hAnsi="Cambria"/>
          <w:color w:val="000000" w:themeColor="text1"/>
          <w:sz w:val="26"/>
          <w:szCs w:val="26"/>
          <w:lang w:val="en-US"/>
        </w:rPr>
        <w:t xml:space="preserve">_ </w:t>
      </w:r>
      <w:r w:rsidR="005105D5" w:rsidRPr="00E74B2D">
        <w:rPr>
          <w:rFonts w:ascii="Cambria" w:hAnsi="Cambria"/>
          <w:color w:val="000000" w:themeColor="text1"/>
          <w:sz w:val="26"/>
          <w:szCs w:val="26"/>
          <w:lang w:val="en-US"/>
        </w:rPr>
        <w:t>.</w:t>
      </w:r>
      <w:proofErr w:type="gramEnd"/>
    </w:p>
    <w:p w:rsidR="00FD0579" w:rsidRPr="00D63FC8" w:rsidRDefault="00FD0579" w:rsidP="00FD3BE0">
      <w:pPr>
        <w:spacing w:after="280" w:line="360" w:lineRule="auto"/>
        <w:rPr>
          <w:rFonts w:ascii="Cambria" w:hAnsi="Cambria"/>
          <w:color w:val="000000" w:themeColor="text1"/>
          <w:sz w:val="26"/>
          <w:szCs w:val="26"/>
          <w:lang w:val="en-US"/>
        </w:rPr>
      </w:pPr>
      <w:r w:rsidRPr="00D63FC8">
        <w:rPr>
          <w:rFonts w:ascii="Cambria" w:hAnsi="Cambria"/>
          <w:b/>
          <w:bCs/>
          <w:color w:val="000000" w:themeColor="text1"/>
          <w:sz w:val="26"/>
          <w:szCs w:val="26"/>
          <w:lang w:val="en-US"/>
        </w:rPr>
        <w:t>H</w:t>
      </w:r>
      <w:r w:rsidR="00FD3BE0" w:rsidRPr="00D63FC8">
        <w:rPr>
          <w:rFonts w:ascii="Cambria" w:hAnsi="Cambria"/>
          <w:b/>
          <w:bCs/>
          <w:color w:val="000000" w:themeColor="text1"/>
          <w:sz w:val="26"/>
          <w:szCs w:val="26"/>
          <w:lang w:val="en-US"/>
        </w:rPr>
        <w:t>-</w:t>
      </w:r>
      <w:r w:rsidRPr="00D63FC8">
        <w:rPr>
          <w:rFonts w:ascii="Cambria" w:hAnsi="Cambria"/>
          <w:b/>
          <w:bCs/>
          <w:color w:val="000000" w:themeColor="text1"/>
          <w:sz w:val="26"/>
          <w:szCs w:val="26"/>
          <w:lang w:val="en-US"/>
        </w:rPr>
        <w:t>Index:</w:t>
      </w:r>
    </w:p>
    <w:p w:rsidR="00FD0579" w:rsidRPr="00D63FC8" w:rsidRDefault="00FD3BE0" w:rsidP="00BE62D4">
      <w:pPr>
        <w:rPr>
          <w:rFonts w:ascii="Cambria" w:hAnsi="Cambria"/>
          <w:color w:val="000000" w:themeColor="text1"/>
          <w:sz w:val="26"/>
          <w:szCs w:val="26"/>
          <w:lang w:val="en-US"/>
        </w:rPr>
      </w:pPr>
      <w:r w:rsidRPr="00D63FC8">
        <w:rPr>
          <w:rFonts w:ascii="Cambria" w:hAnsi="Cambria"/>
          <w:b/>
          <w:bCs/>
          <w:color w:val="000000" w:themeColor="text1"/>
          <w:sz w:val="26"/>
          <w:szCs w:val="26"/>
          <w:lang w:val="en-US"/>
        </w:rPr>
        <w:t>Advanced</w:t>
      </w:r>
      <w:r w:rsidR="00FD0579" w:rsidRPr="00D63FC8">
        <w:rPr>
          <w:rFonts w:ascii="Cambria" w:hAnsi="Cambria"/>
          <w:b/>
          <w:bCs/>
          <w:color w:val="000000" w:themeColor="text1"/>
          <w:sz w:val="26"/>
          <w:szCs w:val="26"/>
          <w:lang w:val="en-US"/>
        </w:rPr>
        <w:t xml:space="preserve"> training </w:t>
      </w:r>
      <w:r w:rsidR="009D62C6" w:rsidRPr="00D63FC8">
        <w:rPr>
          <w:rFonts w:ascii="Cambria" w:hAnsi="Cambria"/>
          <w:color w:val="000000" w:themeColor="text1"/>
          <w:sz w:val="26"/>
          <w:szCs w:val="26"/>
          <w:lang w:val="en-US"/>
        </w:rPr>
        <w:t>in</w:t>
      </w:r>
      <w:r w:rsidR="00FD0579" w:rsidRPr="00D63FC8">
        <w:rPr>
          <w:rFonts w:ascii="Cambria" w:hAnsi="Cambria"/>
          <w:color w:val="000000" w:themeColor="text1"/>
          <w:sz w:val="26"/>
          <w:szCs w:val="26"/>
          <w:lang w:val="en-US"/>
        </w:rPr>
        <w:t xml:space="preserve"> the </w:t>
      </w:r>
      <w:r w:rsidR="0054113D" w:rsidRPr="00D63FC8">
        <w:rPr>
          <w:rFonts w:ascii="Cambria" w:hAnsi="Cambria"/>
          <w:color w:val="000000" w:themeColor="text1"/>
          <w:sz w:val="26"/>
          <w:szCs w:val="26"/>
          <w:lang w:val="en-US"/>
        </w:rPr>
        <w:t>p</w:t>
      </w:r>
      <w:r w:rsidRPr="00D63FC8">
        <w:rPr>
          <w:rFonts w:ascii="Cambria" w:hAnsi="Cambria"/>
          <w:color w:val="000000" w:themeColor="text1"/>
          <w:sz w:val="26"/>
          <w:szCs w:val="26"/>
          <w:lang w:val="en-US"/>
        </w:rPr>
        <w:t>ast five</w:t>
      </w:r>
      <w:r w:rsidR="00FD0579" w:rsidRPr="00D63FC8">
        <w:rPr>
          <w:rFonts w:ascii="Cambria" w:hAnsi="Cambria"/>
          <w:color w:val="000000" w:themeColor="text1"/>
          <w:sz w:val="26"/>
          <w:szCs w:val="26"/>
          <w:lang w:val="en-US"/>
        </w:rPr>
        <w:t xml:space="preserve"> years </w:t>
      </w:r>
      <w:r w:rsidR="00FD0579" w:rsidRPr="00D63FC8">
        <w:rPr>
          <w:rFonts w:ascii="Cambria" w:hAnsi="Cambria"/>
          <w:i/>
          <w:iCs/>
          <w:color w:val="000000" w:themeColor="text1"/>
          <w:sz w:val="26"/>
          <w:szCs w:val="26"/>
          <w:lang w:val="en-US"/>
        </w:rPr>
        <w:t>(if any)</w:t>
      </w:r>
      <w:r w:rsidR="00FD0579" w:rsidRPr="00D63FC8">
        <w:rPr>
          <w:rFonts w:ascii="Cambria" w:hAnsi="Cambria"/>
          <w:color w:val="000000" w:themeColor="text1"/>
          <w:sz w:val="26"/>
          <w:szCs w:val="26"/>
          <w:lang w:val="en-US"/>
        </w:rPr>
        <w:t> </w:t>
      </w:r>
      <w:r w:rsidRPr="00D63FC8">
        <w:rPr>
          <w:rFonts w:ascii="Cambria" w:hAnsi="Cambria"/>
          <w:color w:val="000000" w:themeColor="text1"/>
          <w:sz w:val="26"/>
          <w:szCs w:val="26"/>
          <w:lang w:val="en-US"/>
        </w:rPr>
        <w:t>_________________________</w:t>
      </w:r>
      <w:r w:rsidR="009D62C6" w:rsidRPr="00D63FC8">
        <w:rPr>
          <w:rFonts w:ascii="Cambria" w:hAnsi="Cambria"/>
          <w:color w:val="000000" w:themeColor="text1"/>
          <w:sz w:val="26"/>
          <w:szCs w:val="26"/>
          <w:lang w:val="en-US"/>
        </w:rPr>
        <w:t>_____</w:t>
      </w:r>
      <w:r w:rsidRPr="00D63FC8">
        <w:rPr>
          <w:rFonts w:ascii="Cambria" w:hAnsi="Cambria"/>
          <w:color w:val="000000" w:themeColor="text1"/>
          <w:sz w:val="26"/>
          <w:szCs w:val="26"/>
          <w:lang w:val="en-US"/>
        </w:rPr>
        <w:t>_____</w:t>
      </w:r>
      <w:r w:rsidR="00FD0579" w:rsidRPr="00D63FC8">
        <w:rPr>
          <w:rFonts w:ascii="Cambria" w:hAnsi="Cambria"/>
          <w:color w:val="000000" w:themeColor="text1"/>
          <w:sz w:val="26"/>
          <w:szCs w:val="26"/>
          <w:lang w:val="en-US"/>
        </w:rPr>
        <w:t> </w:t>
      </w:r>
      <w:r w:rsidR="00FD0579" w:rsidRPr="00D63FC8">
        <w:rPr>
          <w:rFonts w:ascii="Cambria" w:hAnsi="Cambria"/>
          <w:color w:val="000000" w:themeColor="text1"/>
          <w:sz w:val="26"/>
          <w:szCs w:val="26"/>
          <w:lang w:val="en-US"/>
        </w:rPr>
        <w:br w:type="textWrapping" w:clear="all"/>
      </w:r>
    </w:p>
    <w:p w:rsidR="00FD0579" w:rsidRDefault="00FD0579" w:rsidP="00BE62D4">
      <w:pPr>
        <w:rPr>
          <w:rFonts w:ascii="Cambria" w:hAnsi="Cambria"/>
          <w:b/>
          <w:bCs/>
          <w:color w:val="000000" w:themeColor="text1"/>
          <w:sz w:val="26"/>
          <w:szCs w:val="26"/>
          <w:lang w:val="en-US"/>
        </w:rPr>
      </w:pPr>
      <w:r w:rsidRPr="00D63FC8">
        <w:rPr>
          <w:rFonts w:ascii="Cambria" w:hAnsi="Cambria"/>
          <w:b/>
          <w:bCs/>
          <w:color w:val="000000" w:themeColor="text1"/>
          <w:sz w:val="26"/>
          <w:szCs w:val="26"/>
          <w:lang w:val="en-US"/>
        </w:rPr>
        <w:t>Russian language skills (</w:t>
      </w:r>
      <w:r w:rsidR="00FD3BE0" w:rsidRPr="00D63FC8">
        <w:rPr>
          <w:rFonts w:ascii="Cambria" w:hAnsi="Cambria"/>
          <w:b/>
          <w:bCs/>
          <w:color w:val="000000" w:themeColor="text1"/>
          <w:sz w:val="26"/>
          <w:szCs w:val="26"/>
          <w:lang w:val="en-US"/>
        </w:rPr>
        <w:t xml:space="preserve">for international </w:t>
      </w:r>
      <w:r w:rsidR="009D62C6" w:rsidRPr="00D63FC8">
        <w:rPr>
          <w:rFonts w:ascii="Cambria" w:hAnsi="Cambria"/>
          <w:b/>
          <w:bCs/>
          <w:color w:val="000000" w:themeColor="text1"/>
          <w:sz w:val="26"/>
          <w:szCs w:val="26"/>
          <w:lang w:val="en-US"/>
        </w:rPr>
        <w:t>applicants) _</w:t>
      </w:r>
      <w:r w:rsidR="00FD3BE0" w:rsidRPr="00D63FC8">
        <w:rPr>
          <w:rFonts w:ascii="Cambria" w:hAnsi="Cambria"/>
          <w:b/>
          <w:bCs/>
          <w:color w:val="000000" w:themeColor="text1"/>
          <w:sz w:val="26"/>
          <w:szCs w:val="26"/>
          <w:lang w:val="en-US"/>
        </w:rPr>
        <w:t>_________________________</w:t>
      </w:r>
    </w:p>
    <w:p w:rsidR="00BE62D4" w:rsidRPr="00D63FC8" w:rsidRDefault="00BE62D4" w:rsidP="00BE62D4">
      <w:pPr>
        <w:rPr>
          <w:rFonts w:ascii="Cambria" w:hAnsi="Cambria"/>
          <w:color w:val="000000" w:themeColor="text1"/>
          <w:sz w:val="26"/>
          <w:szCs w:val="26"/>
          <w:lang w:val="en-US"/>
        </w:rPr>
      </w:pPr>
    </w:p>
    <w:p w:rsidR="00FD0579" w:rsidRPr="00D63FC8" w:rsidRDefault="00FD3BE0" w:rsidP="00BE62D4">
      <w:pPr>
        <w:rPr>
          <w:rFonts w:ascii="Cambria" w:hAnsi="Cambria"/>
          <w:b/>
          <w:bCs/>
          <w:color w:val="000000" w:themeColor="text1"/>
          <w:sz w:val="26"/>
          <w:szCs w:val="26"/>
          <w:lang w:val="en-US"/>
        </w:rPr>
      </w:pPr>
      <w:bookmarkStart w:id="0" w:name="bookmark10"/>
      <w:bookmarkStart w:id="1" w:name="bookmark11"/>
      <w:bookmarkEnd w:id="0"/>
      <w:r w:rsidRPr="00D63FC8">
        <w:rPr>
          <w:rFonts w:ascii="Cambria" w:hAnsi="Cambria"/>
          <w:b/>
          <w:bCs/>
          <w:color w:val="000000" w:themeColor="text1"/>
          <w:sz w:val="26"/>
          <w:szCs w:val="26"/>
          <w:lang w:val="en-US"/>
        </w:rPr>
        <w:t xml:space="preserve">Foreign languages </w:t>
      </w:r>
      <w:r w:rsidR="00FD0579" w:rsidRPr="00D63FC8">
        <w:rPr>
          <w:rFonts w:ascii="Cambria" w:hAnsi="Cambria"/>
          <w:b/>
          <w:bCs/>
          <w:color w:val="000000" w:themeColor="text1"/>
          <w:sz w:val="26"/>
          <w:szCs w:val="26"/>
          <w:lang w:val="en-US"/>
        </w:rPr>
        <w:t xml:space="preserve">(for </w:t>
      </w:r>
      <w:r w:rsidRPr="00D63FC8">
        <w:rPr>
          <w:rFonts w:ascii="Cambria" w:hAnsi="Cambria"/>
          <w:b/>
          <w:bCs/>
          <w:color w:val="000000" w:themeColor="text1"/>
          <w:sz w:val="26"/>
          <w:szCs w:val="26"/>
          <w:lang w:val="en-US"/>
        </w:rPr>
        <w:t xml:space="preserve">Russian </w:t>
      </w:r>
      <w:bookmarkEnd w:id="1"/>
      <w:r w:rsidR="00126C6B" w:rsidRPr="00D63FC8">
        <w:rPr>
          <w:rFonts w:ascii="Cambria" w:hAnsi="Cambria"/>
          <w:b/>
          <w:bCs/>
          <w:color w:val="000000" w:themeColor="text1"/>
          <w:sz w:val="26"/>
          <w:szCs w:val="26"/>
          <w:lang w:val="en-US"/>
        </w:rPr>
        <w:t>applicants) _</w:t>
      </w:r>
      <w:r w:rsidRPr="00D63FC8">
        <w:rPr>
          <w:rFonts w:ascii="Cambria" w:hAnsi="Cambria"/>
          <w:b/>
          <w:bCs/>
          <w:color w:val="000000" w:themeColor="text1"/>
          <w:sz w:val="26"/>
          <w:szCs w:val="26"/>
          <w:lang w:val="en-US"/>
        </w:rPr>
        <w:t>________________</w:t>
      </w:r>
      <w:r w:rsidR="009D62C6" w:rsidRPr="00D63FC8">
        <w:rPr>
          <w:rFonts w:ascii="Cambria" w:hAnsi="Cambria"/>
          <w:b/>
          <w:bCs/>
          <w:color w:val="000000" w:themeColor="text1"/>
          <w:sz w:val="26"/>
          <w:szCs w:val="26"/>
          <w:lang w:val="en-US"/>
        </w:rPr>
        <w:t>_______________</w:t>
      </w:r>
      <w:r w:rsidRPr="00D63FC8">
        <w:rPr>
          <w:rFonts w:ascii="Cambria" w:hAnsi="Cambria"/>
          <w:b/>
          <w:bCs/>
          <w:color w:val="000000" w:themeColor="text1"/>
          <w:sz w:val="26"/>
          <w:szCs w:val="26"/>
          <w:lang w:val="en-US"/>
        </w:rPr>
        <w:t>______</w:t>
      </w:r>
    </w:p>
    <w:p w:rsidR="00FD3BE0" w:rsidRPr="00D63FC8" w:rsidRDefault="00FD3BE0" w:rsidP="003A161B">
      <w:pPr>
        <w:ind w:left="4678" w:firstLine="708"/>
        <w:rPr>
          <w:rFonts w:ascii="Cambria" w:hAnsi="Cambria"/>
          <w:color w:val="000000" w:themeColor="text1"/>
          <w:sz w:val="12"/>
          <w:szCs w:val="12"/>
        </w:rPr>
      </w:pPr>
      <w:r w:rsidRPr="00D63FC8">
        <w:rPr>
          <w:rFonts w:ascii="Cambria" w:hAnsi="Cambria"/>
          <w:color w:val="000000" w:themeColor="text1"/>
          <w:sz w:val="12"/>
          <w:szCs w:val="12"/>
          <w:lang w:val="en-US"/>
        </w:rPr>
        <w:t>(language, proficiency)</w:t>
      </w:r>
    </w:p>
    <w:p w:rsidR="00FD0579" w:rsidRPr="00D63FC8" w:rsidRDefault="00FD0579" w:rsidP="003A161B">
      <w:pPr>
        <w:rPr>
          <w:rFonts w:ascii="Cambria" w:hAnsi="Cambria"/>
          <w:color w:val="000000" w:themeColor="text1"/>
          <w:sz w:val="26"/>
          <w:szCs w:val="26"/>
          <w:lang w:val="en-US"/>
        </w:rPr>
      </w:pPr>
      <w:r w:rsidRPr="00D63FC8">
        <w:rPr>
          <w:rFonts w:ascii="Cambria" w:hAnsi="Cambria"/>
          <w:color w:val="000000" w:themeColor="text1"/>
          <w:sz w:val="26"/>
          <w:szCs w:val="26"/>
        </w:rPr>
        <w:fldChar w:fldCharType="begin"/>
      </w:r>
      <w:r w:rsidRPr="00D63FC8">
        <w:rPr>
          <w:rFonts w:ascii="Cambria" w:hAnsi="Cambria"/>
          <w:color w:val="000000" w:themeColor="text1"/>
          <w:sz w:val="26"/>
          <w:szCs w:val="26"/>
        </w:rPr>
        <w:instrText xml:space="preserve"> INCLUDEPICTURE "https://translate.googleusercontent.com/image_4.png" \* MERGEFORMATINET </w:instrText>
      </w:r>
      <w:r w:rsidRPr="00D63FC8">
        <w:rPr>
          <w:rFonts w:ascii="Cambria" w:hAnsi="Cambria"/>
          <w:color w:val="000000" w:themeColor="text1"/>
          <w:sz w:val="26"/>
          <w:szCs w:val="26"/>
        </w:rPr>
        <w:fldChar w:fldCharType="separate"/>
      </w:r>
      <w:r w:rsidRPr="00D63FC8">
        <w:rPr>
          <w:rFonts w:ascii="Cambria" w:hAnsi="Cambria"/>
          <w:noProof/>
          <w:color w:val="000000" w:themeColor="text1"/>
          <w:sz w:val="26"/>
          <w:szCs w:val="26"/>
        </w:rPr>
        <mc:AlternateContent>
          <mc:Choice Requires="wps">
            <w:drawing>
              <wp:inline distT="0" distB="0" distL="0" distR="0" wp14:anchorId="2A907E4B" wp14:editId="0449DD50">
                <wp:extent cx="203200" cy="182880"/>
                <wp:effectExtent l="0" t="0" r="0" b="0"/>
                <wp:docPr id="13" name="Прямоугольник 13" descr="https://translate.googleusercontent.com/image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2E179" id="Прямоугольник 13" o:spid="_x0000_s1026" alt="https://translate.googleusercontent.com/image_4.png" style="width:16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" filled="f" stroked="f">
                <o:lock v:ext="edit" aspectratio="t"/>
                <w10:anchorlock/>
              </v:rect>
            </w:pict>
          </mc:Fallback>
        </mc:AlternateContent>
      </w:r>
      <w:r w:rsidRPr="00D63FC8">
        <w:rPr>
          <w:rFonts w:ascii="Cambria" w:hAnsi="Cambria"/>
          <w:color w:val="000000" w:themeColor="text1"/>
          <w:sz w:val="26"/>
          <w:szCs w:val="26"/>
        </w:rPr>
        <w:fldChar w:fldCharType="end"/>
      </w:r>
    </w:p>
    <w:p w:rsidR="00FD0579" w:rsidRPr="00D63FC8" w:rsidRDefault="00FD0579" w:rsidP="003A161B">
      <w:pPr>
        <w:rPr>
          <w:rFonts w:ascii="Cambria" w:hAnsi="Cambria"/>
          <w:b/>
          <w:bCs/>
          <w:color w:val="000000" w:themeColor="text1"/>
          <w:sz w:val="26"/>
          <w:szCs w:val="26"/>
          <w:lang w:val="en-US"/>
        </w:rPr>
      </w:pPr>
      <w:bookmarkStart w:id="2" w:name="bookmark12"/>
      <w:bookmarkStart w:id="3" w:name="bookmark13"/>
      <w:bookmarkEnd w:id="2"/>
      <w:r w:rsidRPr="00D63FC8">
        <w:rPr>
          <w:rFonts w:ascii="Cambria" w:hAnsi="Cambria"/>
          <w:b/>
          <w:bCs/>
          <w:color w:val="000000" w:themeColor="text1"/>
          <w:sz w:val="26"/>
          <w:szCs w:val="26"/>
          <w:lang w:val="en-US"/>
        </w:rPr>
        <w:t>Other features</w:t>
      </w:r>
      <w:r w:rsidR="00FD3BE0" w:rsidRPr="00D63FC8">
        <w:rPr>
          <w:rFonts w:ascii="Cambria" w:hAnsi="Cambria"/>
          <w:b/>
          <w:bCs/>
          <w:color w:val="000000" w:themeColor="text1"/>
          <w:sz w:val="26"/>
          <w:szCs w:val="26"/>
          <w:lang w:val="en-US"/>
        </w:rPr>
        <w:t xml:space="preserve"> </w:t>
      </w:r>
      <w:r w:rsidR="00FD3BE0" w:rsidRPr="00D63FC8">
        <w:rPr>
          <w:rFonts w:ascii="Cambria" w:hAnsi="Cambria"/>
          <w:bCs/>
          <w:i/>
          <w:color w:val="000000" w:themeColor="text1"/>
          <w:sz w:val="26"/>
          <w:szCs w:val="26"/>
          <w:lang w:val="en-US"/>
        </w:rPr>
        <w:t>(</w:t>
      </w:r>
      <w:r w:rsidR="00FD3BE0" w:rsidRPr="00D63FC8">
        <w:rPr>
          <w:rFonts w:ascii="Cambria" w:hAnsi="Cambria"/>
          <w:i/>
          <w:iCs/>
          <w:color w:val="000000" w:themeColor="text1"/>
          <w:sz w:val="26"/>
          <w:szCs w:val="26"/>
          <w:lang w:val="en-US"/>
        </w:rPr>
        <w:t>honorary titles, etc.)</w:t>
      </w:r>
      <w:r w:rsidRPr="00D63FC8">
        <w:rPr>
          <w:rFonts w:ascii="Cambria" w:hAnsi="Cambria"/>
          <w:bCs/>
          <w:color w:val="000000" w:themeColor="text1"/>
          <w:sz w:val="26"/>
          <w:szCs w:val="26"/>
          <w:lang w:val="en-US"/>
        </w:rPr>
        <w:t>:</w:t>
      </w:r>
      <w:bookmarkEnd w:id="3"/>
      <w:r w:rsidR="009D62C6" w:rsidRPr="00D63FC8">
        <w:rPr>
          <w:rFonts w:ascii="Cambria" w:hAnsi="Cambria"/>
          <w:bCs/>
          <w:color w:val="000000" w:themeColor="text1"/>
          <w:sz w:val="26"/>
          <w:szCs w:val="26"/>
          <w:lang w:val="en-US"/>
        </w:rPr>
        <w:t xml:space="preserve"> ________________________________________________</w:t>
      </w:r>
    </w:p>
    <w:p w:rsidR="00FD3BE0" w:rsidRPr="00D63FC8" w:rsidRDefault="00FD3BE0" w:rsidP="003A161B">
      <w:pPr>
        <w:rPr>
          <w:rFonts w:ascii="Cambria" w:hAnsi="Cambria"/>
          <w:color w:val="000000" w:themeColor="text1"/>
          <w:sz w:val="26"/>
          <w:szCs w:val="26"/>
          <w:lang w:val="en-US"/>
        </w:rPr>
      </w:pPr>
    </w:p>
    <w:p w:rsidR="00FD0579" w:rsidRPr="00D63FC8" w:rsidRDefault="00FD3BE0" w:rsidP="006200BB">
      <w:pPr>
        <w:spacing w:after="1080"/>
        <w:rPr>
          <w:rFonts w:ascii="Cambria" w:hAnsi="Cambria"/>
          <w:color w:val="000000" w:themeColor="text1"/>
          <w:sz w:val="26"/>
          <w:szCs w:val="26"/>
          <w:lang w:val="en-US"/>
        </w:rPr>
      </w:pPr>
      <w:r w:rsidRPr="00D63FC8">
        <w:rPr>
          <w:rFonts w:ascii="Cambria" w:hAnsi="Cambria"/>
          <w:b/>
          <w:bCs/>
          <w:color w:val="000000" w:themeColor="text1"/>
          <w:sz w:val="26"/>
          <w:szCs w:val="26"/>
          <w:lang w:val="en-US"/>
        </w:rPr>
        <w:t>Please, provide motivation for candidate selection</w:t>
      </w:r>
      <w:r w:rsidR="00FD0579" w:rsidRPr="00D63FC8">
        <w:rPr>
          <w:rFonts w:ascii="Cambria" w:hAnsi="Cambria"/>
          <w:b/>
          <w:bCs/>
          <w:color w:val="000000" w:themeColor="text1"/>
          <w:sz w:val="26"/>
          <w:szCs w:val="26"/>
          <w:lang w:val="en-US"/>
        </w:rPr>
        <w:t>:</w:t>
      </w:r>
    </w:p>
    <w:p w:rsidR="00FD0579" w:rsidRPr="00D63FC8" w:rsidRDefault="00FD0579" w:rsidP="006200BB">
      <w:pPr>
        <w:spacing w:after="1080"/>
        <w:rPr>
          <w:rFonts w:ascii="Cambria" w:hAnsi="Cambria"/>
          <w:color w:val="000000" w:themeColor="text1"/>
          <w:sz w:val="26"/>
          <w:szCs w:val="26"/>
          <w:lang w:val="en-US"/>
        </w:rPr>
      </w:pPr>
      <w:bookmarkStart w:id="4" w:name="bookmark14"/>
      <w:bookmarkStart w:id="5" w:name="bookmark15"/>
      <w:bookmarkEnd w:id="4"/>
      <w:r w:rsidRPr="00D63FC8">
        <w:rPr>
          <w:rFonts w:ascii="Cambria" w:hAnsi="Cambria"/>
          <w:b/>
          <w:bCs/>
          <w:color w:val="000000" w:themeColor="text1"/>
          <w:sz w:val="26"/>
          <w:szCs w:val="26"/>
          <w:lang w:val="en-US"/>
        </w:rPr>
        <w:t xml:space="preserve">University performance indicators influenced by the work of </w:t>
      </w:r>
      <w:bookmarkEnd w:id="5"/>
      <w:r w:rsidR="00FD3BE0" w:rsidRPr="00D63FC8">
        <w:rPr>
          <w:rFonts w:ascii="Cambria" w:hAnsi="Cambria"/>
          <w:b/>
          <w:bCs/>
          <w:color w:val="000000" w:themeColor="text1"/>
          <w:sz w:val="26"/>
          <w:szCs w:val="26"/>
          <w:lang w:val="en-US"/>
        </w:rPr>
        <w:t>the world’s leading researcher:</w:t>
      </w:r>
    </w:p>
    <w:p w:rsidR="00FD0579" w:rsidRPr="00D63FC8" w:rsidRDefault="00661B10" w:rsidP="00FD0579">
      <w:pPr>
        <w:spacing w:after="140"/>
        <w:ind w:firstLine="780"/>
        <w:rPr>
          <w:rFonts w:ascii="Cambria" w:hAnsi="Cambria"/>
          <w:color w:val="000000" w:themeColor="text1"/>
          <w:sz w:val="26"/>
          <w:szCs w:val="26"/>
          <w:lang w:val="en-US"/>
        </w:rPr>
      </w:pPr>
      <w:r w:rsidRPr="00D63FC8">
        <w:rPr>
          <w:rFonts w:ascii="Cambria" w:hAnsi="Cambria"/>
          <w:i/>
          <w:iCs/>
          <w:color w:val="000000" w:themeColor="text1"/>
          <w:sz w:val="26"/>
          <w:szCs w:val="26"/>
          <w:lang w:val="en-US"/>
        </w:rPr>
        <w:t>Appendixes</w:t>
      </w:r>
      <w:r w:rsidR="00FD0579" w:rsidRPr="00D63FC8">
        <w:rPr>
          <w:rFonts w:ascii="Cambria" w:hAnsi="Cambria"/>
          <w:i/>
          <w:iCs/>
          <w:color w:val="000000" w:themeColor="text1"/>
          <w:sz w:val="26"/>
          <w:szCs w:val="26"/>
          <w:lang w:val="en-US"/>
        </w:rPr>
        <w:t>:</w:t>
      </w:r>
    </w:p>
    <w:p w:rsidR="00FD0579" w:rsidRPr="00D63FC8" w:rsidRDefault="00FD0579"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1. </w:t>
      </w:r>
      <w:r w:rsidR="00FD3BE0" w:rsidRPr="00D63FC8">
        <w:rPr>
          <w:rFonts w:ascii="Cambria" w:hAnsi="Cambria"/>
          <w:color w:val="000000" w:themeColor="text1"/>
          <w:sz w:val="26"/>
          <w:szCs w:val="26"/>
          <w:lang w:val="en-US"/>
        </w:rPr>
        <w:t>CV of the world’s leading researcher</w:t>
      </w:r>
      <w:r w:rsidRPr="00D63FC8">
        <w:rPr>
          <w:rFonts w:ascii="Cambria" w:hAnsi="Cambria"/>
          <w:color w:val="000000" w:themeColor="text1"/>
          <w:sz w:val="26"/>
          <w:szCs w:val="26"/>
          <w:lang w:val="en-US"/>
        </w:rPr>
        <w:t>. </w:t>
      </w:r>
    </w:p>
    <w:p w:rsidR="00FD0579" w:rsidRPr="00D63FC8" w:rsidRDefault="00FD0579"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2. List of publications.  </w:t>
      </w:r>
    </w:p>
    <w:p w:rsidR="009E4A9E" w:rsidRPr="00D63FC8" w:rsidRDefault="009E4A9E"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3. Detailed letter of motivation.</w:t>
      </w:r>
    </w:p>
    <w:p w:rsidR="00FD0579" w:rsidRPr="00D63FC8" w:rsidRDefault="009E4A9E"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4</w:t>
      </w:r>
      <w:r w:rsidR="00FD0579" w:rsidRPr="00D63FC8">
        <w:rPr>
          <w:rFonts w:ascii="Cambria" w:hAnsi="Cambria"/>
          <w:color w:val="000000" w:themeColor="text1"/>
          <w:sz w:val="26"/>
          <w:szCs w:val="26"/>
          <w:lang w:val="en-US"/>
        </w:rPr>
        <w:t>. </w:t>
      </w:r>
      <w:r w:rsidR="00FD3BE0" w:rsidRPr="00D63FC8">
        <w:rPr>
          <w:rFonts w:ascii="Cambria" w:hAnsi="Cambria"/>
          <w:color w:val="000000" w:themeColor="text1"/>
          <w:sz w:val="26"/>
          <w:szCs w:val="26"/>
          <w:lang w:val="en-US"/>
        </w:rPr>
        <w:t>P</w:t>
      </w:r>
      <w:r w:rsidR="00FD0579" w:rsidRPr="00D63FC8">
        <w:rPr>
          <w:rFonts w:ascii="Cambria" w:hAnsi="Cambria"/>
          <w:color w:val="000000" w:themeColor="text1"/>
          <w:sz w:val="26"/>
          <w:szCs w:val="26"/>
          <w:lang w:val="en-US"/>
        </w:rPr>
        <w:t>rogram of stay and</w:t>
      </w:r>
      <w:r w:rsidR="00FD3BE0" w:rsidRPr="00D63FC8">
        <w:rPr>
          <w:rFonts w:ascii="Cambria" w:hAnsi="Cambria"/>
          <w:color w:val="000000" w:themeColor="text1"/>
          <w:sz w:val="26"/>
          <w:szCs w:val="26"/>
          <w:lang w:val="en-US"/>
        </w:rPr>
        <w:t xml:space="preserve"> timesheets</w:t>
      </w:r>
      <w:r w:rsidR="00FD0579" w:rsidRPr="00D63FC8">
        <w:rPr>
          <w:rFonts w:ascii="Cambria" w:hAnsi="Cambria"/>
          <w:color w:val="000000" w:themeColor="text1"/>
          <w:sz w:val="26"/>
          <w:szCs w:val="26"/>
          <w:lang w:val="en-US"/>
        </w:rPr>
        <w:t>, individual</w:t>
      </w:r>
      <w:r w:rsidR="00FD3BE0" w:rsidRPr="00D63FC8">
        <w:rPr>
          <w:rFonts w:ascii="Cambria" w:hAnsi="Cambria"/>
          <w:color w:val="000000" w:themeColor="text1"/>
          <w:sz w:val="26"/>
          <w:szCs w:val="26"/>
          <w:lang w:val="en-US"/>
        </w:rPr>
        <w:t xml:space="preserve"> work</w:t>
      </w:r>
      <w:r w:rsidR="00FD0579" w:rsidRPr="00D63FC8">
        <w:rPr>
          <w:rFonts w:ascii="Cambria" w:hAnsi="Cambria"/>
          <w:color w:val="000000" w:themeColor="text1"/>
          <w:sz w:val="26"/>
          <w:szCs w:val="26"/>
          <w:lang w:val="en-US"/>
        </w:rPr>
        <w:t xml:space="preserve"> pla</w:t>
      </w:r>
      <w:r w:rsidR="00FD3BE0" w:rsidRPr="00D63FC8">
        <w:rPr>
          <w:rFonts w:ascii="Cambria" w:hAnsi="Cambria"/>
          <w:color w:val="000000" w:themeColor="text1"/>
          <w:sz w:val="26"/>
          <w:szCs w:val="26"/>
          <w:lang w:val="en-US"/>
        </w:rPr>
        <w:t>n.</w:t>
      </w:r>
      <w:r w:rsidR="00FD0579" w:rsidRPr="00D63FC8">
        <w:rPr>
          <w:rFonts w:ascii="Cambria" w:hAnsi="Cambria"/>
          <w:color w:val="000000" w:themeColor="text1"/>
          <w:sz w:val="26"/>
          <w:szCs w:val="26"/>
          <w:lang w:val="en-US"/>
        </w:rPr>
        <w:t>  </w:t>
      </w:r>
    </w:p>
    <w:p w:rsidR="00FD0579" w:rsidRPr="00D63FC8" w:rsidRDefault="009E4A9E"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5</w:t>
      </w:r>
      <w:r w:rsidR="00FD0579" w:rsidRPr="00D63FC8">
        <w:rPr>
          <w:rFonts w:ascii="Cambria" w:hAnsi="Cambria"/>
          <w:color w:val="000000" w:themeColor="text1"/>
          <w:sz w:val="26"/>
          <w:szCs w:val="26"/>
          <w:lang w:val="en-US"/>
        </w:rPr>
        <w:t>. Cost estimate. </w:t>
      </w:r>
    </w:p>
    <w:p w:rsidR="009E4A9E" w:rsidRPr="00D63FC8" w:rsidRDefault="009E4A9E" w:rsidP="009E4A9E">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6. Performance indicators.</w:t>
      </w:r>
    </w:p>
    <w:p w:rsidR="00D7558F" w:rsidRPr="00D63FC8" w:rsidRDefault="009E4A9E" w:rsidP="00BE62D4">
      <w:pPr>
        <w:spacing w:line="276"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7. Offer letter.</w:t>
      </w:r>
    </w:p>
    <w:p w:rsidR="007F2790" w:rsidRPr="00D63FC8" w:rsidRDefault="00126C6B" w:rsidP="007F2790">
      <w:pPr>
        <w:spacing w:after="120" w:line="238" w:lineRule="atLeast"/>
        <w:jc w:val="right"/>
        <w:rPr>
          <w:rFonts w:ascii="Cambria" w:hAnsi="Cambria"/>
          <w:color w:val="000000" w:themeColor="text1"/>
          <w:sz w:val="22"/>
          <w:szCs w:val="22"/>
          <w:lang w:val="en-US"/>
        </w:rPr>
      </w:pPr>
      <w:r w:rsidRPr="00D63FC8">
        <w:rPr>
          <w:rFonts w:ascii="Cambria" w:hAnsi="Cambria"/>
          <w:color w:val="000000" w:themeColor="text1"/>
          <w:sz w:val="22"/>
          <w:szCs w:val="22"/>
          <w:lang w:val="en-US"/>
        </w:rPr>
        <w:t>______</w:t>
      </w:r>
      <w:r w:rsidR="007F2790" w:rsidRPr="00D63FC8">
        <w:rPr>
          <w:rFonts w:ascii="Cambria" w:hAnsi="Cambria"/>
          <w:color w:val="000000" w:themeColor="text1"/>
          <w:sz w:val="22"/>
          <w:szCs w:val="22"/>
          <w:lang w:val="en-US"/>
        </w:rPr>
        <w:t>_____________ / ____________________________ / _____________________________</w:t>
      </w:r>
    </w:p>
    <w:p w:rsidR="007F2790" w:rsidRPr="00D63FC8" w:rsidRDefault="007F2790" w:rsidP="00126C6B">
      <w:pPr>
        <w:spacing w:after="260"/>
        <w:ind w:left="2977"/>
        <w:rPr>
          <w:rFonts w:ascii="Cambria" w:hAnsi="Cambria"/>
          <w:color w:val="000000" w:themeColor="text1"/>
          <w:sz w:val="27"/>
          <w:szCs w:val="27"/>
          <w:lang w:val="en-US"/>
        </w:rPr>
      </w:pPr>
      <w:r w:rsidRPr="00D63FC8">
        <w:rPr>
          <w:rFonts w:ascii="Cambria" w:hAnsi="Cambria" w:cs="Arial"/>
          <w:color w:val="000000" w:themeColor="text1"/>
          <w:sz w:val="14"/>
          <w:szCs w:val="14"/>
          <w:lang w:val="en-US"/>
        </w:rPr>
        <w:t xml:space="preserve">Signature                         Position of the initiator of the application                                          Full name  </w:t>
      </w:r>
    </w:p>
    <w:p w:rsidR="00527095" w:rsidRPr="00D63FC8" w:rsidRDefault="006F5CF5" w:rsidP="00A6113E">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______________________</w:t>
      </w:r>
    </w:p>
    <w:p w:rsidR="006F5CF5" w:rsidRPr="00D63FC8" w:rsidRDefault="006F5CF5" w:rsidP="00A6113E">
      <w:pPr>
        <w:spacing w:line="360" w:lineRule="auto"/>
        <w:rPr>
          <w:rFonts w:ascii="Cambria" w:hAnsi="Cambria" w:cs="Arial"/>
          <w:color w:val="000000" w:themeColor="text1"/>
          <w:sz w:val="14"/>
          <w:szCs w:val="14"/>
          <w:lang w:val="en-US"/>
        </w:rPr>
      </w:pPr>
      <w:r w:rsidRPr="00D63FC8">
        <w:rPr>
          <w:rFonts w:ascii="Cambria" w:hAnsi="Cambria" w:cs="Arial"/>
          <w:color w:val="000000" w:themeColor="text1"/>
          <w:sz w:val="14"/>
          <w:szCs w:val="14"/>
          <w:lang w:val="en-US"/>
        </w:rPr>
        <w:lastRenderedPageBreak/>
        <w:t>Date</w:t>
      </w:r>
    </w:p>
    <w:p w:rsidR="00A6113E" w:rsidRPr="00D63FC8" w:rsidRDefault="00A6113E" w:rsidP="00F4194D">
      <w:pPr>
        <w:rPr>
          <w:rFonts w:ascii="Cambria" w:hAnsi="Cambria"/>
          <w:color w:val="000000" w:themeColor="text1"/>
          <w:sz w:val="26"/>
          <w:szCs w:val="26"/>
          <w:lang w:val="en-US"/>
        </w:rPr>
      </w:pPr>
    </w:p>
    <w:p w:rsidR="00F36395" w:rsidRPr="00D63FC8" w:rsidRDefault="00F36395" w:rsidP="00F36395">
      <w:pPr>
        <w:spacing w:line="360" w:lineRule="auto"/>
        <w:ind w:left="7938"/>
        <w:rPr>
          <w:rFonts w:ascii="Cambria" w:hAnsi="Cambria"/>
          <w:b/>
          <w:i/>
          <w:color w:val="000000" w:themeColor="text1"/>
          <w:sz w:val="26"/>
          <w:szCs w:val="26"/>
          <w:lang w:val="en-US"/>
        </w:rPr>
      </w:pPr>
      <w:r w:rsidRPr="00D63FC8">
        <w:rPr>
          <w:rFonts w:ascii="Cambria" w:hAnsi="Cambria"/>
          <w:b/>
          <w:i/>
          <w:color w:val="000000" w:themeColor="text1"/>
          <w:sz w:val="26"/>
          <w:szCs w:val="26"/>
          <w:lang w:val="en-US"/>
        </w:rPr>
        <w:t>Template</w:t>
      </w:r>
      <w:r w:rsidR="003A161B" w:rsidRPr="00D63FC8">
        <w:rPr>
          <w:rFonts w:ascii="Cambria" w:hAnsi="Cambria"/>
          <w:b/>
          <w:i/>
          <w:color w:val="000000" w:themeColor="text1"/>
          <w:sz w:val="26"/>
          <w:szCs w:val="26"/>
          <w:lang w:val="en-US"/>
        </w:rPr>
        <w:t xml:space="preserve"> B</w:t>
      </w:r>
    </w:p>
    <w:p w:rsidR="00F36395" w:rsidRPr="00D63FC8" w:rsidRDefault="00F36395" w:rsidP="003A161B">
      <w:pPr>
        <w:spacing w:line="360" w:lineRule="auto"/>
        <w:rPr>
          <w:rFonts w:ascii="Cambria" w:hAnsi="Cambria"/>
          <w:b/>
          <w:color w:val="000000" w:themeColor="text1"/>
          <w:sz w:val="26"/>
          <w:szCs w:val="26"/>
          <w:lang w:val="en-US"/>
        </w:rPr>
      </w:pPr>
    </w:p>
    <w:p w:rsidR="00A6113E" w:rsidRPr="00D63FC8" w:rsidRDefault="009D62C6" w:rsidP="00A6113E">
      <w:pPr>
        <w:spacing w:line="360" w:lineRule="auto"/>
        <w:jc w:val="center"/>
        <w:rPr>
          <w:rFonts w:ascii="Cambria" w:hAnsi="Cambria"/>
          <w:b/>
          <w:color w:val="000000" w:themeColor="text1"/>
          <w:sz w:val="26"/>
          <w:szCs w:val="26"/>
          <w:lang w:val="en-US"/>
        </w:rPr>
      </w:pPr>
      <w:r w:rsidRPr="00D63FC8">
        <w:rPr>
          <w:rFonts w:ascii="Cambria" w:hAnsi="Cambria"/>
          <w:b/>
          <w:color w:val="000000" w:themeColor="text1"/>
          <w:sz w:val="26"/>
          <w:szCs w:val="26"/>
          <w:lang w:val="en-US"/>
        </w:rPr>
        <w:tab/>
        <w:t>Curriculum Vitae</w:t>
      </w:r>
    </w:p>
    <w:tbl>
      <w:tblPr>
        <w:tblW w:w="0" w:type="auto"/>
        <w:jc w:val="center"/>
        <w:tblCellMar>
          <w:left w:w="0" w:type="dxa"/>
          <w:right w:w="0" w:type="dxa"/>
        </w:tblCellMar>
        <w:tblLook w:val="04A0" w:firstRow="1" w:lastRow="0" w:firstColumn="1" w:lastColumn="0" w:noHBand="0" w:noVBand="1"/>
      </w:tblPr>
      <w:tblGrid>
        <w:gridCol w:w="4245"/>
        <w:gridCol w:w="4096"/>
      </w:tblGrid>
      <w:tr w:rsidR="00D63FC8" w:rsidRPr="00D63FC8" w:rsidTr="005C6CD2">
        <w:trPr>
          <w:trHeight w:val="1003"/>
          <w:jc w:val="center"/>
        </w:trPr>
        <w:tc>
          <w:tcPr>
            <w:tcW w:w="8341" w:type="dxa"/>
            <w:gridSpan w:val="2"/>
            <w:tcBorders>
              <w:top w:val="single" w:sz="6" w:space="0" w:color="000000"/>
              <w:left w:val="single" w:sz="6" w:space="0" w:color="000000"/>
              <w:right w:val="single" w:sz="6" w:space="0" w:color="000000"/>
            </w:tcBorders>
            <w:shd w:val="clear" w:color="auto" w:fill="FFFFFF"/>
            <w:hideMark/>
          </w:tcPr>
          <w:p w:rsidR="005C6CD2" w:rsidRPr="00D63FC8" w:rsidRDefault="00870919" w:rsidP="00F36395">
            <w:pPr>
              <w:spacing w:before="360"/>
              <w:rPr>
                <w:rFonts w:ascii="Cambria" w:hAnsi="Cambria"/>
                <w:color w:val="000000" w:themeColor="text1"/>
                <w:sz w:val="26"/>
                <w:szCs w:val="26"/>
                <w:lang w:val="en-US"/>
              </w:rPr>
            </w:pPr>
            <w:r w:rsidRPr="00D63FC8">
              <w:rPr>
                <w:rFonts w:ascii="Cambria" w:hAnsi="Cambria"/>
                <w:color w:val="000000" w:themeColor="text1"/>
                <w:sz w:val="26"/>
                <w:szCs w:val="26"/>
                <w:lang w:val="en-US"/>
              </w:rPr>
              <w:t>Full name</w:t>
            </w:r>
            <w:r w:rsidR="00BE62D4">
              <w:rPr>
                <w:rFonts w:ascii="Cambria" w:hAnsi="Cambria"/>
                <w:color w:val="000000" w:themeColor="text1"/>
                <w:sz w:val="26"/>
                <w:szCs w:val="26"/>
                <w:lang w:val="en-US"/>
              </w:rPr>
              <w:t>:</w:t>
            </w:r>
          </w:p>
        </w:tc>
      </w:tr>
      <w:tr w:rsidR="00D63FC8" w:rsidRPr="00105D01" w:rsidTr="005C6CD2">
        <w:trPr>
          <w:trHeight w:val="1042"/>
          <w:jc w:val="center"/>
        </w:trPr>
        <w:tc>
          <w:tcPr>
            <w:tcW w:w="4245" w:type="dxa"/>
            <w:tcBorders>
              <w:top w:val="single" w:sz="6" w:space="0" w:color="000000"/>
              <w:left w:val="single" w:sz="6" w:space="0" w:color="000000"/>
            </w:tcBorders>
            <w:shd w:val="clear" w:color="auto" w:fill="FFFFFF"/>
            <w:hideMark/>
          </w:tcPr>
          <w:p w:rsidR="005C6CD2" w:rsidRPr="00D63FC8" w:rsidRDefault="005C6CD2" w:rsidP="00F36395">
            <w:pPr>
              <w:spacing w:before="360"/>
              <w:rPr>
                <w:rFonts w:ascii="Cambria" w:hAnsi="Cambria"/>
                <w:color w:val="000000" w:themeColor="text1"/>
                <w:sz w:val="26"/>
                <w:szCs w:val="26"/>
                <w:lang w:val="en-US"/>
              </w:rPr>
            </w:pPr>
            <w:proofErr w:type="spellStart"/>
            <w:r w:rsidRPr="00D63FC8">
              <w:rPr>
                <w:rFonts w:ascii="Cambria" w:hAnsi="Cambria"/>
                <w:color w:val="000000" w:themeColor="text1"/>
                <w:sz w:val="26"/>
                <w:szCs w:val="26"/>
              </w:rPr>
              <w:t>Personal</w:t>
            </w:r>
            <w:proofErr w:type="spellEnd"/>
            <w:r w:rsidRPr="00D63FC8">
              <w:rPr>
                <w:rFonts w:ascii="Cambria" w:hAnsi="Cambria"/>
                <w:color w:val="000000" w:themeColor="text1"/>
                <w:sz w:val="26"/>
                <w:szCs w:val="26"/>
              </w:rPr>
              <w:t xml:space="preserve"> </w:t>
            </w:r>
            <w:proofErr w:type="spellStart"/>
            <w:r w:rsidRPr="00D63FC8">
              <w:rPr>
                <w:rFonts w:ascii="Cambria" w:hAnsi="Cambria"/>
                <w:color w:val="000000" w:themeColor="text1"/>
                <w:sz w:val="26"/>
                <w:szCs w:val="26"/>
              </w:rPr>
              <w:t>data</w:t>
            </w:r>
            <w:proofErr w:type="spellEnd"/>
            <w:r w:rsidRPr="00D63FC8">
              <w:rPr>
                <w:rFonts w:ascii="Cambria" w:hAnsi="Cambria"/>
                <w:color w:val="000000" w:themeColor="text1"/>
                <w:sz w:val="26"/>
                <w:szCs w:val="26"/>
                <w:lang w:val="en-US"/>
              </w:rPr>
              <w:t>:</w:t>
            </w:r>
          </w:p>
        </w:tc>
        <w:tc>
          <w:tcPr>
            <w:tcW w:w="4096" w:type="dxa"/>
            <w:tcBorders>
              <w:top w:val="single" w:sz="6" w:space="0" w:color="000000"/>
              <w:left w:val="single" w:sz="6" w:space="0" w:color="000000"/>
              <w:right w:val="single" w:sz="6" w:space="0" w:color="000000"/>
            </w:tcBorders>
            <w:shd w:val="clear" w:color="auto" w:fill="FFFFFF"/>
            <w:hideMark/>
          </w:tcPr>
          <w:p w:rsidR="005C6CD2" w:rsidRDefault="005C6CD2" w:rsidP="00936402">
            <w:pPr>
              <w:spacing w:before="200"/>
              <w:rPr>
                <w:rFonts w:ascii="Cambria" w:hAnsi="Cambria"/>
                <w:color w:val="000000" w:themeColor="text1"/>
                <w:sz w:val="26"/>
                <w:szCs w:val="26"/>
                <w:lang w:val="en-US"/>
              </w:rPr>
            </w:pPr>
            <w:r w:rsidRPr="00D63FC8">
              <w:rPr>
                <w:rFonts w:ascii="Cambria" w:hAnsi="Cambria"/>
                <w:color w:val="000000" w:themeColor="text1"/>
                <w:sz w:val="26"/>
                <w:szCs w:val="26"/>
                <w:lang w:val="en-US"/>
              </w:rPr>
              <w:t>Date and place of birth</w:t>
            </w:r>
            <w:r w:rsidR="00BE62D4">
              <w:rPr>
                <w:rFonts w:ascii="Cambria" w:hAnsi="Cambria"/>
                <w:color w:val="000000" w:themeColor="text1"/>
                <w:sz w:val="26"/>
                <w:szCs w:val="26"/>
                <w:lang w:val="en-US"/>
              </w:rPr>
              <w:t>:</w:t>
            </w:r>
          </w:p>
          <w:p w:rsidR="00E74B2D" w:rsidRDefault="00E74B2D" w:rsidP="00936402">
            <w:pPr>
              <w:spacing w:before="200"/>
              <w:rPr>
                <w:rFonts w:ascii="Cambria" w:hAnsi="Cambria"/>
                <w:color w:val="000000" w:themeColor="text1"/>
                <w:sz w:val="26"/>
                <w:szCs w:val="26"/>
                <w:lang w:val="en-US"/>
              </w:rPr>
            </w:pPr>
            <w:r>
              <w:rPr>
                <w:rFonts w:ascii="Cambria" w:hAnsi="Cambria"/>
                <w:color w:val="000000" w:themeColor="text1"/>
                <w:sz w:val="26"/>
                <w:szCs w:val="26"/>
                <w:lang w:val="en-US"/>
              </w:rPr>
              <w:t>Citizenship:</w:t>
            </w:r>
          </w:p>
          <w:p w:rsidR="00E74B2D" w:rsidRDefault="00E74B2D" w:rsidP="00936402">
            <w:pPr>
              <w:spacing w:before="200"/>
              <w:rPr>
                <w:rFonts w:ascii="Cambria" w:hAnsi="Cambria"/>
                <w:color w:val="000000" w:themeColor="text1"/>
                <w:sz w:val="26"/>
                <w:szCs w:val="26"/>
                <w:lang w:val="en-US"/>
              </w:rPr>
            </w:pPr>
            <w:r>
              <w:rPr>
                <w:rFonts w:ascii="Cambria" w:hAnsi="Cambria"/>
                <w:color w:val="000000" w:themeColor="text1"/>
                <w:sz w:val="26"/>
                <w:szCs w:val="26"/>
                <w:lang w:val="en-US"/>
              </w:rPr>
              <w:t>Passport details:</w:t>
            </w:r>
          </w:p>
          <w:p w:rsidR="00E74B2D" w:rsidRDefault="00E74B2D" w:rsidP="00936402">
            <w:pPr>
              <w:spacing w:before="200"/>
              <w:rPr>
                <w:rFonts w:ascii="Cambria" w:hAnsi="Cambria"/>
                <w:color w:val="000000" w:themeColor="text1"/>
                <w:sz w:val="26"/>
                <w:szCs w:val="26"/>
                <w:lang w:val="en-US"/>
              </w:rPr>
            </w:pPr>
            <w:r>
              <w:rPr>
                <w:rFonts w:ascii="Cambria" w:hAnsi="Cambria"/>
                <w:color w:val="000000" w:themeColor="text1"/>
                <w:sz w:val="26"/>
                <w:szCs w:val="26"/>
                <w:lang w:val="en-US"/>
              </w:rPr>
              <w:t>Tax reference number:</w:t>
            </w:r>
          </w:p>
          <w:p w:rsidR="00E74B2D" w:rsidRPr="00E74B2D" w:rsidRDefault="00E74B2D" w:rsidP="00936402">
            <w:pPr>
              <w:spacing w:before="200"/>
              <w:rPr>
                <w:rFonts w:ascii="Cambria" w:hAnsi="Cambria"/>
                <w:color w:val="000000" w:themeColor="text1"/>
                <w:sz w:val="26"/>
                <w:szCs w:val="26"/>
                <w:lang w:val="en-US"/>
              </w:rPr>
            </w:pPr>
            <w:r>
              <w:rPr>
                <w:rFonts w:ascii="Cambria" w:hAnsi="Cambria"/>
                <w:color w:val="000000" w:themeColor="text1"/>
                <w:sz w:val="26"/>
                <w:szCs w:val="26"/>
                <w:lang w:val="en-US"/>
              </w:rPr>
              <w:t>Social security number:</w:t>
            </w:r>
          </w:p>
        </w:tc>
      </w:tr>
      <w:tr w:rsidR="00D63FC8" w:rsidRPr="00D63FC8" w:rsidTr="005C6CD2">
        <w:trPr>
          <w:trHeight w:val="1488"/>
          <w:jc w:val="center"/>
        </w:trPr>
        <w:tc>
          <w:tcPr>
            <w:tcW w:w="4245" w:type="dxa"/>
            <w:tcBorders>
              <w:top w:val="single" w:sz="6" w:space="0" w:color="000000"/>
              <w:left w:val="single" w:sz="6" w:space="0" w:color="000000"/>
            </w:tcBorders>
            <w:shd w:val="clear" w:color="auto" w:fill="FFFFFF"/>
            <w:hideMark/>
          </w:tcPr>
          <w:p w:rsidR="005C6CD2" w:rsidRPr="00D63FC8" w:rsidRDefault="005C6CD2" w:rsidP="00F36395">
            <w:pPr>
              <w:spacing w:before="360"/>
              <w:rPr>
                <w:rFonts w:ascii="Cambria" w:hAnsi="Cambria"/>
                <w:color w:val="000000" w:themeColor="text1"/>
                <w:sz w:val="26"/>
                <w:szCs w:val="26"/>
                <w:lang w:val="en-US"/>
              </w:rPr>
            </w:pPr>
            <w:proofErr w:type="spellStart"/>
            <w:r w:rsidRPr="00D63FC8">
              <w:rPr>
                <w:rFonts w:ascii="Cambria" w:hAnsi="Cambria"/>
                <w:color w:val="000000" w:themeColor="text1"/>
                <w:sz w:val="26"/>
                <w:szCs w:val="26"/>
              </w:rPr>
              <w:t>Contact</w:t>
            </w:r>
            <w:proofErr w:type="spellEnd"/>
            <w:r w:rsidRPr="00D63FC8">
              <w:rPr>
                <w:rFonts w:ascii="Cambria" w:hAnsi="Cambria"/>
                <w:color w:val="000000" w:themeColor="text1"/>
                <w:sz w:val="26"/>
                <w:szCs w:val="26"/>
              </w:rPr>
              <w:t xml:space="preserve"> </w:t>
            </w:r>
            <w:r w:rsidRPr="00D63FC8">
              <w:rPr>
                <w:rFonts w:ascii="Cambria" w:hAnsi="Cambria"/>
                <w:color w:val="000000" w:themeColor="text1"/>
                <w:sz w:val="26"/>
                <w:szCs w:val="26"/>
                <w:lang w:val="en-US"/>
              </w:rPr>
              <w:t>details</w:t>
            </w:r>
            <w:r w:rsidR="00BE62D4">
              <w:rPr>
                <w:rFonts w:ascii="Cambria" w:hAnsi="Cambria"/>
                <w:color w:val="000000" w:themeColor="text1"/>
                <w:sz w:val="26"/>
                <w:szCs w:val="26"/>
                <w:lang w:val="en-US"/>
              </w:rPr>
              <w:t>:</w:t>
            </w:r>
          </w:p>
        </w:tc>
        <w:tc>
          <w:tcPr>
            <w:tcW w:w="4096" w:type="dxa"/>
            <w:tcBorders>
              <w:top w:val="single" w:sz="6" w:space="0" w:color="000000"/>
              <w:left w:val="single" w:sz="6" w:space="0" w:color="000000"/>
              <w:right w:val="single" w:sz="6" w:space="0" w:color="000000"/>
            </w:tcBorders>
            <w:shd w:val="clear" w:color="auto" w:fill="FFFFFF"/>
            <w:vAlign w:val="center"/>
            <w:hideMark/>
          </w:tcPr>
          <w:p w:rsidR="005C6CD2" w:rsidRPr="00D63FC8" w:rsidRDefault="005C6CD2" w:rsidP="00936402">
            <w:pPr>
              <w:spacing w:after="180"/>
              <w:rPr>
                <w:rFonts w:ascii="Cambria" w:hAnsi="Cambria"/>
                <w:color w:val="000000" w:themeColor="text1"/>
                <w:sz w:val="26"/>
                <w:szCs w:val="26"/>
              </w:rPr>
            </w:pPr>
            <w:proofErr w:type="spellStart"/>
            <w:r w:rsidRPr="00D63FC8">
              <w:rPr>
                <w:rFonts w:ascii="Cambria" w:hAnsi="Cambria"/>
                <w:color w:val="000000" w:themeColor="text1"/>
                <w:sz w:val="26"/>
                <w:szCs w:val="26"/>
              </w:rPr>
              <w:t>Address</w:t>
            </w:r>
            <w:proofErr w:type="spellEnd"/>
            <w:r w:rsidRPr="00D63FC8">
              <w:rPr>
                <w:rFonts w:ascii="Cambria" w:hAnsi="Cambria"/>
                <w:color w:val="000000" w:themeColor="text1"/>
                <w:sz w:val="26"/>
                <w:szCs w:val="26"/>
              </w:rPr>
              <w:t>:</w:t>
            </w:r>
          </w:p>
          <w:p w:rsidR="005C6CD2" w:rsidRPr="00D63FC8" w:rsidRDefault="005C6CD2" w:rsidP="00936402">
            <w:pPr>
              <w:spacing w:after="180"/>
              <w:rPr>
                <w:rFonts w:ascii="Cambria" w:hAnsi="Cambria"/>
                <w:color w:val="000000" w:themeColor="text1"/>
                <w:sz w:val="26"/>
                <w:szCs w:val="26"/>
              </w:rPr>
            </w:pPr>
            <w:proofErr w:type="spellStart"/>
            <w:r w:rsidRPr="00D63FC8">
              <w:rPr>
                <w:rFonts w:ascii="Cambria" w:hAnsi="Cambria"/>
                <w:color w:val="000000" w:themeColor="text1"/>
                <w:sz w:val="26"/>
                <w:szCs w:val="26"/>
              </w:rPr>
              <w:t>Phone</w:t>
            </w:r>
            <w:proofErr w:type="spellEnd"/>
            <w:r w:rsidRPr="00D63FC8">
              <w:rPr>
                <w:rFonts w:ascii="Cambria" w:hAnsi="Cambria"/>
                <w:color w:val="000000" w:themeColor="text1"/>
                <w:sz w:val="26"/>
                <w:szCs w:val="26"/>
              </w:rPr>
              <w:t>:</w:t>
            </w:r>
          </w:p>
          <w:p w:rsidR="005C6CD2" w:rsidRPr="00D63FC8" w:rsidRDefault="005C6CD2" w:rsidP="00936402">
            <w:pPr>
              <w:spacing w:after="180"/>
              <w:rPr>
                <w:rFonts w:ascii="Cambria" w:hAnsi="Cambria"/>
                <w:color w:val="000000" w:themeColor="text1"/>
                <w:sz w:val="26"/>
                <w:szCs w:val="26"/>
                <w:lang w:val="en-US"/>
              </w:rPr>
            </w:pPr>
            <w:proofErr w:type="spellStart"/>
            <w:r w:rsidRPr="00D63FC8">
              <w:rPr>
                <w:rFonts w:ascii="Cambria" w:hAnsi="Cambria"/>
                <w:color w:val="000000" w:themeColor="text1"/>
                <w:sz w:val="26"/>
                <w:szCs w:val="26"/>
              </w:rPr>
              <w:t>Email</w:t>
            </w:r>
            <w:proofErr w:type="spellEnd"/>
            <w:r w:rsidRPr="00D63FC8">
              <w:rPr>
                <w:rFonts w:ascii="Cambria" w:hAnsi="Cambria"/>
                <w:color w:val="000000" w:themeColor="text1"/>
                <w:sz w:val="26"/>
                <w:szCs w:val="26"/>
                <w:lang w:val="en-US"/>
              </w:rPr>
              <w:t>:</w:t>
            </w:r>
          </w:p>
        </w:tc>
      </w:tr>
      <w:tr w:rsidR="00D63FC8" w:rsidRPr="00D63FC8" w:rsidTr="00E74B2D">
        <w:trPr>
          <w:trHeight w:val="1075"/>
          <w:jc w:val="center"/>
        </w:trPr>
        <w:tc>
          <w:tcPr>
            <w:tcW w:w="4245" w:type="dxa"/>
            <w:tcBorders>
              <w:top w:val="single" w:sz="6" w:space="0" w:color="000000"/>
              <w:left w:val="single" w:sz="6" w:space="0" w:color="000000"/>
            </w:tcBorders>
            <w:shd w:val="clear" w:color="auto" w:fill="FFFFFF"/>
            <w:hideMark/>
          </w:tcPr>
          <w:p w:rsidR="005C6CD2" w:rsidRPr="00D63FC8" w:rsidRDefault="005C6CD2" w:rsidP="00F36395">
            <w:pPr>
              <w:spacing w:before="360"/>
              <w:rPr>
                <w:rFonts w:ascii="Cambria" w:hAnsi="Cambria"/>
                <w:color w:val="000000" w:themeColor="text1"/>
                <w:sz w:val="26"/>
                <w:szCs w:val="26"/>
              </w:rPr>
            </w:pPr>
            <w:proofErr w:type="spellStart"/>
            <w:r w:rsidRPr="00D63FC8">
              <w:rPr>
                <w:rFonts w:ascii="Cambria" w:hAnsi="Cambria"/>
                <w:color w:val="000000" w:themeColor="text1"/>
                <w:sz w:val="26"/>
                <w:szCs w:val="26"/>
              </w:rPr>
              <w:t>Education</w:t>
            </w:r>
            <w:proofErr w:type="spellEnd"/>
            <w:r w:rsidRPr="00D63FC8">
              <w:rPr>
                <w:rFonts w:ascii="Cambria" w:hAnsi="Cambria"/>
                <w:color w:val="000000" w:themeColor="text1"/>
                <w:sz w:val="26"/>
                <w:szCs w:val="26"/>
              </w:rPr>
              <w:t>:</w:t>
            </w:r>
          </w:p>
        </w:tc>
        <w:tc>
          <w:tcPr>
            <w:tcW w:w="4096" w:type="dxa"/>
            <w:tcBorders>
              <w:top w:val="single" w:sz="6" w:space="0" w:color="000000"/>
              <w:left w:val="single" w:sz="6" w:space="0" w:color="000000"/>
              <w:right w:val="single" w:sz="6" w:space="0" w:color="000000"/>
            </w:tcBorders>
            <w:shd w:val="clear" w:color="auto" w:fill="FFFFFF"/>
            <w:hideMark/>
          </w:tcPr>
          <w:p w:rsidR="005C6CD2" w:rsidRPr="00D63FC8" w:rsidRDefault="005C6CD2"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r>
      <w:tr w:rsidR="00E74B2D" w:rsidRPr="00D63FC8" w:rsidTr="00E74B2D">
        <w:trPr>
          <w:trHeight w:val="1119"/>
          <w:jc w:val="center"/>
        </w:trPr>
        <w:tc>
          <w:tcPr>
            <w:tcW w:w="4245" w:type="dxa"/>
            <w:tcBorders>
              <w:top w:val="single" w:sz="6" w:space="0" w:color="000000"/>
              <w:left w:val="single" w:sz="6" w:space="0" w:color="000000"/>
            </w:tcBorders>
            <w:shd w:val="clear" w:color="auto" w:fill="FFFFFF"/>
          </w:tcPr>
          <w:p w:rsidR="00E74B2D" w:rsidRPr="00E74B2D" w:rsidRDefault="00E74B2D" w:rsidP="00F36395">
            <w:pPr>
              <w:spacing w:before="360"/>
              <w:rPr>
                <w:rFonts w:ascii="Cambria" w:hAnsi="Cambria"/>
                <w:color w:val="000000" w:themeColor="text1"/>
                <w:sz w:val="26"/>
                <w:szCs w:val="26"/>
                <w:lang w:val="en-US"/>
              </w:rPr>
            </w:pPr>
            <w:r>
              <w:rPr>
                <w:rFonts w:ascii="Cambria" w:hAnsi="Cambria"/>
                <w:color w:val="000000" w:themeColor="text1"/>
                <w:sz w:val="26"/>
                <w:szCs w:val="26"/>
                <w:lang w:val="en-US"/>
              </w:rPr>
              <w:t>Academic titles and degrees:</w:t>
            </w:r>
          </w:p>
        </w:tc>
        <w:tc>
          <w:tcPr>
            <w:tcW w:w="4096" w:type="dxa"/>
            <w:tcBorders>
              <w:top w:val="single" w:sz="6" w:space="0" w:color="000000"/>
              <w:left w:val="single" w:sz="6" w:space="0" w:color="000000"/>
              <w:right w:val="single" w:sz="6" w:space="0" w:color="000000"/>
            </w:tcBorders>
            <w:shd w:val="clear" w:color="auto" w:fill="FFFFFF"/>
          </w:tcPr>
          <w:p w:rsidR="00E74B2D" w:rsidRPr="00D63FC8" w:rsidRDefault="00E74B2D" w:rsidP="00936402">
            <w:pPr>
              <w:rPr>
                <w:rFonts w:ascii="Cambria" w:hAnsi="Cambria" w:cs="Courier New"/>
                <w:color w:val="000000" w:themeColor="text1"/>
                <w:sz w:val="26"/>
                <w:szCs w:val="26"/>
              </w:rPr>
            </w:pPr>
          </w:p>
        </w:tc>
      </w:tr>
      <w:tr w:rsidR="00D63FC8" w:rsidRPr="00D47476" w:rsidTr="00E74B2D">
        <w:trPr>
          <w:trHeight w:val="1121"/>
          <w:jc w:val="center"/>
        </w:trPr>
        <w:tc>
          <w:tcPr>
            <w:tcW w:w="4245" w:type="dxa"/>
            <w:tcBorders>
              <w:top w:val="single" w:sz="6" w:space="0" w:color="000000"/>
              <w:left w:val="single" w:sz="6" w:space="0" w:color="000000"/>
            </w:tcBorders>
            <w:shd w:val="clear" w:color="auto" w:fill="FFFFFF"/>
            <w:hideMark/>
          </w:tcPr>
          <w:p w:rsidR="005C6CD2" w:rsidRPr="00D63FC8" w:rsidRDefault="005C6CD2" w:rsidP="00F36395">
            <w:pPr>
              <w:spacing w:before="360"/>
              <w:rPr>
                <w:rFonts w:ascii="Cambria" w:hAnsi="Cambria"/>
                <w:color w:val="000000" w:themeColor="text1"/>
                <w:sz w:val="26"/>
                <w:szCs w:val="26"/>
                <w:lang w:val="en-US"/>
              </w:rPr>
            </w:pPr>
            <w:r w:rsidRPr="00D63FC8">
              <w:rPr>
                <w:rFonts w:ascii="Cambria" w:hAnsi="Cambria"/>
                <w:color w:val="000000" w:themeColor="text1"/>
                <w:sz w:val="26"/>
                <w:szCs w:val="26"/>
                <w:lang w:val="en-US"/>
              </w:rPr>
              <w:t>Work experience and professional skills:</w:t>
            </w:r>
          </w:p>
        </w:tc>
        <w:tc>
          <w:tcPr>
            <w:tcW w:w="4096" w:type="dxa"/>
            <w:tcBorders>
              <w:top w:val="single" w:sz="6" w:space="0" w:color="000000"/>
              <w:left w:val="single" w:sz="6" w:space="0" w:color="000000"/>
              <w:right w:val="single" w:sz="6" w:space="0" w:color="000000"/>
            </w:tcBorders>
            <w:shd w:val="clear" w:color="auto" w:fill="FFFFFF"/>
            <w:hideMark/>
          </w:tcPr>
          <w:p w:rsidR="005C6CD2" w:rsidRPr="00D63FC8" w:rsidRDefault="005C6CD2"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r>
      <w:tr w:rsidR="00D63FC8" w:rsidRPr="00D63FC8" w:rsidTr="00E74B2D">
        <w:trPr>
          <w:trHeight w:val="1123"/>
          <w:jc w:val="center"/>
        </w:trPr>
        <w:tc>
          <w:tcPr>
            <w:tcW w:w="4245" w:type="dxa"/>
            <w:tcBorders>
              <w:top w:val="single" w:sz="6" w:space="0" w:color="000000"/>
              <w:left w:val="single" w:sz="6" w:space="0" w:color="000000"/>
            </w:tcBorders>
            <w:shd w:val="clear" w:color="auto" w:fill="FFFFFF"/>
            <w:hideMark/>
          </w:tcPr>
          <w:p w:rsidR="005C6CD2" w:rsidRPr="00D63FC8" w:rsidRDefault="005C6CD2" w:rsidP="00F36395">
            <w:pPr>
              <w:spacing w:before="360"/>
              <w:rPr>
                <w:rFonts w:ascii="Cambria" w:hAnsi="Cambria"/>
                <w:color w:val="000000" w:themeColor="text1"/>
                <w:sz w:val="26"/>
                <w:szCs w:val="26"/>
              </w:rPr>
            </w:pPr>
            <w:proofErr w:type="spellStart"/>
            <w:r w:rsidRPr="00D63FC8">
              <w:rPr>
                <w:rFonts w:ascii="Cambria" w:hAnsi="Cambria"/>
                <w:color w:val="000000" w:themeColor="text1"/>
                <w:sz w:val="26"/>
                <w:szCs w:val="26"/>
              </w:rPr>
              <w:t>Personal</w:t>
            </w:r>
            <w:proofErr w:type="spellEnd"/>
            <w:r w:rsidRPr="00D63FC8">
              <w:rPr>
                <w:rFonts w:ascii="Cambria" w:hAnsi="Cambria"/>
                <w:color w:val="000000" w:themeColor="text1"/>
                <w:sz w:val="26"/>
                <w:szCs w:val="26"/>
              </w:rPr>
              <w:t xml:space="preserve"> </w:t>
            </w:r>
            <w:proofErr w:type="spellStart"/>
            <w:r w:rsidRPr="00D63FC8">
              <w:rPr>
                <w:rFonts w:ascii="Cambria" w:hAnsi="Cambria"/>
                <w:color w:val="000000" w:themeColor="text1"/>
                <w:sz w:val="26"/>
                <w:szCs w:val="26"/>
              </w:rPr>
              <w:t>achievements</w:t>
            </w:r>
            <w:proofErr w:type="spellEnd"/>
            <w:r w:rsidRPr="00D63FC8">
              <w:rPr>
                <w:rFonts w:ascii="Cambria" w:hAnsi="Cambria"/>
                <w:color w:val="000000" w:themeColor="text1"/>
                <w:sz w:val="26"/>
                <w:szCs w:val="26"/>
              </w:rPr>
              <w:t>:</w:t>
            </w:r>
          </w:p>
        </w:tc>
        <w:tc>
          <w:tcPr>
            <w:tcW w:w="4096" w:type="dxa"/>
            <w:tcBorders>
              <w:top w:val="single" w:sz="6" w:space="0" w:color="000000"/>
              <w:left w:val="single" w:sz="6" w:space="0" w:color="000000"/>
              <w:right w:val="single" w:sz="6" w:space="0" w:color="000000"/>
            </w:tcBorders>
            <w:shd w:val="clear" w:color="auto" w:fill="FFFFFF"/>
            <w:hideMark/>
          </w:tcPr>
          <w:p w:rsidR="005C6CD2" w:rsidRPr="00D63FC8" w:rsidRDefault="005C6CD2"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r>
      <w:tr w:rsidR="00D63FC8" w:rsidRPr="00D63FC8" w:rsidTr="00E74B2D">
        <w:trPr>
          <w:trHeight w:val="1111"/>
          <w:jc w:val="center"/>
        </w:trPr>
        <w:tc>
          <w:tcPr>
            <w:tcW w:w="4245" w:type="dxa"/>
            <w:tcBorders>
              <w:top w:val="single" w:sz="6" w:space="0" w:color="000000"/>
              <w:left w:val="single" w:sz="6" w:space="0" w:color="000000"/>
              <w:bottom w:val="single" w:sz="6" w:space="0" w:color="000000"/>
            </w:tcBorders>
            <w:shd w:val="clear" w:color="auto" w:fill="FFFFFF"/>
            <w:hideMark/>
          </w:tcPr>
          <w:p w:rsidR="005C6CD2" w:rsidRPr="00D63FC8" w:rsidRDefault="00D47476" w:rsidP="00F36395">
            <w:pPr>
              <w:spacing w:before="360"/>
              <w:rPr>
                <w:rFonts w:ascii="Cambria" w:hAnsi="Cambria"/>
                <w:color w:val="000000" w:themeColor="text1"/>
                <w:sz w:val="26"/>
                <w:szCs w:val="26"/>
              </w:rPr>
            </w:pPr>
            <w:r>
              <w:rPr>
                <w:rFonts w:ascii="Cambria" w:hAnsi="Cambria"/>
                <w:color w:val="000000" w:themeColor="text1"/>
                <w:sz w:val="26"/>
                <w:szCs w:val="26"/>
                <w:lang w:val="en-US"/>
              </w:rPr>
              <w:t>Other important information</w:t>
            </w:r>
            <w:bookmarkStart w:id="6" w:name="_GoBack"/>
            <w:bookmarkEnd w:id="6"/>
            <w:r w:rsidR="005C6CD2" w:rsidRPr="00D63FC8">
              <w:rPr>
                <w:rFonts w:ascii="Cambria" w:hAnsi="Cambria"/>
                <w:color w:val="000000" w:themeColor="text1"/>
                <w:sz w:val="26"/>
                <w:szCs w:val="26"/>
              </w:rPr>
              <w:t>:</w:t>
            </w:r>
          </w:p>
        </w:tc>
        <w:tc>
          <w:tcPr>
            <w:tcW w:w="4096" w:type="dxa"/>
            <w:tcBorders>
              <w:top w:val="single" w:sz="6" w:space="0" w:color="000000"/>
              <w:left w:val="single" w:sz="6" w:space="0" w:color="000000"/>
              <w:bottom w:val="single" w:sz="6" w:space="0" w:color="000000"/>
              <w:right w:val="single" w:sz="6" w:space="0" w:color="000000"/>
            </w:tcBorders>
            <w:shd w:val="clear" w:color="auto" w:fill="FFFFFF"/>
            <w:hideMark/>
          </w:tcPr>
          <w:p w:rsidR="005C6CD2" w:rsidRPr="00D63FC8" w:rsidRDefault="005C6CD2"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r>
    </w:tbl>
    <w:p w:rsidR="00A6113E" w:rsidRPr="00D63FC8" w:rsidRDefault="00A6113E" w:rsidP="00A6113E">
      <w:pPr>
        <w:spacing w:line="360" w:lineRule="auto"/>
        <w:rPr>
          <w:rFonts w:ascii="Cambria" w:hAnsi="Cambria"/>
          <w:color w:val="000000" w:themeColor="text1"/>
          <w:sz w:val="26"/>
          <w:szCs w:val="26"/>
          <w:lang w:val="en-US"/>
        </w:rPr>
      </w:pPr>
    </w:p>
    <w:p w:rsidR="005D5C4F" w:rsidRPr="00D63FC8" w:rsidRDefault="005D5C4F" w:rsidP="00A6113E">
      <w:pPr>
        <w:spacing w:line="360" w:lineRule="auto"/>
        <w:rPr>
          <w:rFonts w:ascii="Cambria" w:hAnsi="Cambria"/>
          <w:color w:val="000000" w:themeColor="text1"/>
          <w:sz w:val="26"/>
          <w:szCs w:val="26"/>
          <w:lang w:val="en-US"/>
        </w:rPr>
      </w:pPr>
    </w:p>
    <w:p w:rsidR="005D5C4F" w:rsidRPr="00D63FC8" w:rsidRDefault="005D5C4F">
      <w:pPr>
        <w:rPr>
          <w:rFonts w:ascii="Cambria" w:hAnsi="Cambria"/>
          <w:color w:val="000000" w:themeColor="text1"/>
          <w:sz w:val="26"/>
          <w:szCs w:val="26"/>
          <w:lang w:val="en-US"/>
        </w:rPr>
      </w:pPr>
      <w:r w:rsidRPr="00D63FC8">
        <w:rPr>
          <w:rFonts w:ascii="Cambria" w:hAnsi="Cambria"/>
          <w:color w:val="000000" w:themeColor="text1"/>
          <w:sz w:val="26"/>
          <w:szCs w:val="26"/>
          <w:lang w:val="en-US"/>
        </w:rPr>
        <w:br w:type="page"/>
      </w:r>
    </w:p>
    <w:p w:rsidR="00F36395" w:rsidRPr="00D63FC8" w:rsidRDefault="00F36395" w:rsidP="00F36395">
      <w:pPr>
        <w:spacing w:line="360" w:lineRule="auto"/>
        <w:ind w:left="7938"/>
        <w:rPr>
          <w:rFonts w:ascii="Cambria" w:hAnsi="Cambria"/>
          <w:b/>
          <w:i/>
          <w:color w:val="000000" w:themeColor="text1"/>
          <w:sz w:val="26"/>
          <w:szCs w:val="26"/>
          <w:lang w:val="en-US"/>
        </w:rPr>
      </w:pPr>
      <w:r w:rsidRPr="00D63FC8">
        <w:rPr>
          <w:rFonts w:ascii="Cambria" w:hAnsi="Cambria"/>
          <w:b/>
          <w:i/>
          <w:color w:val="000000" w:themeColor="text1"/>
          <w:sz w:val="26"/>
          <w:szCs w:val="26"/>
          <w:lang w:val="en-US"/>
        </w:rPr>
        <w:lastRenderedPageBreak/>
        <w:t>Template</w:t>
      </w:r>
      <w:r w:rsidR="003A161B" w:rsidRPr="00D63FC8">
        <w:rPr>
          <w:rFonts w:ascii="Cambria" w:hAnsi="Cambria"/>
          <w:b/>
          <w:i/>
          <w:color w:val="000000" w:themeColor="text1"/>
          <w:sz w:val="26"/>
          <w:szCs w:val="26"/>
          <w:lang w:val="en-US"/>
        </w:rPr>
        <w:t xml:space="preserve"> C</w:t>
      </w:r>
    </w:p>
    <w:p w:rsidR="00D11401" w:rsidRPr="00D63FC8" w:rsidRDefault="00D11401" w:rsidP="003A161B">
      <w:pPr>
        <w:spacing w:line="360" w:lineRule="auto"/>
        <w:rPr>
          <w:rFonts w:ascii="Cambria" w:hAnsi="Cambria"/>
          <w:b/>
          <w:i/>
          <w:color w:val="000000" w:themeColor="text1"/>
          <w:sz w:val="26"/>
          <w:szCs w:val="26"/>
          <w:lang w:val="en-US"/>
        </w:rPr>
      </w:pPr>
    </w:p>
    <w:p w:rsidR="005D5C4F" w:rsidRPr="00D63FC8" w:rsidRDefault="005D5C4F" w:rsidP="00FD0579">
      <w:pPr>
        <w:spacing w:line="360" w:lineRule="auto"/>
        <w:jc w:val="center"/>
        <w:rPr>
          <w:rFonts w:ascii="Cambria" w:hAnsi="Cambria"/>
          <w:b/>
          <w:color w:val="000000" w:themeColor="text1"/>
          <w:sz w:val="26"/>
          <w:szCs w:val="26"/>
          <w:lang w:val="en-US"/>
        </w:rPr>
      </w:pPr>
      <w:r w:rsidRPr="00D63FC8">
        <w:rPr>
          <w:rFonts w:ascii="Cambria" w:hAnsi="Cambria"/>
          <w:b/>
          <w:color w:val="000000" w:themeColor="text1"/>
          <w:sz w:val="26"/>
          <w:szCs w:val="26"/>
          <w:lang w:val="en-US"/>
        </w:rPr>
        <w:t>Cost Estimate</w:t>
      </w:r>
      <w:r w:rsidR="00C60E13" w:rsidRPr="00D63FC8">
        <w:rPr>
          <w:rFonts w:ascii="Cambria" w:hAnsi="Cambria"/>
          <w:b/>
          <w:color w:val="000000" w:themeColor="text1"/>
          <w:sz w:val="26"/>
          <w:szCs w:val="26"/>
          <w:lang w:val="en-US"/>
        </w:rPr>
        <w:t xml:space="preserve"> for Recruiting the World’s Leading Researcher </w:t>
      </w:r>
    </w:p>
    <w:p w:rsidR="005D5C4F" w:rsidRPr="00D63FC8" w:rsidRDefault="005D5C4F" w:rsidP="00A6113E">
      <w:pPr>
        <w:spacing w:line="360" w:lineRule="auto"/>
        <w:rPr>
          <w:rFonts w:ascii="Cambria" w:hAnsi="Cambria"/>
          <w:color w:val="000000" w:themeColor="text1"/>
          <w:sz w:val="26"/>
          <w:szCs w:val="26"/>
          <w:lang w:val="en-US"/>
        </w:rPr>
      </w:pPr>
    </w:p>
    <w:tbl>
      <w:tblPr>
        <w:tblW w:w="0" w:type="auto"/>
        <w:jc w:val="center"/>
        <w:tblCellMar>
          <w:left w:w="0" w:type="dxa"/>
          <w:right w:w="0" w:type="dxa"/>
        </w:tblCellMar>
        <w:tblLook w:val="04A0" w:firstRow="1" w:lastRow="0" w:firstColumn="1" w:lastColumn="0" w:noHBand="0" w:noVBand="1"/>
      </w:tblPr>
      <w:tblGrid>
        <w:gridCol w:w="3983"/>
        <w:gridCol w:w="1580"/>
        <w:gridCol w:w="1361"/>
        <w:gridCol w:w="980"/>
        <w:gridCol w:w="1429"/>
      </w:tblGrid>
      <w:tr w:rsidR="00F666B0" w:rsidRPr="00D63FC8" w:rsidTr="00936402">
        <w:trPr>
          <w:trHeight w:val="802"/>
          <w:jc w:val="center"/>
        </w:trPr>
        <w:tc>
          <w:tcPr>
            <w:tcW w:w="0" w:type="auto"/>
            <w:tcBorders>
              <w:top w:val="single" w:sz="6" w:space="0" w:color="000000"/>
              <w:left w:val="single" w:sz="6" w:space="0" w:color="000000"/>
            </w:tcBorders>
            <w:shd w:val="clear" w:color="auto" w:fill="FFFFFF"/>
            <w:hideMark/>
          </w:tcPr>
          <w:p w:rsidR="005D5C4F" w:rsidRPr="00D63FC8" w:rsidRDefault="004B5DC2" w:rsidP="00936402">
            <w:pPr>
              <w:spacing w:before="120"/>
              <w:jc w:val="center"/>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Item </w:t>
            </w:r>
          </w:p>
        </w:tc>
        <w:tc>
          <w:tcPr>
            <w:tcW w:w="0" w:type="auto"/>
            <w:tcBorders>
              <w:top w:val="single" w:sz="6" w:space="0" w:color="000000"/>
              <w:left w:val="single" w:sz="6" w:space="0" w:color="000000"/>
            </w:tcBorders>
            <w:shd w:val="clear" w:color="auto" w:fill="FFFFFF"/>
            <w:hideMark/>
          </w:tcPr>
          <w:p w:rsidR="005D5C4F" w:rsidRPr="00105D01" w:rsidRDefault="00105D01" w:rsidP="00936402">
            <w:pPr>
              <w:spacing w:before="140"/>
              <w:jc w:val="center"/>
              <w:rPr>
                <w:rFonts w:ascii="Cambria" w:hAnsi="Cambria"/>
                <w:color w:val="000000" w:themeColor="text1"/>
                <w:sz w:val="26"/>
                <w:szCs w:val="26"/>
                <w:lang w:val="en-US"/>
              </w:rPr>
            </w:pPr>
            <w:r>
              <w:rPr>
                <w:rFonts w:ascii="Cambria" w:hAnsi="Cambria"/>
                <w:color w:val="000000" w:themeColor="text1"/>
                <w:sz w:val="26"/>
                <w:szCs w:val="26"/>
                <w:lang w:val="en-US"/>
              </w:rPr>
              <w:t>Cost per unit</w:t>
            </w:r>
            <w:r>
              <w:rPr>
                <w:rFonts w:ascii="Cambria" w:hAnsi="Cambria"/>
                <w:color w:val="000000" w:themeColor="text1"/>
                <w:sz w:val="26"/>
                <w:szCs w:val="26"/>
              </w:rPr>
              <w:t xml:space="preserve"> (</w:t>
            </w:r>
            <w:r>
              <w:rPr>
                <w:rFonts w:ascii="Cambria" w:hAnsi="Cambria"/>
                <w:color w:val="000000" w:themeColor="text1"/>
                <w:sz w:val="26"/>
                <w:szCs w:val="26"/>
                <w:lang w:val="en-US"/>
              </w:rPr>
              <w:t>rubles)</w:t>
            </w:r>
          </w:p>
        </w:tc>
        <w:tc>
          <w:tcPr>
            <w:tcW w:w="0" w:type="auto"/>
            <w:tcBorders>
              <w:top w:val="single" w:sz="6" w:space="0" w:color="000000"/>
              <w:left w:val="single" w:sz="6" w:space="0" w:color="000000"/>
            </w:tcBorders>
            <w:shd w:val="clear" w:color="auto" w:fill="FFFFFF"/>
            <w:vAlign w:val="center"/>
            <w:hideMark/>
          </w:tcPr>
          <w:p w:rsidR="005D5C4F" w:rsidRPr="00105D01" w:rsidRDefault="00105D01" w:rsidP="00936402">
            <w:pPr>
              <w:spacing w:line="233" w:lineRule="atLeast"/>
              <w:jc w:val="center"/>
              <w:rPr>
                <w:rFonts w:ascii="Cambria" w:hAnsi="Cambria"/>
                <w:color w:val="000000" w:themeColor="text1"/>
                <w:sz w:val="26"/>
                <w:szCs w:val="26"/>
              </w:rPr>
            </w:pPr>
            <w:proofErr w:type="spellStart"/>
            <w:r w:rsidRPr="00105D01">
              <w:rPr>
                <w:rFonts w:ascii="Cambria" w:hAnsi="Cambria"/>
                <w:bCs/>
                <w:color w:val="000000" w:themeColor="text1"/>
                <w:sz w:val="26"/>
                <w:szCs w:val="26"/>
              </w:rPr>
              <w:t>Source</w:t>
            </w:r>
            <w:proofErr w:type="spellEnd"/>
            <w:r w:rsidRPr="00105D01">
              <w:rPr>
                <w:rFonts w:ascii="Cambria" w:hAnsi="Cambria"/>
                <w:bCs/>
                <w:color w:val="000000" w:themeColor="text1"/>
                <w:sz w:val="26"/>
                <w:szCs w:val="26"/>
              </w:rPr>
              <w:t xml:space="preserve"> </w:t>
            </w:r>
            <w:proofErr w:type="spellStart"/>
            <w:r w:rsidRPr="00105D01">
              <w:rPr>
                <w:rFonts w:ascii="Cambria" w:hAnsi="Cambria"/>
                <w:bCs/>
                <w:color w:val="000000" w:themeColor="text1"/>
                <w:sz w:val="26"/>
                <w:szCs w:val="26"/>
              </w:rPr>
              <w:t>of</w:t>
            </w:r>
            <w:proofErr w:type="spellEnd"/>
            <w:r w:rsidRPr="00105D01">
              <w:rPr>
                <w:rFonts w:ascii="Cambria" w:hAnsi="Cambria"/>
                <w:bCs/>
                <w:color w:val="000000" w:themeColor="text1"/>
                <w:sz w:val="26"/>
                <w:szCs w:val="26"/>
              </w:rPr>
              <w:t xml:space="preserve"> </w:t>
            </w:r>
            <w:r w:rsidRPr="00105D01">
              <w:rPr>
                <w:rFonts w:ascii="Cambria" w:hAnsi="Cambria"/>
                <w:bCs/>
                <w:color w:val="000000" w:themeColor="text1"/>
                <w:sz w:val="26"/>
                <w:szCs w:val="26"/>
                <w:lang w:val="en-US"/>
              </w:rPr>
              <w:t>funding</w:t>
            </w:r>
          </w:p>
        </w:tc>
        <w:tc>
          <w:tcPr>
            <w:tcW w:w="0" w:type="auto"/>
            <w:tcBorders>
              <w:top w:val="single" w:sz="6" w:space="0" w:color="000000"/>
              <w:left w:val="single" w:sz="6" w:space="0" w:color="000000"/>
            </w:tcBorders>
            <w:shd w:val="clear" w:color="auto" w:fill="FFFFFF"/>
            <w:hideMark/>
          </w:tcPr>
          <w:p w:rsidR="005D5C4F" w:rsidRPr="00105D01" w:rsidRDefault="00105D01" w:rsidP="00936402">
            <w:pPr>
              <w:spacing w:before="140"/>
              <w:jc w:val="center"/>
              <w:rPr>
                <w:rFonts w:ascii="Cambria" w:hAnsi="Cambria"/>
                <w:color w:val="000000" w:themeColor="text1"/>
                <w:sz w:val="26"/>
                <w:szCs w:val="26"/>
                <w:lang w:val="en-US"/>
              </w:rPr>
            </w:pPr>
            <w:r w:rsidRPr="00105D01">
              <w:rPr>
                <w:rFonts w:ascii="Cambria" w:hAnsi="Cambria"/>
                <w:bCs/>
                <w:color w:val="000000" w:themeColor="text1"/>
                <w:sz w:val="26"/>
                <w:szCs w:val="26"/>
                <w:lang w:val="en-US"/>
              </w:rPr>
              <w:t>Quantity</w:t>
            </w:r>
          </w:p>
        </w:tc>
        <w:tc>
          <w:tcPr>
            <w:tcW w:w="0" w:type="auto"/>
            <w:tcBorders>
              <w:top w:val="single" w:sz="6" w:space="0" w:color="000000"/>
              <w:left w:val="single" w:sz="6" w:space="0" w:color="000000"/>
              <w:right w:val="single" w:sz="6" w:space="0" w:color="000000"/>
            </w:tcBorders>
            <w:shd w:val="clear" w:color="auto" w:fill="FFFFFF"/>
            <w:vAlign w:val="center"/>
            <w:hideMark/>
          </w:tcPr>
          <w:p w:rsidR="005D5C4F" w:rsidRPr="00105D01" w:rsidRDefault="00105D01" w:rsidP="00936402">
            <w:pPr>
              <w:spacing w:line="233" w:lineRule="atLeast"/>
              <w:jc w:val="center"/>
              <w:rPr>
                <w:rFonts w:ascii="Cambria" w:hAnsi="Cambria"/>
                <w:color w:val="000000" w:themeColor="text1"/>
                <w:sz w:val="26"/>
                <w:szCs w:val="26"/>
              </w:rPr>
            </w:pPr>
            <w:r w:rsidRPr="00105D01">
              <w:rPr>
                <w:rFonts w:ascii="Cambria" w:hAnsi="Cambria"/>
                <w:bCs/>
                <w:color w:val="000000" w:themeColor="text1"/>
                <w:sz w:val="26"/>
                <w:szCs w:val="26"/>
                <w:lang w:val="en-US"/>
              </w:rPr>
              <w:t xml:space="preserve">Total cost </w:t>
            </w:r>
            <w:r w:rsidRPr="00105D01">
              <w:rPr>
                <w:rFonts w:ascii="Cambria" w:hAnsi="Cambria"/>
                <w:bCs/>
                <w:color w:val="000000" w:themeColor="text1"/>
                <w:sz w:val="26"/>
                <w:szCs w:val="26"/>
              </w:rPr>
              <w:t>(</w:t>
            </w:r>
            <w:proofErr w:type="spellStart"/>
            <w:r w:rsidRPr="00105D01">
              <w:rPr>
                <w:rFonts w:ascii="Cambria" w:hAnsi="Cambria"/>
                <w:bCs/>
                <w:color w:val="000000" w:themeColor="text1"/>
                <w:sz w:val="26"/>
                <w:szCs w:val="26"/>
              </w:rPr>
              <w:t>rub</w:t>
            </w:r>
            <w:proofErr w:type="spellEnd"/>
            <w:r w:rsidRPr="00105D01">
              <w:rPr>
                <w:rFonts w:ascii="Cambria" w:hAnsi="Cambria"/>
                <w:bCs/>
                <w:color w:val="000000" w:themeColor="text1"/>
                <w:sz w:val="26"/>
                <w:szCs w:val="26"/>
                <w:lang w:val="en-US"/>
              </w:rPr>
              <w:t>les</w:t>
            </w:r>
            <w:r w:rsidRPr="00105D01">
              <w:rPr>
                <w:rFonts w:ascii="Cambria" w:hAnsi="Cambria"/>
                <w:bCs/>
                <w:color w:val="000000" w:themeColor="text1"/>
                <w:sz w:val="26"/>
                <w:szCs w:val="26"/>
              </w:rPr>
              <w:t>)</w:t>
            </w:r>
          </w:p>
        </w:tc>
      </w:tr>
      <w:tr w:rsidR="00F666B0" w:rsidRPr="00D47476" w:rsidTr="00F666B0">
        <w:trPr>
          <w:trHeight w:val="1027"/>
          <w:jc w:val="center"/>
        </w:trPr>
        <w:tc>
          <w:tcPr>
            <w:tcW w:w="0" w:type="auto"/>
            <w:tcBorders>
              <w:top w:val="single" w:sz="6" w:space="0" w:color="000000"/>
              <w:left w:val="single" w:sz="6" w:space="0" w:color="000000"/>
            </w:tcBorders>
            <w:shd w:val="clear" w:color="auto" w:fill="FFFFFF"/>
            <w:vAlign w:val="center"/>
            <w:hideMark/>
          </w:tcPr>
          <w:p w:rsidR="005D5C4F" w:rsidRPr="00105D01" w:rsidRDefault="005D5C4F" w:rsidP="00936402">
            <w:pPr>
              <w:rPr>
                <w:rFonts w:ascii="Cambria" w:hAnsi="Cambria"/>
                <w:color w:val="000000" w:themeColor="text1"/>
                <w:sz w:val="26"/>
                <w:szCs w:val="26"/>
                <w:lang w:val="en-US"/>
              </w:rPr>
            </w:pPr>
            <w:r w:rsidRPr="00105D01">
              <w:rPr>
                <w:rFonts w:ascii="Cambria" w:hAnsi="Cambria"/>
                <w:color w:val="000000" w:themeColor="text1"/>
                <w:sz w:val="26"/>
                <w:szCs w:val="26"/>
                <w:lang w:val="en-US"/>
              </w:rPr>
              <w:t>Salary</w:t>
            </w:r>
            <w:r w:rsidR="00105D01">
              <w:rPr>
                <w:rFonts w:ascii="Cambria" w:hAnsi="Cambria"/>
                <w:color w:val="000000" w:themeColor="text1"/>
                <w:sz w:val="26"/>
                <w:szCs w:val="26"/>
                <w:lang w:val="en-US"/>
              </w:rPr>
              <w:t xml:space="preserve"> (per month, including income tax)</w:t>
            </w:r>
          </w:p>
        </w:tc>
        <w:tc>
          <w:tcPr>
            <w:tcW w:w="0" w:type="auto"/>
            <w:tcBorders>
              <w:top w:val="single" w:sz="6" w:space="0" w:color="000000"/>
              <w:left w:val="single" w:sz="6" w:space="0" w:color="000000"/>
            </w:tcBorders>
            <w:shd w:val="clear" w:color="auto" w:fill="FFFFFF"/>
            <w:hideMark/>
          </w:tcPr>
          <w:p w:rsidR="005D5C4F" w:rsidRPr="00105D01" w:rsidRDefault="005D5C4F" w:rsidP="00936402">
            <w:pPr>
              <w:rPr>
                <w:rFonts w:ascii="Cambria" w:hAnsi="Cambria"/>
                <w:color w:val="000000" w:themeColor="text1"/>
                <w:sz w:val="26"/>
                <w:szCs w:val="26"/>
                <w:lang w:val="en-US"/>
              </w:rPr>
            </w:pPr>
            <w:r w:rsidRPr="00105D01">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105D01" w:rsidRDefault="005D5C4F" w:rsidP="00936402">
            <w:pPr>
              <w:rPr>
                <w:rFonts w:ascii="Cambria" w:hAnsi="Cambria"/>
                <w:color w:val="000000" w:themeColor="text1"/>
                <w:sz w:val="26"/>
                <w:szCs w:val="26"/>
                <w:lang w:val="en-US"/>
              </w:rPr>
            </w:pPr>
            <w:r w:rsidRPr="00105D01">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105D01" w:rsidRDefault="005D5C4F" w:rsidP="00936402">
            <w:pPr>
              <w:rPr>
                <w:rFonts w:ascii="Cambria" w:hAnsi="Cambria"/>
                <w:color w:val="000000" w:themeColor="text1"/>
                <w:sz w:val="26"/>
                <w:szCs w:val="26"/>
                <w:lang w:val="en-US"/>
              </w:rPr>
            </w:pPr>
            <w:r w:rsidRPr="00105D01">
              <w:rPr>
                <w:rFonts w:ascii="Cambria" w:hAnsi="Cambria" w:cs="Courier New"/>
                <w:color w:val="000000" w:themeColor="text1"/>
                <w:sz w:val="26"/>
                <w:szCs w:val="26"/>
                <w:lang w:val="en-US"/>
              </w:rPr>
              <w:t> </w:t>
            </w:r>
          </w:p>
        </w:tc>
        <w:tc>
          <w:tcPr>
            <w:tcW w:w="0" w:type="auto"/>
            <w:tcBorders>
              <w:top w:val="single" w:sz="6" w:space="0" w:color="000000"/>
              <w:left w:val="single" w:sz="6" w:space="0" w:color="000000"/>
              <w:right w:val="single" w:sz="6" w:space="0" w:color="000000"/>
            </w:tcBorders>
            <w:shd w:val="clear" w:color="auto" w:fill="FFFFFF"/>
            <w:hideMark/>
          </w:tcPr>
          <w:p w:rsidR="005D5C4F" w:rsidRPr="00105D01" w:rsidRDefault="005D5C4F" w:rsidP="00936402">
            <w:pPr>
              <w:rPr>
                <w:rFonts w:ascii="Cambria" w:hAnsi="Cambria"/>
                <w:color w:val="000000" w:themeColor="text1"/>
                <w:sz w:val="26"/>
                <w:szCs w:val="26"/>
                <w:lang w:val="en-US"/>
              </w:rPr>
            </w:pPr>
            <w:r w:rsidRPr="00105D01">
              <w:rPr>
                <w:rFonts w:ascii="Cambria" w:hAnsi="Cambria" w:cs="Courier New"/>
                <w:color w:val="000000" w:themeColor="text1"/>
                <w:sz w:val="26"/>
                <w:szCs w:val="26"/>
                <w:lang w:val="en-US"/>
              </w:rPr>
              <w:t> </w:t>
            </w:r>
          </w:p>
        </w:tc>
      </w:tr>
      <w:tr w:rsidR="00F666B0" w:rsidRPr="00D63FC8" w:rsidTr="00F666B0">
        <w:trPr>
          <w:trHeight w:val="971"/>
          <w:jc w:val="center"/>
        </w:trPr>
        <w:tc>
          <w:tcPr>
            <w:tcW w:w="0" w:type="auto"/>
            <w:tcBorders>
              <w:top w:val="single" w:sz="6" w:space="0" w:color="000000"/>
              <w:left w:val="single" w:sz="6" w:space="0" w:color="000000"/>
            </w:tcBorders>
            <w:shd w:val="clear" w:color="auto" w:fill="FFFFFF"/>
            <w:vAlign w:val="center"/>
            <w:hideMark/>
          </w:tcPr>
          <w:p w:rsidR="005D5C4F" w:rsidRPr="00D63FC8" w:rsidRDefault="005D5C4F" w:rsidP="00936402">
            <w:pPr>
              <w:rPr>
                <w:rFonts w:ascii="Cambria" w:hAnsi="Cambria"/>
                <w:color w:val="000000" w:themeColor="text1"/>
                <w:sz w:val="26"/>
                <w:szCs w:val="26"/>
                <w:lang w:val="en-US"/>
              </w:rPr>
            </w:pPr>
            <w:proofErr w:type="spellStart"/>
            <w:r w:rsidRPr="00D63FC8">
              <w:rPr>
                <w:rFonts w:ascii="Cambria" w:hAnsi="Cambria"/>
                <w:color w:val="000000" w:themeColor="text1"/>
                <w:sz w:val="26"/>
                <w:szCs w:val="26"/>
              </w:rPr>
              <w:t>Insurance</w:t>
            </w:r>
            <w:proofErr w:type="spellEnd"/>
            <w:r w:rsidRPr="00D63FC8">
              <w:rPr>
                <w:rFonts w:ascii="Cambria" w:hAnsi="Cambria"/>
                <w:color w:val="000000" w:themeColor="text1"/>
                <w:sz w:val="26"/>
                <w:szCs w:val="26"/>
              </w:rPr>
              <w:t xml:space="preserve"> </w:t>
            </w:r>
            <w:r w:rsidR="00E57755" w:rsidRPr="00D63FC8">
              <w:rPr>
                <w:rFonts w:ascii="Cambria" w:hAnsi="Cambria"/>
                <w:color w:val="000000" w:themeColor="text1"/>
                <w:sz w:val="26"/>
                <w:szCs w:val="26"/>
                <w:lang w:val="en-US"/>
              </w:rPr>
              <w:t>fees</w:t>
            </w:r>
            <w:r w:rsidR="00105D01">
              <w:rPr>
                <w:rFonts w:ascii="Cambria" w:hAnsi="Cambria"/>
                <w:color w:val="000000" w:themeColor="text1"/>
                <w:sz w:val="26"/>
                <w:szCs w:val="26"/>
                <w:lang w:val="en-US"/>
              </w:rPr>
              <w:t xml:space="preserve"> (30,2%)</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c>
          <w:tcPr>
            <w:tcW w:w="0" w:type="auto"/>
            <w:tcBorders>
              <w:top w:val="single" w:sz="6" w:space="0" w:color="000000"/>
              <w:left w:val="single" w:sz="6" w:space="0" w:color="000000"/>
              <w:righ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r>
      <w:tr w:rsidR="00105D01" w:rsidRPr="00D47476" w:rsidTr="00936402">
        <w:trPr>
          <w:trHeight w:val="1075"/>
          <w:jc w:val="center"/>
        </w:trPr>
        <w:tc>
          <w:tcPr>
            <w:tcW w:w="0" w:type="auto"/>
            <w:tcBorders>
              <w:top w:val="single" w:sz="6" w:space="0" w:color="000000"/>
              <w:left w:val="single" w:sz="6" w:space="0" w:color="000000"/>
            </w:tcBorders>
            <w:shd w:val="clear" w:color="auto" w:fill="FFFFFF"/>
            <w:vAlign w:val="center"/>
          </w:tcPr>
          <w:p w:rsidR="00105D01" w:rsidRPr="00D63FC8" w:rsidRDefault="00105D01" w:rsidP="00936402">
            <w:pPr>
              <w:spacing w:line="238" w:lineRule="atLeast"/>
              <w:rPr>
                <w:rFonts w:ascii="Cambria" w:hAnsi="Cambria"/>
                <w:color w:val="000000" w:themeColor="text1"/>
                <w:sz w:val="26"/>
                <w:szCs w:val="26"/>
                <w:lang w:val="en-US"/>
              </w:rPr>
            </w:pPr>
            <w:r>
              <w:rPr>
                <w:rFonts w:ascii="Cambria" w:hAnsi="Cambria"/>
                <w:color w:val="000000" w:themeColor="text1"/>
                <w:sz w:val="26"/>
                <w:szCs w:val="26"/>
                <w:lang w:val="en-US"/>
              </w:rPr>
              <w:t>Compensation for an annual paid leave (28 calendar days)</w:t>
            </w:r>
          </w:p>
        </w:tc>
        <w:tc>
          <w:tcPr>
            <w:tcW w:w="0" w:type="auto"/>
            <w:tcBorders>
              <w:top w:val="single" w:sz="6" w:space="0" w:color="000000"/>
              <w:left w:val="single" w:sz="6" w:space="0" w:color="000000"/>
            </w:tcBorders>
            <w:shd w:val="clear" w:color="auto" w:fill="FFFFFF"/>
          </w:tcPr>
          <w:p w:rsidR="00105D01" w:rsidRPr="00D63FC8" w:rsidRDefault="00105D01" w:rsidP="00936402">
            <w:pPr>
              <w:rPr>
                <w:rFonts w:ascii="Cambria" w:hAnsi="Cambria" w:cs="Courier New"/>
                <w:color w:val="000000" w:themeColor="text1"/>
                <w:sz w:val="26"/>
                <w:szCs w:val="26"/>
                <w:lang w:val="en-US"/>
              </w:rPr>
            </w:pPr>
          </w:p>
        </w:tc>
        <w:tc>
          <w:tcPr>
            <w:tcW w:w="0" w:type="auto"/>
            <w:tcBorders>
              <w:top w:val="single" w:sz="6" w:space="0" w:color="000000"/>
              <w:left w:val="single" w:sz="6" w:space="0" w:color="000000"/>
            </w:tcBorders>
            <w:shd w:val="clear" w:color="auto" w:fill="FFFFFF"/>
          </w:tcPr>
          <w:p w:rsidR="00105D01" w:rsidRPr="00D63FC8" w:rsidRDefault="00105D01" w:rsidP="00936402">
            <w:pPr>
              <w:rPr>
                <w:rFonts w:ascii="Cambria" w:hAnsi="Cambria" w:cs="Courier New"/>
                <w:color w:val="000000" w:themeColor="text1"/>
                <w:sz w:val="26"/>
                <w:szCs w:val="26"/>
                <w:lang w:val="en-US"/>
              </w:rPr>
            </w:pPr>
          </w:p>
        </w:tc>
        <w:tc>
          <w:tcPr>
            <w:tcW w:w="0" w:type="auto"/>
            <w:tcBorders>
              <w:top w:val="single" w:sz="6" w:space="0" w:color="000000"/>
              <w:left w:val="single" w:sz="6" w:space="0" w:color="000000"/>
            </w:tcBorders>
            <w:shd w:val="clear" w:color="auto" w:fill="FFFFFF"/>
          </w:tcPr>
          <w:p w:rsidR="00105D01" w:rsidRPr="00D63FC8" w:rsidRDefault="00105D01" w:rsidP="00936402">
            <w:pPr>
              <w:rPr>
                <w:rFonts w:ascii="Cambria" w:hAnsi="Cambria" w:cs="Courier New"/>
                <w:color w:val="000000" w:themeColor="text1"/>
                <w:sz w:val="26"/>
                <w:szCs w:val="26"/>
                <w:lang w:val="en-US"/>
              </w:rPr>
            </w:pPr>
          </w:p>
        </w:tc>
        <w:tc>
          <w:tcPr>
            <w:tcW w:w="0" w:type="auto"/>
            <w:tcBorders>
              <w:top w:val="single" w:sz="6" w:space="0" w:color="000000"/>
              <w:left w:val="single" w:sz="6" w:space="0" w:color="000000"/>
              <w:right w:val="single" w:sz="6" w:space="0" w:color="000000"/>
            </w:tcBorders>
            <w:shd w:val="clear" w:color="auto" w:fill="FFFFFF"/>
          </w:tcPr>
          <w:p w:rsidR="00105D01" w:rsidRPr="00D63FC8" w:rsidRDefault="00105D01" w:rsidP="00936402">
            <w:pPr>
              <w:rPr>
                <w:rFonts w:ascii="Cambria" w:hAnsi="Cambria" w:cs="Courier New"/>
                <w:color w:val="000000" w:themeColor="text1"/>
                <w:sz w:val="26"/>
                <w:szCs w:val="26"/>
                <w:lang w:val="en-US"/>
              </w:rPr>
            </w:pPr>
          </w:p>
        </w:tc>
      </w:tr>
      <w:tr w:rsidR="00F666B0" w:rsidRPr="00D47476" w:rsidTr="00F666B0">
        <w:trPr>
          <w:trHeight w:val="1171"/>
          <w:jc w:val="center"/>
        </w:trPr>
        <w:tc>
          <w:tcPr>
            <w:tcW w:w="0" w:type="auto"/>
            <w:tcBorders>
              <w:top w:val="single" w:sz="6" w:space="0" w:color="000000"/>
              <w:left w:val="single" w:sz="6" w:space="0" w:color="000000"/>
            </w:tcBorders>
            <w:shd w:val="clear" w:color="auto" w:fill="FFFFFF"/>
            <w:vAlign w:val="center"/>
            <w:hideMark/>
          </w:tcPr>
          <w:p w:rsidR="005D5C4F" w:rsidRPr="00D63FC8" w:rsidRDefault="005D5C4F" w:rsidP="00936402">
            <w:pPr>
              <w:spacing w:line="238" w:lineRule="atLeast"/>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Travel expenses </w:t>
            </w:r>
            <w:r w:rsidR="00F666B0">
              <w:rPr>
                <w:rFonts w:ascii="Cambria" w:hAnsi="Cambria"/>
                <w:color w:val="000000" w:themeColor="text1"/>
                <w:sz w:val="26"/>
                <w:szCs w:val="26"/>
                <w:lang w:val="en-US"/>
              </w:rPr>
              <w:t>in</w:t>
            </w:r>
            <w:r w:rsidRPr="00D63FC8">
              <w:rPr>
                <w:rFonts w:ascii="Cambria" w:hAnsi="Cambria"/>
                <w:color w:val="000000" w:themeColor="text1"/>
                <w:sz w:val="26"/>
                <w:szCs w:val="26"/>
                <w:lang w:val="en-US"/>
              </w:rPr>
              <w:t xml:space="preserve"> Kaliningrad </w:t>
            </w:r>
            <w:r w:rsidR="00F666B0" w:rsidRPr="00D63FC8">
              <w:rPr>
                <w:rFonts w:ascii="Cambria" w:hAnsi="Cambria"/>
                <w:color w:val="000000" w:themeColor="text1"/>
                <w:sz w:val="26"/>
                <w:szCs w:val="26"/>
                <w:lang w:val="en-US"/>
              </w:rPr>
              <w:t xml:space="preserve">during the </w:t>
            </w:r>
            <w:r w:rsidR="00F666B0">
              <w:rPr>
                <w:rFonts w:ascii="Cambria" w:hAnsi="Cambria"/>
                <w:color w:val="000000" w:themeColor="text1"/>
                <w:sz w:val="26"/>
                <w:szCs w:val="26"/>
                <w:lang w:val="en-US"/>
              </w:rPr>
              <w:t>employment</w:t>
            </w:r>
            <w:r w:rsidR="00F666B0" w:rsidRPr="00D63FC8">
              <w:rPr>
                <w:rFonts w:ascii="Cambria" w:hAnsi="Cambria"/>
                <w:color w:val="000000" w:themeColor="text1"/>
                <w:sz w:val="26"/>
                <w:szCs w:val="26"/>
                <w:lang w:val="en-US"/>
              </w:rPr>
              <w:t xml:space="preserve"> period</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righ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r>
      <w:tr w:rsidR="00F666B0" w:rsidRPr="00D47476" w:rsidTr="00F666B0">
        <w:trPr>
          <w:trHeight w:val="976"/>
          <w:jc w:val="center"/>
        </w:trPr>
        <w:tc>
          <w:tcPr>
            <w:tcW w:w="0" w:type="auto"/>
            <w:tcBorders>
              <w:top w:val="single" w:sz="6" w:space="0" w:color="000000"/>
              <w:left w:val="single" w:sz="6" w:space="0" w:color="000000"/>
            </w:tcBorders>
            <w:shd w:val="clear" w:color="auto" w:fill="FFFFFF"/>
            <w:vAlign w:val="center"/>
            <w:hideMark/>
          </w:tcPr>
          <w:p w:rsidR="005D5C4F" w:rsidRPr="00D63FC8" w:rsidRDefault="00F666B0" w:rsidP="005D5C4F">
            <w:pPr>
              <w:spacing w:line="240" w:lineRule="atLeast"/>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Living expenses </w:t>
            </w:r>
            <w:r>
              <w:rPr>
                <w:rFonts w:ascii="Cambria" w:hAnsi="Cambria"/>
                <w:color w:val="000000" w:themeColor="text1"/>
                <w:sz w:val="26"/>
                <w:szCs w:val="26"/>
                <w:lang w:val="en-US"/>
              </w:rPr>
              <w:t xml:space="preserve">in Kaliningrad </w:t>
            </w:r>
            <w:r w:rsidRPr="00D63FC8">
              <w:rPr>
                <w:rFonts w:ascii="Cambria" w:hAnsi="Cambria"/>
                <w:color w:val="000000" w:themeColor="text1"/>
                <w:sz w:val="26"/>
                <w:szCs w:val="26"/>
                <w:lang w:val="en-US"/>
              </w:rPr>
              <w:t xml:space="preserve">during the </w:t>
            </w:r>
            <w:r>
              <w:rPr>
                <w:rFonts w:ascii="Cambria" w:hAnsi="Cambria"/>
                <w:color w:val="000000" w:themeColor="text1"/>
                <w:sz w:val="26"/>
                <w:szCs w:val="26"/>
                <w:lang w:val="en-US"/>
              </w:rPr>
              <w:t>employment</w:t>
            </w:r>
            <w:r w:rsidRPr="00D63FC8">
              <w:rPr>
                <w:rFonts w:ascii="Cambria" w:hAnsi="Cambria"/>
                <w:color w:val="000000" w:themeColor="text1"/>
                <w:sz w:val="26"/>
                <w:szCs w:val="26"/>
                <w:lang w:val="en-US"/>
              </w:rPr>
              <w:t xml:space="preserve"> period</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c>
          <w:tcPr>
            <w:tcW w:w="0" w:type="auto"/>
            <w:tcBorders>
              <w:top w:val="single" w:sz="6" w:space="0" w:color="000000"/>
              <w:left w:val="single" w:sz="6" w:space="0" w:color="000000"/>
              <w:right w:val="single" w:sz="6" w:space="0" w:color="000000"/>
            </w:tcBorders>
            <w:shd w:val="clear" w:color="auto" w:fill="FFFFFF"/>
            <w:hideMark/>
          </w:tcPr>
          <w:p w:rsidR="005D5C4F" w:rsidRPr="00D63FC8" w:rsidRDefault="005D5C4F"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tc>
      </w:tr>
      <w:tr w:rsidR="00F666B0" w:rsidRPr="00D63FC8" w:rsidTr="006B5A13">
        <w:trPr>
          <w:trHeight w:val="523"/>
          <w:jc w:val="center"/>
        </w:trPr>
        <w:tc>
          <w:tcPr>
            <w:tcW w:w="0" w:type="auto"/>
            <w:gridSpan w:val="4"/>
            <w:tcBorders>
              <w:top w:val="single" w:sz="6" w:space="0" w:color="000000"/>
              <w:left w:val="single" w:sz="6" w:space="0" w:color="000000"/>
              <w:bottom w:val="single" w:sz="6" w:space="0" w:color="000000"/>
            </w:tcBorders>
            <w:shd w:val="clear" w:color="auto" w:fill="FFFFFF"/>
            <w:hideMark/>
          </w:tcPr>
          <w:p w:rsidR="00F666B0" w:rsidRPr="00D63FC8" w:rsidRDefault="00F666B0" w:rsidP="00936402">
            <w:pPr>
              <w:rPr>
                <w:rFonts w:ascii="Cambria" w:hAnsi="Cambria"/>
                <w:color w:val="000000" w:themeColor="text1"/>
                <w:sz w:val="26"/>
                <w:szCs w:val="26"/>
                <w:lang w:val="en-US"/>
              </w:rPr>
            </w:pPr>
            <w:r w:rsidRPr="00D63FC8">
              <w:rPr>
                <w:rFonts w:ascii="Cambria" w:hAnsi="Cambria" w:cs="Courier New"/>
                <w:color w:val="000000" w:themeColor="text1"/>
                <w:sz w:val="26"/>
                <w:szCs w:val="26"/>
                <w:lang w:val="en-US"/>
              </w:rPr>
              <w:t> </w:t>
            </w:r>
          </w:p>
          <w:p w:rsidR="00F666B0" w:rsidRPr="00D63FC8" w:rsidRDefault="0040510E" w:rsidP="00936402">
            <w:pPr>
              <w:ind w:firstLine="580"/>
              <w:rPr>
                <w:rFonts w:ascii="Cambria" w:hAnsi="Cambria"/>
                <w:color w:val="000000" w:themeColor="text1"/>
                <w:sz w:val="26"/>
                <w:szCs w:val="26"/>
              </w:rPr>
            </w:pPr>
            <w:r>
              <w:rPr>
                <w:rFonts w:ascii="Cambria" w:hAnsi="Cambria"/>
                <w:b/>
                <w:bCs/>
                <w:color w:val="000000" w:themeColor="text1"/>
                <w:sz w:val="26"/>
                <w:szCs w:val="26"/>
                <w:lang w:val="en-US"/>
              </w:rPr>
              <w:t>In t</w:t>
            </w:r>
            <w:proofErr w:type="spellStart"/>
            <w:r w:rsidR="00F666B0" w:rsidRPr="00D63FC8">
              <w:rPr>
                <w:rFonts w:ascii="Cambria" w:hAnsi="Cambria"/>
                <w:b/>
                <w:bCs/>
                <w:color w:val="000000" w:themeColor="text1"/>
                <w:sz w:val="26"/>
                <w:szCs w:val="26"/>
              </w:rPr>
              <w:t>otal</w:t>
            </w:r>
            <w:proofErr w:type="spellEnd"/>
          </w:p>
          <w:p w:rsidR="00F666B0" w:rsidRPr="00D63FC8" w:rsidRDefault="00F666B0"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p w:rsidR="00F666B0" w:rsidRPr="00D63FC8" w:rsidRDefault="00F666B0"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F666B0" w:rsidRPr="00D63FC8" w:rsidRDefault="00F666B0" w:rsidP="00936402">
            <w:pPr>
              <w:rPr>
                <w:rFonts w:ascii="Cambria" w:hAnsi="Cambria"/>
                <w:color w:val="000000" w:themeColor="text1"/>
                <w:sz w:val="26"/>
                <w:szCs w:val="26"/>
              </w:rPr>
            </w:pPr>
            <w:r w:rsidRPr="00D63FC8">
              <w:rPr>
                <w:rFonts w:ascii="Cambria" w:hAnsi="Cambria" w:cs="Courier New"/>
                <w:color w:val="000000" w:themeColor="text1"/>
                <w:sz w:val="26"/>
                <w:szCs w:val="26"/>
              </w:rPr>
              <w:t> </w:t>
            </w:r>
          </w:p>
        </w:tc>
      </w:tr>
    </w:tbl>
    <w:p w:rsidR="00BF4C8F" w:rsidRPr="00D63FC8" w:rsidRDefault="00BF4C8F" w:rsidP="00F36395">
      <w:pPr>
        <w:rPr>
          <w:rFonts w:ascii="Times" w:hAnsi="Times"/>
          <w:color w:val="000000" w:themeColor="text1"/>
          <w:sz w:val="27"/>
          <w:szCs w:val="27"/>
        </w:rPr>
      </w:pPr>
    </w:p>
    <w:p w:rsidR="00F36395" w:rsidRPr="00D63FC8" w:rsidRDefault="00F36395" w:rsidP="00F36395">
      <w:pPr>
        <w:rPr>
          <w:rFonts w:ascii="Times" w:hAnsi="Times"/>
          <w:color w:val="000000" w:themeColor="text1"/>
          <w:sz w:val="27"/>
          <w:szCs w:val="27"/>
        </w:rPr>
      </w:pPr>
    </w:p>
    <w:p w:rsidR="00BF4C8F" w:rsidRPr="00D63FC8" w:rsidRDefault="00BF4C8F" w:rsidP="00F36395">
      <w:pPr>
        <w:jc w:val="right"/>
        <w:rPr>
          <w:rFonts w:ascii="Times" w:hAnsi="Times"/>
          <w:color w:val="000000" w:themeColor="text1"/>
          <w:sz w:val="22"/>
          <w:szCs w:val="22"/>
          <w:lang w:val="en-US"/>
        </w:rPr>
      </w:pPr>
      <w:r w:rsidRPr="00D63FC8">
        <w:rPr>
          <w:color w:val="000000" w:themeColor="text1"/>
          <w:sz w:val="22"/>
          <w:szCs w:val="22"/>
          <w:lang w:val="en-US"/>
        </w:rPr>
        <w:t>_____________ / ____________________________ / _____________________________</w:t>
      </w:r>
    </w:p>
    <w:p w:rsidR="00BF4C8F" w:rsidRPr="00D63FC8" w:rsidRDefault="00BF4C8F" w:rsidP="00BF4C8F">
      <w:pPr>
        <w:spacing w:after="260"/>
        <w:ind w:left="1701"/>
        <w:rPr>
          <w:rFonts w:ascii="Cambria" w:hAnsi="Cambria" w:cs="Arial"/>
          <w:color w:val="000000" w:themeColor="text1"/>
          <w:sz w:val="14"/>
          <w:szCs w:val="14"/>
          <w:lang w:val="en-US"/>
        </w:rPr>
      </w:pPr>
      <w:r w:rsidRPr="00D63FC8">
        <w:rPr>
          <w:rFonts w:ascii="Cambria" w:hAnsi="Cambria" w:cs="Arial"/>
          <w:color w:val="000000" w:themeColor="text1"/>
          <w:sz w:val="14"/>
          <w:szCs w:val="14"/>
          <w:lang w:val="en-US"/>
        </w:rPr>
        <w:t xml:space="preserve">Signature                         Position of the initiator of the </w:t>
      </w:r>
      <w:r w:rsidR="007F2790" w:rsidRPr="00D63FC8">
        <w:rPr>
          <w:rFonts w:ascii="Cambria" w:hAnsi="Cambria" w:cs="Arial"/>
          <w:color w:val="000000" w:themeColor="text1"/>
          <w:sz w:val="14"/>
          <w:szCs w:val="14"/>
          <w:lang w:val="en-US"/>
        </w:rPr>
        <w:t>application</w:t>
      </w:r>
      <w:r w:rsidRPr="00D63FC8">
        <w:rPr>
          <w:rFonts w:ascii="Cambria" w:hAnsi="Cambria" w:cs="Arial"/>
          <w:color w:val="000000" w:themeColor="text1"/>
          <w:sz w:val="14"/>
          <w:szCs w:val="14"/>
          <w:lang w:val="en-US"/>
        </w:rPr>
        <w:t xml:space="preserve">                                          Full name  </w:t>
      </w:r>
    </w:p>
    <w:p w:rsidR="00C60E13" w:rsidRPr="00D63FC8" w:rsidRDefault="00C60E13" w:rsidP="00BF4C8F">
      <w:pPr>
        <w:spacing w:after="260"/>
        <w:ind w:left="1701"/>
        <w:rPr>
          <w:rFonts w:ascii="Cambria" w:hAnsi="Cambria"/>
          <w:color w:val="000000" w:themeColor="text1"/>
          <w:sz w:val="27"/>
          <w:szCs w:val="27"/>
          <w:lang w:val="en-US"/>
        </w:rPr>
      </w:pPr>
    </w:p>
    <w:p w:rsidR="00C60E13"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1. </w:t>
      </w:r>
      <w:r w:rsidR="00C60E13" w:rsidRPr="00D63FC8">
        <w:rPr>
          <w:rFonts w:ascii="Cambria" w:hAnsi="Cambria"/>
          <w:color w:val="000000" w:themeColor="text1"/>
          <w:sz w:val="26"/>
          <w:szCs w:val="26"/>
          <w:lang w:val="en-US"/>
        </w:rPr>
        <w:t>Funds for the WLR’s recruiting and stay at the University are allocated from budgets of the IKBFU Competitiveness Improvement Program (</w:t>
      </w:r>
      <w:r w:rsidR="00BE62D4">
        <w:rPr>
          <w:rFonts w:ascii="Cambria" w:hAnsi="Cambria"/>
          <w:color w:val="000000" w:themeColor="text1"/>
          <w:sz w:val="26"/>
          <w:szCs w:val="26"/>
          <w:lang w:val="en-US"/>
        </w:rPr>
        <w:t xml:space="preserve">the </w:t>
      </w:r>
      <w:r w:rsidR="00C60E13" w:rsidRPr="00D63FC8">
        <w:rPr>
          <w:rFonts w:ascii="Cambria" w:hAnsi="Cambria"/>
          <w:color w:val="000000" w:themeColor="text1"/>
          <w:sz w:val="26"/>
          <w:szCs w:val="26"/>
          <w:lang w:val="en-US"/>
        </w:rPr>
        <w:t>Roadmap), as well as from income-generating activities</w:t>
      </w:r>
      <w:r w:rsidR="00C7750E" w:rsidRPr="00D63FC8">
        <w:rPr>
          <w:rFonts w:ascii="Cambria" w:hAnsi="Cambria"/>
          <w:color w:val="000000" w:themeColor="text1"/>
          <w:sz w:val="26"/>
          <w:szCs w:val="26"/>
          <w:lang w:val="en-US"/>
        </w:rPr>
        <w:t>,</w:t>
      </w:r>
      <w:r w:rsidR="00C60E13" w:rsidRPr="00D63FC8">
        <w:rPr>
          <w:rFonts w:ascii="Cambria" w:hAnsi="Cambria"/>
          <w:color w:val="000000" w:themeColor="text1"/>
          <w:sz w:val="26"/>
          <w:szCs w:val="26"/>
          <w:lang w:val="en-US"/>
        </w:rPr>
        <w:t xml:space="preserve"> and other sources in case that compulsory co-financing is required.</w:t>
      </w:r>
    </w:p>
    <w:p w:rsidR="00C60E13" w:rsidRPr="00D63FC8" w:rsidRDefault="00C60E13" w:rsidP="00A81269">
      <w:pPr>
        <w:spacing w:line="360" w:lineRule="auto"/>
        <w:ind w:left="181"/>
        <w:jc w:val="both"/>
        <w:rPr>
          <w:rFonts w:ascii="Cambria" w:hAnsi="Cambria"/>
          <w:color w:val="000000" w:themeColor="text1"/>
          <w:sz w:val="26"/>
          <w:szCs w:val="26"/>
          <w:lang w:val="en-US"/>
        </w:rPr>
      </w:pP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2</w:t>
      </w:r>
      <w:r w:rsidR="00C60E13" w:rsidRPr="00D63FC8">
        <w:rPr>
          <w:rFonts w:ascii="Cambria" w:hAnsi="Cambria"/>
          <w:color w:val="000000" w:themeColor="text1"/>
          <w:sz w:val="26"/>
          <w:szCs w:val="26"/>
          <w:lang w:val="en-US"/>
        </w:rPr>
        <w:t>.</w:t>
      </w:r>
      <w:r w:rsidRPr="00D63FC8">
        <w:rPr>
          <w:rFonts w:ascii="Cambria" w:hAnsi="Cambria"/>
          <w:color w:val="000000" w:themeColor="text1"/>
          <w:sz w:val="26"/>
          <w:szCs w:val="26"/>
          <w:lang w:val="en-US"/>
        </w:rPr>
        <w:t xml:space="preserve"> The</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costs of </w:t>
      </w:r>
      <w:r w:rsidR="00C60E13" w:rsidRPr="00D63FC8">
        <w:rPr>
          <w:rFonts w:ascii="Cambria" w:hAnsi="Cambria"/>
          <w:color w:val="000000" w:themeColor="text1"/>
          <w:sz w:val="26"/>
          <w:szCs w:val="26"/>
          <w:lang w:val="en-US"/>
        </w:rPr>
        <w:t xml:space="preserve">the WLR’s </w:t>
      </w:r>
      <w:r w:rsidRPr="00D63FC8">
        <w:rPr>
          <w:rFonts w:ascii="Cambria" w:hAnsi="Cambria"/>
          <w:color w:val="000000" w:themeColor="text1"/>
          <w:sz w:val="26"/>
          <w:szCs w:val="26"/>
          <w:lang w:val="en-US"/>
        </w:rPr>
        <w:t>recruiting may include the following</w:t>
      </w:r>
      <w:r w:rsidR="00C60E13" w:rsidRPr="00D63FC8">
        <w:rPr>
          <w:rFonts w:ascii="Cambria" w:hAnsi="Cambria"/>
          <w:color w:val="000000" w:themeColor="text1"/>
          <w:sz w:val="26"/>
          <w:szCs w:val="26"/>
          <w:lang w:val="en-US"/>
        </w:rPr>
        <w:t xml:space="preserve"> items</w:t>
      </w:r>
      <w:r w:rsidRPr="00D63FC8">
        <w:rPr>
          <w:rFonts w:ascii="Cambria" w:hAnsi="Cambria"/>
          <w:color w:val="000000" w:themeColor="text1"/>
          <w:sz w:val="26"/>
          <w:szCs w:val="26"/>
          <w:lang w:val="en-US"/>
        </w:rPr>
        <w:t>:</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invitation and visa</w:t>
      </w:r>
      <w:r w:rsidR="00C60E13" w:rsidRPr="00D63FC8">
        <w:rPr>
          <w:rFonts w:ascii="Cambria" w:hAnsi="Cambria"/>
          <w:color w:val="000000" w:themeColor="text1"/>
          <w:sz w:val="26"/>
          <w:szCs w:val="26"/>
          <w:lang w:val="en-US"/>
        </w:rPr>
        <w:t xml:space="preserve"> issuance</w:t>
      </w:r>
      <w:r w:rsidRPr="00D63FC8">
        <w:rPr>
          <w:rFonts w:ascii="Cambria" w:hAnsi="Cambria"/>
          <w:color w:val="000000" w:themeColor="text1"/>
          <w:sz w:val="26"/>
          <w:szCs w:val="26"/>
          <w:lang w:val="en-US"/>
        </w:rPr>
        <w:t xml:space="preserve"> (for inviting </w:t>
      </w:r>
      <w:r w:rsidR="00C60E13" w:rsidRPr="00D63FC8">
        <w:rPr>
          <w:rFonts w:ascii="Cambria" w:hAnsi="Cambria"/>
          <w:color w:val="000000" w:themeColor="text1"/>
          <w:sz w:val="26"/>
          <w:szCs w:val="26"/>
          <w:lang w:val="en-US"/>
        </w:rPr>
        <w:t>an international researcher</w:t>
      </w:r>
      <w:r w:rsidRPr="00D63FC8">
        <w:rPr>
          <w:rFonts w:ascii="Cambria" w:hAnsi="Cambria"/>
          <w:color w:val="000000" w:themeColor="text1"/>
          <w:sz w:val="26"/>
          <w:szCs w:val="26"/>
          <w:lang w:val="en-US"/>
        </w:rPr>
        <w:t>);</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lastRenderedPageBreak/>
        <w:t>b)</w:t>
      </w:r>
      <w:r w:rsidR="00C60E13" w:rsidRPr="00D63FC8">
        <w:rPr>
          <w:rFonts w:ascii="Cambria" w:hAnsi="Cambria"/>
          <w:color w:val="000000" w:themeColor="text1"/>
          <w:sz w:val="26"/>
          <w:szCs w:val="26"/>
          <w:lang w:val="en-US"/>
        </w:rPr>
        <w:t xml:space="preserve"> travel expenses (to Kaliningrad and back to the place of permanent residence);</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c)</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accommodation in Kaliningrad in the pre-contract period.</w:t>
      </w:r>
    </w:p>
    <w:p w:rsidR="00C60E13" w:rsidRPr="00D63FC8" w:rsidRDefault="00C60E13" w:rsidP="00A81269">
      <w:pPr>
        <w:spacing w:line="360" w:lineRule="auto"/>
        <w:ind w:left="181"/>
        <w:jc w:val="both"/>
        <w:rPr>
          <w:rFonts w:ascii="Cambria" w:hAnsi="Cambria"/>
          <w:color w:val="000000" w:themeColor="text1"/>
          <w:sz w:val="26"/>
          <w:szCs w:val="26"/>
          <w:lang w:val="en-US"/>
        </w:rPr>
      </w:pP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3. The</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costs of the</w:t>
      </w:r>
      <w:r w:rsidR="00C60E13" w:rsidRPr="00D63FC8">
        <w:rPr>
          <w:rFonts w:ascii="Cambria" w:hAnsi="Cambria"/>
          <w:color w:val="000000" w:themeColor="text1"/>
          <w:sz w:val="26"/>
          <w:szCs w:val="26"/>
          <w:lang w:val="en-US"/>
        </w:rPr>
        <w:t xml:space="preserve"> WLR’s</w:t>
      </w:r>
      <w:r w:rsidRPr="00D63FC8">
        <w:rPr>
          <w:rFonts w:ascii="Cambria" w:hAnsi="Cambria"/>
          <w:color w:val="000000" w:themeColor="text1"/>
          <w:sz w:val="26"/>
          <w:szCs w:val="26"/>
          <w:lang w:val="en-US"/>
        </w:rPr>
        <w:t xml:space="preserve"> stay </w:t>
      </w:r>
      <w:r w:rsidR="00C60E13" w:rsidRPr="00D63FC8">
        <w:rPr>
          <w:rFonts w:ascii="Cambria" w:hAnsi="Cambria"/>
          <w:color w:val="000000" w:themeColor="text1"/>
          <w:sz w:val="26"/>
          <w:szCs w:val="26"/>
          <w:lang w:val="en-US"/>
        </w:rPr>
        <w:t xml:space="preserve">in Kaliningrad </w:t>
      </w:r>
      <w:r w:rsidRPr="00D63FC8">
        <w:rPr>
          <w:rFonts w:ascii="Cambria" w:hAnsi="Cambria"/>
          <w:color w:val="000000" w:themeColor="text1"/>
          <w:sz w:val="26"/>
          <w:szCs w:val="26"/>
          <w:lang w:val="en-US"/>
        </w:rPr>
        <w:t>may include the following items:</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a)</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accommodation in the </w:t>
      </w:r>
      <w:r w:rsidR="00C60E13" w:rsidRPr="00D63FC8">
        <w:rPr>
          <w:rFonts w:ascii="Cambria" w:hAnsi="Cambria"/>
          <w:color w:val="000000" w:themeColor="text1"/>
          <w:sz w:val="26"/>
          <w:szCs w:val="26"/>
          <w:lang w:val="en-US"/>
        </w:rPr>
        <w:t>IKBFU dormitory</w:t>
      </w:r>
      <w:r w:rsidRPr="00D63FC8">
        <w:rPr>
          <w:rFonts w:ascii="Cambria" w:hAnsi="Cambria"/>
          <w:color w:val="000000" w:themeColor="text1"/>
          <w:sz w:val="26"/>
          <w:szCs w:val="26"/>
          <w:lang w:val="en-US"/>
        </w:rPr>
        <w:t xml:space="preserve"> (hotel accommodation is </w:t>
      </w:r>
      <w:r w:rsidR="00C60E13" w:rsidRPr="00D63FC8">
        <w:rPr>
          <w:rFonts w:ascii="Cambria" w:hAnsi="Cambria"/>
          <w:color w:val="000000" w:themeColor="text1"/>
          <w:sz w:val="26"/>
          <w:szCs w:val="26"/>
          <w:lang w:val="en-US"/>
        </w:rPr>
        <w:t>permitted</w:t>
      </w:r>
      <w:r w:rsidRPr="00D63FC8">
        <w:rPr>
          <w:rFonts w:ascii="Cambria" w:hAnsi="Cambria"/>
          <w:color w:val="000000" w:themeColor="text1"/>
          <w:sz w:val="26"/>
          <w:szCs w:val="26"/>
          <w:lang w:val="en-US"/>
        </w:rPr>
        <w:t>);</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b)</w:t>
      </w:r>
      <w:r w:rsidR="00C60E13" w:rsidRPr="00D63FC8">
        <w:rPr>
          <w:rFonts w:ascii="Cambria" w:hAnsi="Cambria"/>
          <w:color w:val="000000" w:themeColor="text1"/>
          <w:sz w:val="26"/>
          <w:szCs w:val="26"/>
          <w:lang w:val="en-US"/>
        </w:rPr>
        <w:t xml:space="preserve"> t</w:t>
      </w:r>
      <w:r w:rsidRPr="00D63FC8">
        <w:rPr>
          <w:rFonts w:ascii="Cambria" w:hAnsi="Cambria"/>
          <w:color w:val="000000" w:themeColor="text1"/>
          <w:sz w:val="26"/>
          <w:szCs w:val="26"/>
          <w:lang w:val="en-US"/>
        </w:rPr>
        <w:t>ravel expenses</w:t>
      </w:r>
      <w:r w:rsidR="00C60E13" w:rsidRPr="00D63FC8">
        <w:rPr>
          <w:rFonts w:ascii="Cambria" w:hAnsi="Cambria"/>
          <w:color w:val="000000" w:themeColor="text1"/>
          <w:sz w:val="26"/>
          <w:szCs w:val="26"/>
          <w:lang w:val="en-US"/>
        </w:rPr>
        <w:t xml:space="preserve"> (to Kaliningrad and back to the place of permanent residence)</w:t>
      </w:r>
      <w:r w:rsidRPr="00D63FC8">
        <w:rPr>
          <w:rFonts w:ascii="Cambria" w:hAnsi="Cambria"/>
          <w:color w:val="000000" w:themeColor="text1"/>
          <w:sz w:val="26"/>
          <w:szCs w:val="26"/>
          <w:lang w:val="en-US"/>
        </w:rPr>
        <w:t>;</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c)</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 xml:space="preserve">travel expenses: </w:t>
      </w:r>
      <w:r w:rsidR="00C60E13" w:rsidRPr="00D63FC8">
        <w:rPr>
          <w:rFonts w:ascii="Cambria" w:hAnsi="Cambria"/>
          <w:color w:val="000000" w:themeColor="text1"/>
          <w:sz w:val="26"/>
          <w:szCs w:val="26"/>
          <w:lang w:val="en-US"/>
        </w:rPr>
        <w:t xml:space="preserve">from the </w:t>
      </w:r>
      <w:r w:rsidRPr="00D63FC8">
        <w:rPr>
          <w:rFonts w:ascii="Cambria" w:hAnsi="Cambria"/>
          <w:color w:val="000000" w:themeColor="text1"/>
          <w:sz w:val="26"/>
          <w:szCs w:val="26"/>
          <w:lang w:val="en-US"/>
        </w:rPr>
        <w:t xml:space="preserve">airport </w:t>
      </w:r>
      <w:r w:rsidR="00C60E13" w:rsidRPr="00D63FC8">
        <w:rPr>
          <w:rFonts w:ascii="Cambria" w:hAnsi="Cambria"/>
          <w:color w:val="000000" w:themeColor="text1"/>
          <w:sz w:val="26"/>
          <w:szCs w:val="26"/>
          <w:lang w:val="en-US"/>
        </w:rPr>
        <w:t>to the</w:t>
      </w:r>
      <w:r w:rsidRPr="00D63FC8">
        <w:rPr>
          <w:rFonts w:ascii="Cambria" w:hAnsi="Cambria"/>
          <w:color w:val="000000" w:themeColor="text1"/>
          <w:sz w:val="26"/>
          <w:szCs w:val="26"/>
          <w:lang w:val="en-US"/>
        </w:rPr>
        <w:t xml:space="preserve"> hotel </w:t>
      </w:r>
      <w:r w:rsidR="00C60E13" w:rsidRPr="00D63FC8">
        <w:rPr>
          <w:rFonts w:ascii="Cambria" w:hAnsi="Cambria"/>
          <w:color w:val="000000" w:themeColor="text1"/>
          <w:sz w:val="26"/>
          <w:szCs w:val="26"/>
          <w:lang w:val="en-US"/>
        </w:rPr>
        <w:t>and back</w:t>
      </w:r>
      <w:r w:rsidRPr="00D63FC8">
        <w:rPr>
          <w:rFonts w:ascii="Cambria" w:hAnsi="Cambria"/>
          <w:color w:val="000000" w:themeColor="text1"/>
          <w:sz w:val="26"/>
          <w:szCs w:val="26"/>
          <w:lang w:val="en-US"/>
        </w:rPr>
        <w:t>; </w:t>
      </w:r>
      <w:r w:rsidR="00C60E13" w:rsidRPr="00D63FC8">
        <w:rPr>
          <w:rFonts w:ascii="Cambria" w:hAnsi="Cambria"/>
          <w:color w:val="000000" w:themeColor="text1"/>
          <w:sz w:val="26"/>
          <w:szCs w:val="26"/>
          <w:lang w:val="en-US"/>
        </w:rPr>
        <w:t>from the h</w:t>
      </w:r>
      <w:r w:rsidRPr="00D63FC8">
        <w:rPr>
          <w:rFonts w:ascii="Cambria" w:hAnsi="Cambria"/>
          <w:color w:val="000000" w:themeColor="text1"/>
          <w:sz w:val="26"/>
          <w:szCs w:val="26"/>
          <w:lang w:val="en-US"/>
        </w:rPr>
        <w:t xml:space="preserve">otel </w:t>
      </w:r>
      <w:r w:rsidR="00C60E13" w:rsidRPr="00D63FC8">
        <w:rPr>
          <w:rFonts w:ascii="Cambria" w:hAnsi="Cambria"/>
          <w:color w:val="000000" w:themeColor="text1"/>
          <w:sz w:val="26"/>
          <w:szCs w:val="26"/>
          <w:lang w:val="en-US"/>
        </w:rPr>
        <w:t>to the</w:t>
      </w:r>
      <w:r w:rsidRPr="00D63FC8">
        <w:rPr>
          <w:rFonts w:ascii="Cambria" w:hAnsi="Cambria"/>
          <w:color w:val="000000" w:themeColor="text1"/>
          <w:sz w:val="26"/>
          <w:szCs w:val="26"/>
          <w:lang w:val="en-US"/>
        </w:rPr>
        <w:t xml:space="preserve"> University;</w:t>
      </w:r>
    </w:p>
    <w:p w:rsidR="00BF4C8F" w:rsidRPr="00D63FC8" w:rsidRDefault="00126C6B"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d</w:t>
      </w:r>
      <w:r w:rsidR="00BF4C8F" w:rsidRPr="00D63FC8">
        <w:rPr>
          <w:rFonts w:ascii="Cambria" w:hAnsi="Cambria"/>
          <w:color w:val="000000" w:themeColor="text1"/>
          <w:sz w:val="26"/>
          <w:szCs w:val="26"/>
          <w:lang w:val="en-US"/>
        </w:rPr>
        <w:t>) remuneration;</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e)</w:t>
      </w:r>
      <w:r w:rsidR="00C60E13" w:rsidRPr="00D63FC8">
        <w:rPr>
          <w:rFonts w:ascii="Cambria" w:hAnsi="Cambria"/>
          <w:color w:val="000000" w:themeColor="text1"/>
          <w:sz w:val="26"/>
          <w:szCs w:val="26"/>
          <w:lang w:val="en-US"/>
        </w:rPr>
        <w:t xml:space="preserve"> </w:t>
      </w:r>
      <w:r w:rsidRPr="00D63FC8">
        <w:rPr>
          <w:rFonts w:ascii="Cambria" w:hAnsi="Cambria"/>
          <w:color w:val="000000" w:themeColor="text1"/>
          <w:sz w:val="26"/>
          <w:szCs w:val="26"/>
          <w:lang w:val="en-US"/>
        </w:rPr>
        <w:t>provision of medical services / payment of a voluntary medical insurance contract; </w:t>
      </w:r>
    </w:p>
    <w:p w:rsidR="00BF4C8F" w:rsidRPr="00D63FC8" w:rsidRDefault="00BF4C8F"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f) taxes and insurance </w:t>
      </w:r>
      <w:r w:rsidR="00C60E13" w:rsidRPr="00D63FC8">
        <w:rPr>
          <w:rFonts w:ascii="Cambria" w:hAnsi="Cambria"/>
          <w:color w:val="000000" w:themeColor="text1"/>
          <w:sz w:val="26"/>
          <w:szCs w:val="26"/>
          <w:lang w:val="en-US"/>
        </w:rPr>
        <w:t>fee</w:t>
      </w:r>
      <w:r w:rsidRPr="00D63FC8">
        <w:rPr>
          <w:rFonts w:ascii="Cambria" w:hAnsi="Cambria"/>
          <w:color w:val="000000" w:themeColor="text1"/>
          <w:sz w:val="26"/>
          <w:szCs w:val="26"/>
          <w:lang w:val="en-US"/>
        </w:rPr>
        <w:t>s (</w:t>
      </w:r>
      <w:r w:rsidR="00C60E13" w:rsidRPr="00D63FC8">
        <w:rPr>
          <w:rFonts w:ascii="Cambria" w:hAnsi="Cambria"/>
          <w:color w:val="000000" w:themeColor="text1"/>
          <w:sz w:val="26"/>
          <w:szCs w:val="26"/>
          <w:lang w:val="en-US"/>
        </w:rPr>
        <w:t>depending on the WLR’s</w:t>
      </w:r>
      <w:r w:rsidRPr="00D63FC8">
        <w:rPr>
          <w:rFonts w:ascii="Cambria" w:hAnsi="Cambria"/>
          <w:color w:val="000000" w:themeColor="text1"/>
          <w:sz w:val="26"/>
          <w:szCs w:val="26"/>
          <w:lang w:val="en-US"/>
        </w:rPr>
        <w:t xml:space="preserve"> status).</w:t>
      </w:r>
    </w:p>
    <w:p w:rsidR="00BC1818" w:rsidRPr="00D63FC8" w:rsidRDefault="00BC1818" w:rsidP="00A81269">
      <w:pPr>
        <w:spacing w:line="360" w:lineRule="auto"/>
        <w:ind w:left="181"/>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br w:type="page"/>
      </w:r>
    </w:p>
    <w:p w:rsidR="00F36395" w:rsidRPr="00D63FC8" w:rsidRDefault="00F36395" w:rsidP="00F36395">
      <w:pPr>
        <w:spacing w:line="360" w:lineRule="auto"/>
        <w:ind w:left="7938"/>
        <w:rPr>
          <w:rFonts w:ascii="Cambria" w:hAnsi="Cambria"/>
          <w:b/>
          <w:i/>
          <w:color w:val="000000" w:themeColor="text1"/>
          <w:sz w:val="26"/>
          <w:szCs w:val="26"/>
          <w:lang w:val="en-US"/>
        </w:rPr>
      </w:pPr>
      <w:r w:rsidRPr="00D63FC8">
        <w:rPr>
          <w:rFonts w:ascii="Cambria" w:hAnsi="Cambria"/>
          <w:b/>
          <w:i/>
          <w:color w:val="000000" w:themeColor="text1"/>
          <w:sz w:val="26"/>
          <w:szCs w:val="26"/>
          <w:lang w:val="en-US"/>
        </w:rPr>
        <w:lastRenderedPageBreak/>
        <w:t>Template</w:t>
      </w:r>
      <w:r w:rsidR="003A161B" w:rsidRPr="00D63FC8">
        <w:rPr>
          <w:rFonts w:ascii="Cambria" w:hAnsi="Cambria"/>
          <w:b/>
          <w:i/>
          <w:color w:val="000000" w:themeColor="text1"/>
          <w:sz w:val="26"/>
          <w:szCs w:val="26"/>
          <w:lang w:val="en-US"/>
        </w:rPr>
        <w:t xml:space="preserve"> D</w:t>
      </w:r>
    </w:p>
    <w:p w:rsidR="00C81AF6" w:rsidRPr="00D63FC8" w:rsidRDefault="00C81AF6" w:rsidP="00296D13">
      <w:pPr>
        <w:spacing w:line="360" w:lineRule="auto"/>
        <w:jc w:val="center"/>
        <w:rPr>
          <w:rFonts w:ascii="Cambria" w:hAnsi="Cambria"/>
          <w:color w:val="000000" w:themeColor="text1"/>
          <w:sz w:val="26"/>
          <w:szCs w:val="26"/>
          <w:lang w:val="en-US"/>
        </w:rPr>
      </w:pPr>
    </w:p>
    <w:p w:rsidR="00BC1818" w:rsidRPr="00D63FC8" w:rsidRDefault="00BA60E0" w:rsidP="00296D13">
      <w:pPr>
        <w:spacing w:line="360" w:lineRule="auto"/>
        <w:jc w:val="center"/>
        <w:rPr>
          <w:rFonts w:ascii="Cambria" w:hAnsi="Cambria"/>
          <w:b/>
          <w:color w:val="000000" w:themeColor="text1"/>
          <w:sz w:val="26"/>
          <w:szCs w:val="26"/>
          <w:lang w:val="en-US"/>
        </w:rPr>
      </w:pPr>
      <w:r w:rsidRPr="00D63FC8">
        <w:rPr>
          <w:rFonts w:ascii="Cambria" w:hAnsi="Cambria"/>
          <w:b/>
          <w:color w:val="000000" w:themeColor="text1"/>
          <w:sz w:val="26"/>
          <w:szCs w:val="26"/>
          <w:lang w:val="en-US"/>
        </w:rPr>
        <w:t>Acceptance Letter</w:t>
      </w:r>
    </w:p>
    <w:p w:rsidR="00296D13" w:rsidRPr="00D63FC8" w:rsidRDefault="00296D13" w:rsidP="00296D13">
      <w:pPr>
        <w:spacing w:line="360" w:lineRule="auto"/>
        <w:jc w:val="right"/>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To </w:t>
      </w:r>
      <w:r w:rsidRPr="00105D01">
        <w:rPr>
          <w:rFonts w:ascii="Cambria" w:hAnsi="Cambria"/>
          <w:color w:val="000000" w:themeColor="text1"/>
          <w:sz w:val="26"/>
          <w:szCs w:val="26"/>
          <w:lang w:val="en-US"/>
        </w:rPr>
        <w:t>the Rector</w:t>
      </w:r>
    </w:p>
    <w:p w:rsidR="00296D13" w:rsidRPr="00D63FC8" w:rsidRDefault="00296D13" w:rsidP="00296D13">
      <w:pPr>
        <w:spacing w:after="300" w:line="360" w:lineRule="auto"/>
        <w:jc w:val="right"/>
        <w:rPr>
          <w:rFonts w:ascii="Cambria" w:hAnsi="Cambria"/>
          <w:color w:val="000000" w:themeColor="text1"/>
          <w:sz w:val="26"/>
          <w:szCs w:val="26"/>
          <w:lang w:val="en-US"/>
        </w:rPr>
      </w:pPr>
      <w:r w:rsidRPr="00D63FC8">
        <w:rPr>
          <w:rFonts w:ascii="Cambria" w:hAnsi="Cambria"/>
          <w:color w:val="000000" w:themeColor="text1"/>
          <w:sz w:val="26"/>
          <w:szCs w:val="26"/>
          <w:lang w:val="en-US"/>
        </w:rPr>
        <w:t>of the Immanuel Kant Baltic Federal University</w:t>
      </w:r>
    </w:p>
    <w:p w:rsidR="00296D13" w:rsidRPr="00D63FC8" w:rsidRDefault="00296D13" w:rsidP="00296D13">
      <w:pPr>
        <w:spacing w:after="820" w:line="360" w:lineRule="auto"/>
        <w:jc w:val="right"/>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A.A. </w:t>
      </w:r>
      <w:proofErr w:type="spellStart"/>
      <w:r w:rsidRPr="00D63FC8">
        <w:rPr>
          <w:rFonts w:ascii="Cambria" w:hAnsi="Cambria"/>
          <w:color w:val="000000" w:themeColor="text1"/>
          <w:sz w:val="26"/>
          <w:szCs w:val="26"/>
          <w:lang w:val="en-US"/>
        </w:rPr>
        <w:t>Fedorov</w:t>
      </w:r>
      <w:proofErr w:type="spellEnd"/>
    </w:p>
    <w:p w:rsidR="004B5DC2" w:rsidRPr="00D63FC8" w:rsidRDefault="00296D13" w:rsidP="004B5DC2">
      <w:pPr>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I, </w:t>
      </w:r>
      <w:r w:rsidR="00337854" w:rsidRPr="00D63FC8">
        <w:rPr>
          <w:rFonts w:ascii="Cambria" w:hAnsi="Cambria"/>
          <w:color w:val="000000" w:themeColor="text1"/>
          <w:sz w:val="26"/>
          <w:szCs w:val="26"/>
          <w:lang w:val="en-US"/>
        </w:rPr>
        <w:t>______________________</w:t>
      </w:r>
      <w:r w:rsidRPr="00D63FC8">
        <w:rPr>
          <w:rFonts w:ascii="Cambria" w:hAnsi="Cambria"/>
          <w:color w:val="000000" w:themeColor="text1"/>
          <w:sz w:val="26"/>
          <w:szCs w:val="26"/>
          <w:lang w:val="en-US"/>
        </w:rPr>
        <w:t xml:space="preserve">, hereby </w:t>
      </w:r>
      <w:r w:rsidR="00C81AF6" w:rsidRPr="00D63FC8">
        <w:rPr>
          <w:rFonts w:ascii="Cambria" w:hAnsi="Cambria"/>
          <w:color w:val="000000" w:themeColor="text1"/>
          <w:sz w:val="26"/>
          <w:szCs w:val="26"/>
          <w:lang w:val="en-US"/>
        </w:rPr>
        <w:t xml:space="preserve">give </w:t>
      </w:r>
      <w:r w:rsidR="004B5DC2" w:rsidRPr="00D63FC8">
        <w:rPr>
          <w:rFonts w:ascii="Cambria" w:hAnsi="Cambria"/>
          <w:color w:val="000000" w:themeColor="text1"/>
          <w:sz w:val="26"/>
          <w:szCs w:val="26"/>
          <w:lang w:val="en-US"/>
        </w:rPr>
        <w:t>my consent</w:t>
      </w:r>
      <w:r w:rsidRPr="00D63FC8">
        <w:rPr>
          <w:rFonts w:ascii="Cambria" w:hAnsi="Cambria"/>
          <w:color w:val="000000" w:themeColor="text1"/>
          <w:sz w:val="26"/>
          <w:szCs w:val="26"/>
          <w:lang w:val="en-US"/>
        </w:rPr>
        <w:t xml:space="preserve"> </w:t>
      </w:r>
      <w:r w:rsidR="00C81AF6" w:rsidRPr="00D63FC8">
        <w:rPr>
          <w:rFonts w:ascii="Cambria" w:hAnsi="Cambria"/>
          <w:color w:val="000000" w:themeColor="text1"/>
          <w:sz w:val="26"/>
          <w:szCs w:val="26"/>
          <w:lang w:val="en-US"/>
        </w:rPr>
        <w:t>for</w:t>
      </w:r>
      <w:r w:rsidRPr="00D63FC8">
        <w:rPr>
          <w:rFonts w:ascii="Cambria" w:hAnsi="Cambria"/>
          <w:color w:val="000000" w:themeColor="text1"/>
          <w:sz w:val="26"/>
          <w:szCs w:val="26"/>
          <w:lang w:val="en-US"/>
        </w:rPr>
        <w:t xml:space="preserve"> </w:t>
      </w:r>
      <w:r w:rsidR="00C81AF6" w:rsidRPr="00D63FC8">
        <w:rPr>
          <w:rFonts w:ascii="Cambria" w:hAnsi="Cambria"/>
          <w:color w:val="000000" w:themeColor="text1"/>
          <w:sz w:val="26"/>
          <w:szCs w:val="26"/>
          <w:lang w:val="en-US"/>
        </w:rPr>
        <w:t>taking</w:t>
      </w:r>
      <w:r w:rsidRPr="00D63FC8">
        <w:rPr>
          <w:rFonts w:ascii="Cambria" w:hAnsi="Cambria"/>
          <w:color w:val="000000" w:themeColor="text1"/>
          <w:sz w:val="26"/>
          <w:szCs w:val="26"/>
          <w:lang w:val="en-US"/>
        </w:rPr>
        <w:t xml:space="preserve"> the position </w:t>
      </w:r>
      <w:r w:rsidR="004B5DC2" w:rsidRPr="00D63FC8">
        <w:rPr>
          <w:rFonts w:ascii="Cambria" w:hAnsi="Cambria"/>
          <w:color w:val="000000" w:themeColor="text1"/>
          <w:sz w:val="26"/>
          <w:szCs w:val="26"/>
          <w:lang w:val="en-US"/>
        </w:rPr>
        <w:t>of</w:t>
      </w:r>
      <w:r w:rsidRPr="00D63FC8">
        <w:rPr>
          <w:rFonts w:ascii="Cambria" w:hAnsi="Cambria"/>
          <w:color w:val="000000" w:themeColor="text1"/>
          <w:sz w:val="26"/>
          <w:szCs w:val="26"/>
          <w:lang w:val="en-US"/>
        </w:rPr>
        <w:t xml:space="preserve"> professor / </w:t>
      </w:r>
    </w:p>
    <w:p w:rsidR="004B5DC2" w:rsidRPr="00D63FC8" w:rsidRDefault="004B5DC2" w:rsidP="004B5DC2">
      <w:pPr>
        <w:ind w:firstLine="720"/>
        <w:rPr>
          <w:rFonts w:ascii="Cambria" w:hAnsi="Cambria"/>
          <w:color w:val="000000" w:themeColor="text1"/>
          <w:sz w:val="12"/>
          <w:szCs w:val="12"/>
          <w:lang w:val="en-US"/>
        </w:rPr>
      </w:pPr>
      <w:r w:rsidRPr="00D63FC8">
        <w:rPr>
          <w:rFonts w:ascii="Cambria" w:hAnsi="Cambria"/>
          <w:color w:val="000000" w:themeColor="text1"/>
          <w:sz w:val="12"/>
          <w:szCs w:val="12"/>
          <w:lang w:val="en-US"/>
        </w:rPr>
        <w:t>Full name</w:t>
      </w:r>
    </w:p>
    <w:p w:rsidR="00296D13" w:rsidRPr="00D63FC8" w:rsidRDefault="000D6F5C" w:rsidP="004B5DC2">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consulting</w:t>
      </w:r>
      <w:r w:rsidR="00296D13" w:rsidRPr="00D63FC8">
        <w:rPr>
          <w:rFonts w:ascii="Cambria" w:hAnsi="Cambria"/>
          <w:color w:val="000000" w:themeColor="text1"/>
          <w:sz w:val="26"/>
          <w:szCs w:val="26"/>
          <w:lang w:val="en-US"/>
        </w:rPr>
        <w:t xml:space="preserve"> professor / </w:t>
      </w:r>
      <w:r w:rsidR="002215C3" w:rsidRPr="00D63FC8">
        <w:rPr>
          <w:rFonts w:ascii="Cambria" w:hAnsi="Cambria"/>
          <w:color w:val="000000" w:themeColor="text1"/>
          <w:sz w:val="26"/>
          <w:szCs w:val="26"/>
          <w:lang w:val="en-US"/>
        </w:rPr>
        <w:t xml:space="preserve">adjunct professor / </w:t>
      </w:r>
      <w:r w:rsidR="00296D13" w:rsidRPr="00D63FC8">
        <w:rPr>
          <w:rFonts w:ascii="Cambria" w:hAnsi="Cambria"/>
          <w:color w:val="000000" w:themeColor="text1"/>
          <w:sz w:val="26"/>
          <w:szCs w:val="26"/>
          <w:lang w:val="en-US"/>
        </w:rPr>
        <w:t>research professor / instructor of the Institute___________</w:t>
      </w:r>
      <w:r w:rsidR="004B5DC2" w:rsidRPr="00D63FC8">
        <w:rPr>
          <w:rFonts w:ascii="Cambria" w:hAnsi="Cambria"/>
          <w:color w:val="000000" w:themeColor="text1"/>
          <w:sz w:val="26"/>
          <w:szCs w:val="26"/>
          <w:lang w:val="en-US"/>
        </w:rPr>
        <w:t>__</w:t>
      </w:r>
      <w:r w:rsidR="00296D13" w:rsidRPr="00D63FC8">
        <w:rPr>
          <w:rFonts w:ascii="Cambria" w:hAnsi="Cambria"/>
          <w:color w:val="000000" w:themeColor="text1"/>
          <w:sz w:val="26"/>
          <w:szCs w:val="26"/>
          <w:lang w:val="en-US"/>
        </w:rPr>
        <w:t>___</w:t>
      </w:r>
      <w:r w:rsidR="002215C3" w:rsidRPr="00D63FC8">
        <w:rPr>
          <w:rFonts w:ascii="Cambria" w:hAnsi="Cambria"/>
          <w:color w:val="000000" w:themeColor="text1"/>
          <w:sz w:val="26"/>
          <w:szCs w:val="26"/>
          <w:lang w:val="en-US"/>
        </w:rPr>
        <w:t>______________________________________________________________________</w:t>
      </w:r>
      <w:r w:rsidR="00296D13" w:rsidRPr="00D63FC8">
        <w:rPr>
          <w:rFonts w:ascii="Cambria" w:hAnsi="Cambria"/>
          <w:color w:val="000000" w:themeColor="text1"/>
          <w:sz w:val="26"/>
          <w:szCs w:val="26"/>
          <w:lang w:val="en-US"/>
        </w:rPr>
        <w:t>,</w:t>
      </w:r>
    </w:p>
    <w:p w:rsidR="00296D13" w:rsidRPr="00D63FC8" w:rsidRDefault="00296D13" w:rsidP="00296D13">
      <w:pPr>
        <w:spacing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the Department (if </w:t>
      </w:r>
      <w:r w:rsidR="00AC7330" w:rsidRPr="00D63FC8">
        <w:rPr>
          <w:rFonts w:ascii="Cambria" w:hAnsi="Cambria"/>
          <w:color w:val="000000" w:themeColor="text1"/>
          <w:sz w:val="26"/>
          <w:szCs w:val="26"/>
          <w:lang w:val="en-US"/>
        </w:rPr>
        <w:t>any) _</w:t>
      </w:r>
      <w:r w:rsidRPr="00D63FC8">
        <w:rPr>
          <w:rFonts w:ascii="Cambria" w:hAnsi="Cambria"/>
          <w:color w:val="000000" w:themeColor="text1"/>
          <w:sz w:val="26"/>
          <w:szCs w:val="26"/>
          <w:lang w:val="en-US"/>
        </w:rPr>
        <w:t>_______</w:t>
      </w:r>
      <w:r w:rsidR="00AC7330" w:rsidRPr="00D63FC8">
        <w:rPr>
          <w:rFonts w:ascii="Cambria" w:hAnsi="Cambria"/>
          <w:color w:val="000000" w:themeColor="text1"/>
          <w:sz w:val="26"/>
          <w:szCs w:val="26"/>
          <w:lang w:val="en-US"/>
        </w:rPr>
        <w:t>__</w:t>
      </w:r>
      <w:r w:rsidRPr="00D63FC8">
        <w:rPr>
          <w:rFonts w:ascii="Cambria" w:hAnsi="Cambria"/>
          <w:color w:val="000000" w:themeColor="text1"/>
          <w:sz w:val="26"/>
          <w:szCs w:val="26"/>
          <w:lang w:val="en-US"/>
        </w:rPr>
        <w:t>____________</w:t>
      </w:r>
      <w:r w:rsidR="004B5DC2" w:rsidRPr="00D63FC8">
        <w:rPr>
          <w:rFonts w:ascii="Cambria" w:hAnsi="Cambria"/>
          <w:color w:val="000000" w:themeColor="text1"/>
          <w:sz w:val="26"/>
          <w:szCs w:val="26"/>
          <w:lang w:val="en-US"/>
        </w:rPr>
        <w:t>__________</w:t>
      </w:r>
      <w:r w:rsidRPr="00D63FC8">
        <w:rPr>
          <w:rFonts w:ascii="Cambria" w:hAnsi="Cambria"/>
          <w:color w:val="000000" w:themeColor="text1"/>
          <w:sz w:val="26"/>
          <w:szCs w:val="26"/>
          <w:lang w:val="en-US"/>
        </w:rPr>
        <w:t>____________________________________,</w:t>
      </w:r>
    </w:p>
    <w:p w:rsidR="00296D13" w:rsidRPr="00D63FC8" w:rsidRDefault="00296D13" w:rsidP="00296D13">
      <w:pPr>
        <w:spacing w:after="240" w:line="360" w:lineRule="auto"/>
        <w:jc w:val="both"/>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as well as </w:t>
      </w:r>
      <w:r w:rsidR="00C81AF6" w:rsidRPr="00D63FC8">
        <w:rPr>
          <w:rFonts w:ascii="Cambria" w:hAnsi="Cambria"/>
          <w:color w:val="000000" w:themeColor="text1"/>
          <w:sz w:val="26"/>
          <w:szCs w:val="26"/>
          <w:lang w:val="en-US"/>
        </w:rPr>
        <w:t xml:space="preserve">for </w:t>
      </w:r>
      <w:r w:rsidRPr="00D63FC8">
        <w:rPr>
          <w:rFonts w:ascii="Cambria" w:hAnsi="Cambria"/>
          <w:color w:val="000000" w:themeColor="text1"/>
          <w:sz w:val="26"/>
          <w:szCs w:val="26"/>
          <w:lang w:val="en-US"/>
        </w:rPr>
        <w:t xml:space="preserve">the processing and use of my personal data </w:t>
      </w:r>
      <w:r w:rsidR="004B5DC2" w:rsidRPr="00D63FC8">
        <w:rPr>
          <w:rFonts w:ascii="Cambria" w:hAnsi="Cambria"/>
          <w:color w:val="000000" w:themeColor="text1"/>
          <w:sz w:val="26"/>
          <w:szCs w:val="26"/>
          <w:lang w:val="en-US"/>
        </w:rPr>
        <w:t>for further hiring procedure implementation</w:t>
      </w:r>
      <w:r w:rsidRPr="00D63FC8">
        <w:rPr>
          <w:rFonts w:ascii="Cambria" w:hAnsi="Cambria"/>
          <w:color w:val="000000" w:themeColor="text1"/>
          <w:sz w:val="26"/>
          <w:szCs w:val="26"/>
          <w:lang w:val="en-US"/>
        </w:rPr>
        <w:t>.</w:t>
      </w:r>
    </w:p>
    <w:p w:rsidR="00296D13" w:rsidRPr="00D63FC8" w:rsidRDefault="00296D13" w:rsidP="00296D13">
      <w:pPr>
        <w:spacing w:after="240" w:line="360" w:lineRule="auto"/>
        <w:jc w:val="both"/>
        <w:rPr>
          <w:rFonts w:ascii="Cambria" w:hAnsi="Cambria"/>
          <w:color w:val="000000" w:themeColor="text1"/>
          <w:sz w:val="26"/>
          <w:szCs w:val="26"/>
          <w:lang w:val="en-US"/>
        </w:rPr>
      </w:pPr>
    </w:p>
    <w:p w:rsidR="004B5DC2" w:rsidRPr="00D63FC8" w:rsidRDefault="00296D13" w:rsidP="004B5DC2">
      <w:pPr>
        <w:spacing w:line="360" w:lineRule="auto"/>
        <w:jc w:val="right"/>
        <w:rPr>
          <w:rFonts w:ascii="Cambria" w:hAnsi="Cambria"/>
          <w:color w:val="000000" w:themeColor="text1"/>
          <w:sz w:val="26"/>
          <w:szCs w:val="26"/>
          <w:lang w:val="en-US"/>
        </w:rPr>
      </w:pPr>
      <w:r w:rsidRPr="00D63FC8">
        <w:rPr>
          <w:rFonts w:ascii="Cambria" w:hAnsi="Cambria"/>
          <w:color w:val="000000" w:themeColor="text1"/>
          <w:sz w:val="26"/>
          <w:szCs w:val="26"/>
          <w:lang w:val="en-US"/>
        </w:rPr>
        <w:t xml:space="preserve">_________________________ </w:t>
      </w:r>
    </w:p>
    <w:p w:rsidR="00296D13" w:rsidRPr="00D63FC8" w:rsidRDefault="00296D13" w:rsidP="004B5DC2">
      <w:pPr>
        <w:spacing w:after="240"/>
        <w:ind w:right="985"/>
        <w:jc w:val="right"/>
        <w:rPr>
          <w:rFonts w:ascii="Cambria" w:hAnsi="Cambria"/>
          <w:color w:val="000000" w:themeColor="text1"/>
          <w:sz w:val="12"/>
          <w:szCs w:val="12"/>
          <w:lang w:val="en-US"/>
        </w:rPr>
      </w:pPr>
      <w:r w:rsidRPr="00D63FC8">
        <w:rPr>
          <w:rFonts w:ascii="Cambria" w:hAnsi="Cambria"/>
          <w:color w:val="000000" w:themeColor="text1"/>
          <w:sz w:val="12"/>
          <w:szCs w:val="12"/>
          <w:lang w:val="en-US"/>
        </w:rPr>
        <w:t>signature</w:t>
      </w:r>
    </w:p>
    <w:p w:rsidR="004B5DC2" w:rsidRPr="00D63FC8" w:rsidRDefault="004B5DC2" w:rsidP="004B5DC2">
      <w:pPr>
        <w:spacing w:line="360" w:lineRule="auto"/>
        <w:rPr>
          <w:rFonts w:ascii="Cambria" w:hAnsi="Cambria"/>
          <w:color w:val="000000" w:themeColor="text1"/>
          <w:sz w:val="26"/>
          <w:szCs w:val="26"/>
          <w:lang w:val="en-US"/>
        </w:rPr>
      </w:pPr>
      <w:r w:rsidRPr="00D63FC8">
        <w:rPr>
          <w:rFonts w:ascii="Cambria" w:hAnsi="Cambria"/>
          <w:color w:val="000000" w:themeColor="text1"/>
          <w:sz w:val="26"/>
          <w:szCs w:val="26"/>
          <w:lang w:val="en-US"/>
        </w:rPr>
        <w:t>______________________</w:t>
      </w:r>
    </w:p>
    <w:p w:rsidR="004B5DC2" w:rsidRPr="00D63FC8" w:rsidRDefault="00F710F0" w:rsidP="00F710F0">
      <w:pPr>
        <w:spacing w:after="240"/>
        <w:ind w:right="8215"/>
        <w:jc w:val="right"/>
        <w:rPr>
          <w:rFonts w:ascii="Cambria" w:hAnsi="Cambria"/>
          <w:color w:val="000000" w:themeColor="text1"/>
          <w:sz w:val="12"/>
          <w:szCs w:val="12"/>
          <w:lang w:val="en-US"/>
        </w:rPr>
      </w:pPr>
      <w:r w:rsidRPr="00D63FC8">
        <w:rPr>
          <w:rFonts w:ascii="Cambria" w:hAnsi="Cambria"/>
          <w:color w:val="000000" w:themeColor="text1"/>
          <w:sz w:val="12"/>
          <w:szCs w:val="12"/>
          <w:lang w:val="en-US"/>
        </w:rPr>
        <w:t>d</w:t>
      </w:r>
      <w:r w:rsidR="004B5DC2" w:rsidRPr="00D63FC8">
        <w:rPr>
          <w:rFonts w:ascii="Cambria" w:hAnsi="Cambria"/>
          <w:color w:val="000000" w:themeColor="text1"/>
          <w:sz w:val="12"/>
          <w:szCs w:val="12"/>
          <w:lang w:val="en-US"/>
        </w:rPr>
        <w:t>ate</w:t>
      </w:r>
    </w:p>
    <w:p w:rsidR="00BC1818" w:rsidRPr="00D63FC8" w:rsidRDefault="00BC1818" w:rsidP="004B5DC2">
      <w:pPr>
        <w:spacing w:line="360" w:lineRule="auto"/>
        <w:rPr>
          <w:rFonts w:ascii="Cambria" w:hAnsi="Cambria"/>
          <w:color w:val="000000" w:themeColor="text1"/>
          <w:sz w:val="26"/>
          <w:szCs w:val="26"/>
          <w:lang w:val="en-US"/>
        </w:rPr>
      </w:pPr>
    </w:p>
    <w:sectPr w:rsidR="00BC1818" w:rsidRPr="00D63FC8"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8DA" w:rsidRDefault="001148DA" w:rsidP="00527095">
      <w:r>
        <w:separator/>
      </w:r>
    </w:p>
  </w:endnote>
  <w:endnote w:type="continuationSeparator" w:id="0">
    <w:p w:rsidR="001148DA" w:rsidRDefault="001148DA" w:rsidP="0052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438672255"/>
      <w:docPartObj>
        <w:docPartGallery w:val="Page Numbers (Bottom of Page)"/>
        <w:docPartUnique/>
      </w:docPartObj>
    </w:sdtPr>
    <w:sdtEndPr>
      <w:rPr>
        <w:rStyle w:val="a6"/>
      </w:rPr>
    </w:sdtEndPr>
    <w:sdtContent>
      <w:p w:rsidR="00527095" w:rsidRDefault="00527095" w:rsidP="00A26CA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527095" w:rsidRDefault="005270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455177005"/>
      <w:docPartObj>
        <w:docPartGallery w:val="Page Numbers (Bottom of Page)"/>
        <w:docPartUnique/>
      </w:docPartObj>
    </w:sdtPr>
    <w:sdtEndPr>
      <w:rPr>
        <w:rStyle w:val="a6"/>
      </w:rPr>
    </w:sdtEndPr>
    <w:sdtContent>
      <w:p w:rsidR="00527095" w:rsidRDefault="00527095" w:rsidP="00A26CA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527095" w:rsidRDefault="005270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8DA" w:rsidRDefault="001148DA" w:rsidP="00527095">
      <w:r>
        <w:separator/>
      </w:r>
    </w:p>
  </w:footnote>
  <w:footnote w:type="continuationSeparator" w:id="0">
    <w:p w:rsidR="001148DA" w:rsidRDefault="001148DA" w:rsidP="0052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1686"/>
    <w:multiLevelType w:val="hybridMultilevel"/>
    <w:tmpl w:val="8F3C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B0B2C"/>
    <w:multiLevelType w:val="hybridMultilevel"/>
    <w:tmpl w:val="831C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465EC7"/>
    <w:multiLevelType w:val="multilevel"/>
    <w:tmpl w:val="48CC185E"/>
    <w:lvl w:ilvl="0">
      <w:start w:val="1"/>
      <w:numFmt w:val="decimal"/>
      <w:lvlText w:val="%1."/>
      <w:lvlJc w:val="left"/>
      <w:pPr>
        <w:ind w:left="1069" w:hanging="360"/>
      </w:pPr>
      <w:rPr>
        <w:rFonts w:hint="default"/>
      </w:rPr>
    </w:lvl>
    <w:lvl w:ilvl="1">
      <w:start w:val="1"/>
      <w:numFmt w:val="decimal"/>
      <w:isLgl/>
      <w:lvlText w:val="%1.%2."/>
      <w:lvlJc w:val="left"/>
      <w:pPr>
        <w:ind w:left="2597" w:hanging="1320"/>
      </w:pPr>
      <w:rPr>
        <w:rFonts w:hint="default"/>
      </w:rPr>
    </w:lvl>
    <w:lvl w:ilvl="2">
      <w:start w:val="1"/>
      <w:numFmt w:val="decimal"/>
      <w:isLgl/>
      <w:lvlText w:val="%1.%2.%3."/>
      <w:lvlJc w:val="left"/>
      <w:pPr>
        <w:ind w:left="5190" w:hanging="1320"/>
      </w:pPr>
      <w:rPr>
        <w:rFonts w:hint="default"/>
      </w:rPr>
    </w:lvl>
    <w:lvl w:ilvl="3">
      <w:start w:val="1"/>
      <w:numFmt w:val="bullet"/>
      <w:lvlText w:val=""/>
      <w:lvlJc w:val="left"/>
      <w:pPr>
        <w:ind w:left="2029" w:hanging="1320"/>
      </w:pPr>
      <w:rPr>
        <w:rFonts w:ascii="Symbol" w:hAnsi="Symbol"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029" w:hanging="132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DBF3590"/>
    <w:multiLevelType w:val="hybridMultilevel"/>
    <w:tmpl w:val="372E5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3D923C6"/>
    <w:multiLevelType w:val="hybridMultilevel"/>
    <w:tmpl w:val="4442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C09"/>
    <w:multiLevelType w:val="hybridMultilevel"/>
    <w:tmpl w:val="3BB64470"/>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6" w15:restartNumberingAfterBreak="0">
    <w:nsid w:val="4FD31477"/>
    <w:multiLevelType w:val="hybridMultilevel"/>
    <w:tmpl w:val="436E39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15:restartNumberingAfterBreak="0">
    <w:nsid w:val="53E37A17"/>
    <w:multiLevelType w:val="multilevel"/>
    <w:tmpl w:val="06D6815C"/>
    <w:lvl w:ilvl="0">
      <w:start w:val="1"/>
      <w:numFmt w:val="decimal"/>
      <w:lvlText w:val="%1."/>
      <w:lvlJc w:val="left"/>
      <w:pPr>
        <w:ind w:left="720" w:hanging="360"/>
      </w:pPr>
      <w:rPr>
        <w:rFonts w:hint="default"/>
      </w:rPr>
    </w:lvl>
    <w:lvl w:ilvl="1">
      <w:start w:val="2"/>
      <w:numFmt w:val="decimal"/>
      <w:isLgl/>
      <w:lvlText w:val="%1.%2"/>
      <w:lvlJc w:val="left"/>
      <w:pPr>
        <w:ind w:left="1552" w:hanging="840"/>
      </w:pPr>
      <w:rPr>
        <w:rFonts w:hint="default"/>
      </w:rPr>
    </w:lvl>
    <w:lvl w:ilvl="2">
      <w:start w:val="12"/>
      <w:numFmt w:val="decimal"/>
      <w:isLgl/>
      <w:lvlText w:val="%1.%2.%3"/>
      <w:lvlJc w:val="left"/>
      <w:pPr>
        <w:ind w:left="1904" w:hanging="840"/>
      </w:pPr>
      <w:rPr>
        <w:rFonts w:hint="default"/>
      </w:rPr>
    </w:lvl>
    <w:lvl w:ilvl="3">
      <w:start w:val="1"/>
      <w:numFmt w:val="decimal"/>
      <w:isLgl/>
      <w:lvlText w:val="%1.%2.%3.%4"/>
      <w:lvlJc w:val="left"/>
      <w:pPr>
        <w:ind w:left="2256" w:hanging="84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976" w:hanging="1800"/>
      </w:pPr>
      <w:rPr>
        <w:rFonts w:hint="default"/>
      </w:rPr>
    </w:lvl>
  </w:abstractNum>
  <w:abstractNum w:abstractNumId="8" w15:restartNumberingAfterBreak="0">
    <w:nsid w:val="64BB394A"/>
    <w:multiLevelType w:val="hybridMultilevel"/>
    <w:tmpl w:val="375E62E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9" w15:restartNumberingAfterBreak="0">
    <w:nsid w:val="663716CC"/>
    <w:multiLevelType w:val="hybridMultilevel"/>
    <w:tmpl w:val="97A8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F9543E"/>
    <w:multiLevelType w:val="hybridMultilevel"/>
    <w:tmpl w:val="0ECE68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73C82004"/>
    <w:multiLevelType w:val="hybridMultilevel"/>
    <w:tmpl w:val="ED70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2"/>
  </w:num>
  <w:num w:numId="6">
    <w:abstractNumId w:val="8"/>
  </w:num>
  <w:num w:numId="7">
    <w:abstractNumId w:val="11"/>
  </w:num>
  <w:num w:numId="8">
    <w:abstractNumId w:val="1"/>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0C"/>
    <w:rsid w:val="000113C5"/>
    <w:rsid w:val="00015D05"/>
    <w:rsid w:val="00030FE6"/>
    <w:rsid w:val="00036261"/>
    <w:rsid w:val="00043284"/>
    <w:rsid w:val="000902BA"/>
    <w:rsid w:val="000D6F5C"/>
    <w:rsid w:val="000E1EF9"/>
    <w:rsid w:val="000E27C8"/>
    <w:rsid w:val="000F170D"/>
    <w:rsid w:val="000F53E7"/>
    <w:rsid w:val="00105D01"/>
    <w:rsid w:val="001148DA"/>
    <w:rsid w:val="00115A8C"/>
    <w:rsid w:val="00126C6B"/>
    <w:rsid w:val="00141A22"/>
    <w:rsid w:val="001512C0"/>
    <w:rsid w:val="001550D9"/>
    <w:rsid w:val="00173691"/>
    <w:rsid w:val="001910E1"/>
    <w:rsid w:val="001B4BA7"/>
    <w:rsid w:val="001E5DE9"/>
    <w:rsid w:val="00200EE8"/>
    <w:rsid w:val="0022083B"/>
    <w:rsid w:val="00220F3B"/>
    <w:rsid w:val="00221290"/>
    <w:rsid w:val="002215C3"/>
    <w:rsid w:val="00226084"/>
    <w:rsid w:val="00251FBD"/>
    <w:rsid w:val="002573CD"/>
    <w:rsid w:val="00264969"/>
    <w:rsid w:val="002657EF"/>
    <w:rsid w:val="002867B4"/>
    <w:rsid w:val="00296D13"/>
    <w:rsid w:val="00297D3E"/>
    <w:rsid w:val="002B4C71"/>
    <w:rsid w:val="00313A3B"/>
    <w:rsid w:val="00315BBF"/>
    <w:rsid w:val="003163E7"/>
    <w:rsid w:val="00337854"/>
    <w:rsid w:val="00337EC1"/>
    <w:rsid w:val="003556BF"/>
    <w:rsid w:val="00377664"/>
    <w:rsid w:val="003A161B"/>
    <w:rsid w:val="003C2864"/>
    <w:rsid w:val="003D5C3B"/>
    <w:rsid w:val="0040510E"/>
    <w:rsid w:val="004149CB"/>
    <w:rsid w:val="00430DD8"/>
    <w:rsid w:val="004765BA"/>
    <w:rsid w:val="00480BCA"/>
    <w:rsid w:val="00483174"/>
    <w:rsid w:val="00492965"/>
    <w:rsid w:val="004B5DC2"/>
    <w:rsid w:val="004C58F2"/>
    <w:rsid w:val="004E1E9F"/>
    <w:rsid w:val="00503B9A"/>
    <w:rsid w:val="00504C77"/>
    <w:rsid w:val="005105D5"/>
    <w:rsid w:val="00517ADB"/>
    <w:rsid w:val="00527095"/>
    <w:rsid w:val="0054113D"/>
    <w:rsid w:val="00546149"/>
    <w:rsid w:val="00551174"/>
    <w:rsid w:val="00551FC1"/>
    <w:rsid w:val="00553013"/>
    <w:rsid w:val="00573A3C"/>
    <w:rsid w:val="0058151A"/>
    <w:rsid w:val="005823CE"/>
    <w:rsid w:val="005953EA"/>
    <w:rsid w:val="005B760F"/>
    <w:rsid w:val="005C0275"/>
    <w:rsid w:val="005C6CD2"/>
    <w:rsid w:val="005D1133"/>
    <w:rsid w:val="005D1677"/>
    <w:rsid w:val="005D5C4F"/>
    <w:rsid w:val="005F67FD"/>
    <w:rsid w:val="00602730"/>
    <w:rsid w:val="00602D96"/>
    <w:rsid w:val="0061185A"/>
    <w:rsid w:val="006128FB"/>
    <w:rsid w:val="006200BB"/>
    <w:rsid w:val="00624BDD"/>
    <w:rsid w:val="006307A9"/>
    <w:rsid w:val="0063594F"/>
    <w:rsid w:val="00661B10"/>
    <w:rsid w:val="006A4FA6"/>
    <w:rsid w:val="006C0FA9"/>
    <w:rsid w:val="006C52C1"/>
    <w:rsid w:val="006E4A44"/>
    <w:rsid w:val="006F5CF5"/>
    <w:rsid w:val="0071468C"/>
    <w:rsid w:val="00716158"/>
    <w:rsid w:val="00736A4B"/>
    <w:rsid w:val="0075002A"/>
    <w:rsid w:val="00756008"/>
    <w:rsid w:val="00764485"/>
    <w:rsid w:val="0078036C"/>
    <w:rsid w:val="00782A0C"/>
    <w:rsid w:val="007A53E8"/>
    <w:rsid w:val="007A5D12"/>
    <w:rsid w:val="007A68B4"/>
    <w:rsid w:val="007C2D24"/>
    <w:rsid w:val="007F2790"/>
    <w:rsid w:val="00810B29"/>
    <w:rsid w:val="00850E0C"/>
    <w:rsid w:val="00870919"/>
    <w:rsid w:val="0087255D"/>
    <w:rsid w:val="0087474A"/>
    <w:rsid w:val="008A2B39"/>
    <w:rsid w:val="008A3F50"/>
    <w:rsid w:val="008A5DCA"/>
    <w:rsid w:val="008C2871"/>
    <w:rsid w:val="0090416C"/>
    <w:rsid w:val="0090563D"/>
    <w:rsid w:val="009110F8"/>
    <w:rsid w:val="00913299"/>
    <w:rsid w:val="00915D9F"/>
    <w:rsid w:val="00935366"/>
    <w:rsid w:val="00942D82"/>
    <w:rsid w:val="0095604B"/>
    <w:rsid w:val="009867B0"/>
    <w:rsid w:val="00990F12"/>
    <w:rsid w:val="009B762D"/>
    <w:rsid w:val="009D62C6"/>
    <w:rsid w:val="009E2DA0"/>
    <w:rsid w:val="009E4A9E"/>
    <w:rsid w:val="009F4F85"/>
    <w:rsid w:val="00A03EC1"/>
    <w:rsid w:val="00A0684A"/>
    <w:rsid w:val="00A11848"/>
    <w:rsid w:val="00A13ABB"/>
    <w:rsid w:val="00A2340D"/>
    <w:rsid w:val="00A42EB0"/>
    <w:rsid w:val="00A57739"/>
    <w:rsid w:val="00A6113E"/>
    <w:rsid w:val="00A718C0"/>
    <w:rsid w:val="00A81269"/>
    <w:rsid w:val="00A949DE"/>
    <w:rsid w:val="00A9726A"/>
    <w:rsid w:val="00AA038C"/>
    <w:rsid w:val="00AB7887"/>
    <w:rsid w:val="00AC2338"/>
    <w:rsid w:val="00AC7330"/>
    <w:rsid w:val="00AC7D1D"/>
    <w:rsid w:val="00AE6FB3"/>
    <w:rsid w:val="00AF1F30"/>
    <w:rsid w:val="00B0303E"/>
    <w:rsid w:val="00B0680C"/>
    <w:rsid w:val="00B47906"/>
    <w:rsid w:val="00B70F6B"/>
    <w:rsid w:val="00BA60E0"/>
    <w:rsid w:val="00BB76AF"/>
    <w:rsid w:val="00BC1178"/>
    <w:rsid w:val="00BC1818"/>
    <w:rsid w:val="00BD34F9"/>
    <w:rsid w:val="00BE62D4"/>
    <w:rsid w:val="00BF3CED"/>
    <w:rsid w:val="00BF4C8F"/>
    <w:rsid w:val="00BF6CBD"/>
    <w:rsid w:val="00C23EA0"/>
    <w:rsid w:val="00C54E1E"/>
    <w:rsid w:val="00C5512E"/>
    <w:rsid w:val="00C60E13"/>
    <w:rsid w:val="00C75D36"/>
    <w:rsid w:val="00C7750E"/>
    <w:rsid w:val="00C81AF6"/>
    <w:rsid w:val="00C90379"/>
    <w:rsid w:val="00CA1F1F"/>
    <w:rsid w:val="00CC7CCB"/>
    <w:rsid w:val="00CE07E2"/>
    <w:rsid w:val="00D11401"/>
    <w:rsid w:val="00D11CCE"/>
    <w:rsid w:val="00D16784"/>
    <w:rsid w:val="00D47476"/>
    <w:rsid w:val="00D53F03"/>
    <w:rsid w:val="00D61BA9"/>
    <w:rsid w:val="00D63FC8"/>
    <w:rsid w:val="00D7558F"/>
    <w:rsid w:val="00D9431D"/>
    <w:rsid w:val="00DA3021"/>
    <w:rsid w:val="00DB3350"/>
    <w:rsid w:val="00DD4604"/>
    <w:rsid w:val="00E3428D"/>
    <w:rsid w:val="00E47680"/>
    <w:rsid w:val="00E54E35"/>
    <w:rsid w:val="00E55AB1"/>
    <w:rsid w:val="00E567F7"/>
    <w:rsid w:val="00E57755"/>
    <w:rsid w:val="00E62E2E"/>
    <w:rsid w:val="00E74B2D"/>
    <w:rsid w:val="00EB769E"/>
    <w:rsid w:val="00EC7FD1"/>
    <w:rsid w:val="00F21FC0"/>
    <w:rsid w:val="00F36395"/>
    <w:rsid w:val="00F4194D"/>
    <w:rsid w:val="00F666B0"/>
    <w:rsid w:val="00F70121"/>
    <w:rsid w:val="00F710F0"/>
    <w:rsid w:val="00F83B3F"/>
    <w:rsid w:val="00FA3F7B"/>
    <w:rsid w:val="00FB49B7"/>
    <w:rsid w:val="00FC140C"/>
    <w:rsid w:val="00FD0579"/>
    <w:rsid w:val="00FD3BE0"/>
    <w:rsid w:val="00FF5C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75F1"/>
  <w15:chartTrackingRefBased/>
  <w15:docId w15:val="{CE643115-D4C9-5847-943B-FEF1B34B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A4FA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40C"/>
    <w:pPr>
      <w:ind w:left="720"/>
      <w:contextualSpacing/>
    </w:pPr>
  </w:style>
  <w:style w:type="paragraph" w:styleId="a4">
    <w:name w:val="footer"/>
    <w:basedOn w:val="a"/>
    <w:link w:val="a5"/>
    <w:uiPriority w:val="99"/>
    <w:unhideWhenUsed/>
    <w:rsid w:val="00527095"/>
    <w:pPr>
      <w:tabs>
        <w:tab w:val="center" w:pos="4677"/>
        <w:tab w:val="right" w:pos="9355"/>
      </w:tabs>
    </w:pPr>
  </w:style>
  <w:style w:type="character" w:customStyle="1" w:styleId="a5">
    <w:name w:val="Нижний колонтитул Знак"/>
    <w:basedOn w:val="a0"/>
    <w:link w:val="a4"/>
    <w:uiPriority w:val="99"/>
    <w:rsid w:val="00527095"/>
    <w:rPr>
      <w:rFonts w:ascii="Times New Roman" w:eastAsia="Times New Roman" w:hAnsi="Times New Roman" w:cs="Times New Roman"/>
      <w:lang w:eastAsia="ru-RU"/>
    </w:rPr>
  </w:style>
  <w:style w:type="character" w:styleId="a6">
    <w:name w:val="page number"/>
    <w:basedOn w:val="a0"/>
    <w:uiPriority w:val="99"/>
    <w:semiHidden/>
    <w:unhideWhenUsed/>
    <w:rsid w:val="00527095"/>
  </w:style>
  <w:style w:type="paragraph" w:styleId="a7">
    <w:name w:val="Body Text"/>
    <w:basedOn w:val="a"/>
    <w:link w:val="a8"/>
    <w:rsid w:val="006307A9"/>
    <w:pPr>
      <w:jc w:val="both"/>
    </w:pPr>
    <w:rPr>
      <w:sz w:val="22"/>
      <w:lang w:eastAsia="en-US"/>
    </w:rPr>
  </w:style>
  <w:style w:type="character" w:customStyle="1" w:styleId="a8">
    <w:name w:val="Основной текст Знак"/>
    <w:basedOn w:val="a0"/>
    <w:link w:val="a7"/>
    <w:rsid w:val="006307A9"/>
    <w:rPr>
      <w:rFonts w:ascii="Times New Roman" w:eastAsia="Times New Roman" w:hAnsi="Times New Roman" w:cs="Times New Roman"/>
      <w:sz w:val="22"/>
    </w:rPr>
  </w:style>
  <w:style w:type="character" w:styleId="a9">
    <w:name w:val="annotation reference"/>
    <w:basedOn w:val="a0"/>
    <w:uiPriority w:val="99"/>
    <w:semiHidden/>
    <w:unhideWhenUsed/>
    <w:rsid w:val="00A11848"/>
    <w:rPr>
      <w:sz w:val="16"/>
      <w:szCs w:val="16"/>
    </w:rPr>
  </w:style>
  <w:style w:type="paragraph" w:styleId="aa">
    <w:name w:val="annotation text"/>
    <w:basedOn w:val="a"/>
    <w:link w:val="ab"/>
    <w:uiPriority w:val="99"/>
    <w:semiHidden/>
    <w:unhideWhenUsed/>
    <w:rsid w:val="00A11848"/>
    <w:rPr>
      <w:sz w:val="20"/>
      <w:szCs w:val="20"/>
    </w:rPr>
  </w:style>
  <w:style w:type="character" w:customStyle="1" w:styleId="ab">
    <w:name w:val="Текст примечания Знак"/>
    <w:basedOn w:val="a0"/>
    <w:link w:val="aa"/>
    <w:uiPriority w:val="99"/>
    <w:semiHidden/>
    <w:rsid w:val="00A1184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11848"/>
    <w:rPr>
      <w:b/>
      <w:bCs/>
    </w:rPr>
  </w:style>
  <w:style w:type="character" w:customStyle="1" w:styleId="ad">
    <w:name w:val="Тема примечания Знак"/>
    <w:basedOn w:val="ab"/>
    <w:link w:val="ac"/>
    <w:uiPriority w:val="99"/>
    <w:semiHidden/>
    <w:rsid w:val="00A11848"/>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A11848"/>
    <w:rPr>
      <w:sz w:val="18"/>
      <w:szCs w:val="18"/>
    </w:rPr>
  </w:style>
  <w:style w:type="character" w:customStyle="1" w:styleId="af">
    <w:name w:val="Текст выноски Знак"/>
    <w:basedOn w:val="a0"/>
    <w:link w:val="ae"/>
    <w:uiPriority w:val="99"/>
    <w:semiHidden/>
    <w:rsid w:val="00A11848"/>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116">
      <w:bodyDiv w:val="1"/>
      <w:marLeft w:val="0"/>
      <w:marRight w:val="0"/>
      <w:marTop w:val="0"/>
      <w:marBottom w:val="0"/>
      <w:divBdr>
        <w:top w:val="none" w:sz="0" w:space="0" w:color="auto"/>
        <w:left w:val="none" w:sz="0" w:space="0" w:color="auto"/>
        <w:bottom w:val="none" w:sz="0" w:space="0" w:color="auto"/>
        <w:right w:val="none" w:sz="0" w:space="0" w:color="auto"/>
      </w:divBdr>
    </w:div>
    <w:div w:id="954211353">
      <w:bodyDiv w:val="1"/>
      <w:marLeft w:val="0"/>
      <w:marRight w:val="0"/>
      <w:marTop w:val="0"/>
      <w:marBottom w:val="0"/>
      <w:divBdr>
        <w:top w:val="none" w:sz="0" w:space="0" w:color="auto"/>
        <w:left w:val="none" w:sz="0" w:space="0" w:color="auto"/>
        <w:bottom w:val="none" w:sz="0" w:space="0" w:color="auto"/>
        <w:right w:val="none" w:sz="0" w:space="0" w:color="auto"/>
      </w:divBdr>
    </w:div>
    <w:div w:id="1009331333">
      <w:bodyDiv w:val="1"/>
      <w:marLeft w:val="0"/>
      <w:marRight w:val="0"/>
      <w:marTop w:val="0"/>
      <w:marBottom w:val="0"/>
      <w:divBdr>
        <w:top w:val="none" w:sz="0" w:space="0" w:color="auto"/>
        <w:left w:val="none" w:sz="0" w:space="0" w:color="auto"/>
        <w:bottom w:val="none" w:sz="0" w:space="0" w:color="auto"/>
        <w:right w:val="none" w:sz="0" w:space="0" w:color="auto"/>
      </w:divBdr>
    </w:div>
    <w:div w:id="1084961947">
      <w:bodyDiv w:val="1"/>
      <w:marLeft w:val="0"/>
      <w:marRight w:val="0"/>
      <w:marTop w:val="0"/>
      <w:marBottom w:val="0"/>
      <w:divBdr>
        <w:top w:val="none" w:sz="0" w:space="0" w:color="auto"/>
        <w:left w:val="none" w:sz="0" w:space="0" w:color="auto"/>
        <w:bottom w:val="none" w:sz="0" w:space="0" w:color="auto"/>
        <w:right w:val="none" w:sz="0" w:space="0" w:color="auto"/>
      </w:divBdr>
    </w:div>
    <w:div w:id="173843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14</Pages>
  <Words>2015</Words>
  <Characters>15435</Characters>
  <Application>Microsoft Office Word</Application>
  <DocSecurity>0</DocSecurity>
  <Lines>275</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185</cp:revision>
  <dcterms:created xsi:type="dcterms:W3CDTF">2019-11-14T13:18:00Z</dcterms:created>
  <dcterms:modified xsi:type="dcterms:W3CDTF">2019-12-16T22:23:00Z</dcterms:modified>
</cp:coreProperties>
</file>